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1C" w:rsidRDefault="00AB321C" w:rsidP="00AB321C">
      <w:pPr>
        <w:tabs>
          <w:tab w:val="center" w:pos="4677"/>
          <w:tab w:val="left" w:pos="669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-453390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АДМИНИСТРАЦИЯ ПЛОСКОСЕМИНСКОГО СЕЛЬСОВЕТА</w:t>
      </w: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АЛТАЙСКОГО КРАЯ</w:t>
      </w: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21C" w:rsidRDefault="00AB321C" w:rsidP="00AB321C">
      <w:pPr>
        <w:pStyle w:val="6"/>
        <w:spacing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B321C" w:rsidRDefault="00634E6B" w:rsidP="00AB32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7F2B">
        <w:rPr>
          <w:rFonts w:ascii="Times New Roman" w:hAnsi="Times New Roman"/>
          <w:sz w:val="28"/>
          <w:szCs w:val="28"/>
        </w:rPr>
        <w:t>0</w:t>
      </w:r>
      <w:r w:rsidR="00AB321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AB321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="00AB321C">
        <w:rPr>
          <w:rFonts w:ascii="Times New Roman" w:hAnsi="Times New Roman"/>
          <w:sz w:val="28"/>
          <w:szCs w:val="28"/>
        </w:rPr>
        <w:t xml:space="preserve">г.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18</w:t>
      </w:r>
      <w:r w:rsidR="00AB32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AB321C">
        <w:rPr>
          <w:rFonts w:ascii="Times New Roman" w:hAnsi="Times New Roman"/>
          <w:b/>
          <w:sz w:val="28"/>
          <w:szCs w:val="28"/>
        </w:rPr>
        <w:t xml:space="preserve">п. </w:t>
      </w:r>
      <w:proofErr w:type="spellStart"/>
      <w:r w:rsidR="00AB321C">
        <w:rPr>
          <w:rFonts w:ascii="Times New Roman" w:hAnsi="Times New Roman"/>
          <w:b/>
          <w:sz w:val="28"/>
          <w:szCs w:val="28"/>
        </w:rPr>
        <w:t>Плоскосеминский</w:t>
      </w:r>
      <w:proofErr w:type="spellEnd"/>
    </w:p>
    <w:p w:rsidR="00AB321C" w:rsidRDefault="0095171E" w:rsidP="00AB321C">
      <w:pPr>
        <w:pStyle w:val="5"/>
        <w:shd w:val="clear" w:color="auto" w:fill="FFFFFF"/>
        <w:spacing w:before="18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сельсовета</w:t>
      </w:r>
      <w:r w:rsidR="00132C8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132C8D">
        <w:rPr>
          <w:rFonts w:ascii="Times New Roman" w:hAnsi="Times New Roman"/>
          <w:b/>
          <w:color w:val="auto"/>
          <w:sz w:val="28"/>
          <w:szCs w:val="28"/>
        </w:rPr>
        <w:t>Ребрихинского</w:t>
      </w:r>
      <w:proofErr w:type="spellEnd"/>
      <w:r w:rsidR="00132C8D">
        <w:rPr>
          <w:rFonts w:ascii="Times New Roman" w:hAnsi="Times New Roman"/>
          <w:b/>
          <w:color w:val="auto"/>
          <w:sz w:val="28"/>
          <w:szCs w:val="28"/>
        </w:rPr>
        <w:t xml:space="preserve"> района Алтайского края от 30.06.202</w:t>
      </w:r>
      <w:r w:rsidR="003B7FB1">
        <w:rPr>
          <w:rFonts w:ascii="Times New Roman" w:hAnsi="Times New Roman"/>
          <w:b/>
          <w:color w:val="auto"/>
          <w:sz w:val="28"/>
          <w:szCs w:val="28"/>
        </w:rPr>
        <w:t>0</w:t>
      </w:r>
      <w:r w:rsidR="00132C8D">
        <w:rPr>
          <w:rFonts w:ascii="Times New Roman" w:hAnsi="Times New Roman"/>
          <w:b/>
          <w:color w:val="auto"/>
          <w:sz w:val="28"/>
          <w:szCs w:val="28"/>
        </w:rPr>
        <w:t xml:space="preserve"> № 23 «Об утверждении </w:t>
      </w:r>
      <w:r w:rsidR="00AB321C">
        <w:rPr>
          <w:rFonts w:ascii="Times New Roman" w:hAnsi="Times New Roman"/>
          <w:b/>
          <w:color w:val="auto"/>
          <w:sz w:val="28"/>
          <w:szCs w:val="28"/>
        </w:rPr>
        <w:t xml:space="preserve">реестра и схемы размещения мест (площадок) накопления твердых коммунальных отходов на территории муниципального образования </w:t>
      </w:r>
      <w:proofErr w:type="spellStart"/>
      <w:r w:rsidR="00AB321C">
        <w:rPr>
          <w:rFonts w:ascii="Times New Roman" w:hAnsi="Times New Roman"/>
          <w:b/>
          <w:color w:val="auto"/>
          <w:sz w:val="28"/>
          <w:szCs w:val="28"/>
        </w:rPr>
        <w:t>Плоскосеминский</w:t>
      </w:r>
      <w:proofErr w:type="spellEnd"/>
      <w:r w:rsidR="00AB321C">
        <w:rPr>
          <w:rFonts w:ascii="Times New Roman" w:hAnsi="Times New Roman"/>
          <w:b/>
          <w:color w:val="auto"/>
          <w:sz w:val="28"/>
          <w:szCs w:val="28"/>
        </w:rPr>
        <w:t xml:space="preserve"> сельсовет </w:t>
      </w:r>
      <w:proofErr w:type="spellStart"/>
      <w:r w:rsidR="00AB321C">
        <w:rPr>
          <w:rFonts w:ascii="Times New Roman" w:hAnsi="Times New Roman"/>
          <w:b/>
          <w:color w:val="auto"/>
          <w:sz w:val="28"/>
          <w:szCs w:val="28"/>
        </w:rPr>
        <w:t>Ребрихинского</w:t>
      </w:r>
      <w:proofErr w:type="spellEnd"/>
      <w:r w:rsidR="00AB321C">
        <w:rPr>
          <w:rFonts w:ascii="Times New Roman" w:hAnsi="Times New Roman"/>
          <w:b/>
          <w:color w:val="auto"/>
          <w:sz w:val="28"/>
          <w:szCs w:val="28"/>
        </w:rPr>
        <w:t xml:space="preserve"> района  Алтайского края</w:t>
      </w:r>
      <w:r w:rsidR="00132C8D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AB321C" w:rsidRDefault="00AB321C" w:rsidP="00AB321C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color w:val="333333"/>
          <w:sz w:val="28"/>
          <w:szCs w:val="28"/>
        </w:rPr>
        <w:t>В соответствии</w:t>
      </w:r>
      <w:r>
        <w:rPr>
          <w:color w:val="000000"/>
          <w:sz w:val="28"/>
          <w:szCs w:val="28"/>
          <w:shd w:val="clear" w:color="auto" w:fill="FFFFFF"/>
        </w:rPr>
        <w:t xml:space="preserve"> с Федеральным законом  от 06.10.2003 г. №131-ФЗ «Об общих принципах организации местного самоуправления в Российской федерации»,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с Федеральным законом от 24.06.1998 г. № 89-ФЗ «Об отходах производства и  потребления», постановлением Правительства Российской Федерации от 31.08.2018 г. № 1039  «Об утверждении Правил благоустройства мест (площадок) накопления твердых коммунальных отходов и ведения их реестра», на основании Устава муниципального образования </w:t>
      </w:r>
      <w:proofErr w:type="spellStart"/>
      <w:r>
        <w:rPr>
          <w:sz w:val="28"/>
          <w:szCs w:val="28"/>
        </w:rPr>
        <w:t>Плоскосеминский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proofErr w:type="gramEnd"/>
      <w:r>
        <w:rPr>
          <w:sz w:val="28"/>
          <w:szCs w:val="28"/>
        </w:rPr>
        <w:t xml:space="preserve"> района Алтайского края,</w:t>
      </w:r>
    </w:p>
    <w:p w:rsidR="00554BCC" w:rsidRDefault="00554BCC" w:rsidP="00554BC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AB321C">
        <w:rPr>
          <w:rFonts w:ascii="Times New Roman" w:hAnsi="Times New Roman"/>
          <w:b/>
          <w:sz w:val="28"/>
          <w:szCs w:val="28"/>
        </w:rPr>
        <w:t>ПОСТАНОВЛЯЮ:</w:t>
      </w:r>
    </w:p>
    <w:p w:rsidR="00C86EAA" w:rsidRPr="00554BCC" w:rsidRDefault="00C86EAA" w:rsidP="00C86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54BCC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реестр размещения мест (площадок) накопления твердых коммунальных отходов, в том числе крупногабаритных отходов,  на территории муниципального образования </w:t>
      </w:r>
      <w:proofErr w:type="spellStart"/>
      <w:r w:rsidRPr="00554BCC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554BC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54BCC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554BCC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и утвердит</w:t>
      </w:r>
      <w:r w:rsidR="00B75C8D">
        <w:rPr>
          <w:rFonts w:ascii="Times New Roman" w:eastAsia="Times New Roman" w:hAnsi="Times New Roman" w:cs="Times New Roman"/>
          <w:sz w:val="28"/>
          <w:szCs w:val="28"/>
        </w:rPr>
        <w:t>ь в новой редакции (Приложение 1</w:t>
      </w:r>
      <w:r w:rsidRPr="00554BC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54BCC" w:rsidRPr="00554BCC" w:rsidRDefault="00C86EAA" w:rsidP="003B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схему размещения мест (площадок) накопления твердых коммунальных отходов, в том числе крупногабаритных отходов,  на территории муниципального образования </w:t>
      </w:r>
      <w:proofErr w:type="spellStart"/>
      <w:r w:rsidR="00554BCC" w:rsidRPr="00554BCC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и утвердить е</w:t>
      </w:r>
      <w:r w:rsidR="00B75C8D">
        <w:rPr>
          <w:rFonts w:ascii="Times New Roman" w:eastAsia="Times New Roman" w:hAnsi="Times New Roman" w:cs="Times New Roman"/>
          <w:sz w:val="28"/>
          <w:szCs w:val="28"/>
        </w:rPr>
        <w:t>ё в новой редакции (Приложение 2</w:t>
      </w:r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B321C" w:rsidRDefault="00554BCC" w:rsidP="003B7FB1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 </w:t>
      </w:r>
      <w:r w:rsidR="00AB321C">
        <w:rPr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proofErr w:type="spellStart"/>
      <w:r w:rsidR="00AB321C">
        <w:rPr>
          <w:sz w:val="28"/>
          <w:szCs w:val="28"/>
        </w:rPr>
        <w:t>Плоскосеминского</w:t>
      </w:r>
      <w:proofErr w:type="spellEnd"/>
      <w:r w:rsidR="00AB321C">
        <w:rPr>
          <w:sz w:val="28"/>
          <w:szCs w:val="28"/>
        </w:rPr>
        <w:t xml:space="preserve"> сельсовета, а также на официальном сайте Администрации </w:t>
      </w:r>
      <w:proofErr w:type="spellStart"/>
      <w:r w:rsidR="00AB321C">
        <w:rPr>
          <w:sz w:val="28"/>
          <w:szCs w:val="28"/>
        </w:rPr>
        <w:t>Ребрихинского</w:t>
      </w:r>
      <w:proofErr w:type="spellEnd"/>
      <w:r w:rsidR="00AB321C">
        <w:rPr>
          <w:sz w:val="28"/>
          <w:szCs w:val="28"/>
        </w:rPr>
        <w:t xml:space="preserve"> района Алтайского края в рубрике «</w:t>
      </w:r>
      <w:proofErr w:type="spellStart"/>
      <w:r w:rsidR="00AB321C">
        <w:rPr>
          <w:sz w:val="28"/>
          <w:szCs w:val="28"/>
        </w:rPr>
        <w:t>Плоскосеминский</w:t>
      </w:r>
      <w:proofErr w:type="spellEnd"/>
      <w:r w:rsidR="00AB321C">
        <w:rPr>
          <w:sz w:val="28"/>
          <w:szCs w:val="28"/>
        </w:rPr>
        <w:t xml:space="preserve"> сельсовет».</w:t>
      </w:r>
    </w:p>
    <w:p w:rsidR="00AB321C" w:rsidRDefault="00554BCC" w:rsidP="003B7FB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 w:rsidR="00AB321C">
        <w:rPr>
          <w:sz w:val="28"/>
          <w:szCs w:val="28"/>
        </w:rPr>
        <w:t>Контроль за</w:t>
      </w:r>
      <w:proofErr w:type="gramEnd"/>
      <w:r w:rsidR="00AB321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321C" w:rsidRDefault="00AB321C" w:rsidP="00AB32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В.Ф. </w:t>
      </w:r>
      <w:proofErr w:type="spellStart"/>
      <w:r>
        <w:rPr>
          <w:rFonts w:ascii="Times New Roman" w:hAnsi="Times New Roman"/>
          <w:sz w:val="28"/>
          <w:szCs w:val="28"/>
        </w:rPr>
        <w:t>Игумина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Антикоррупционная</w:t>
      </w:r>
      <w:proofErr w:type="spellEnd"/>
      <w:r>
        <w:rPr>
          <w:rFonts w:ascii="Times New Roman" w:hAnsi="Times New Roman"/>
          <w:sz w:val="20"/>
          <w:szCs w:val="20"/>
        </w:rPr>
        <w:t xml:space="preserve"> экспертиза муниципального правового акта проведена. </w:t>
      </w:r>
      <w:proofErr w:type="spellStart"/>
      <w:r>
        <w:rPr>
          <w:rFonts w:ascii="Times New Roman" w:hAnsi="Times New Roman"/>
          <w:sz w:val="20"/>
          <w:szCs w:val="20"/>
        </w:rPr>
        <w:t>Коррупциогенных</w:t>
      </w:r>
      <w:proofErr w:type="spellEnd"/>
      <w:r>
        <w:rPr>
          <w:rFonts w:ascii="Times New Roman" w:hAnsi="Times New Roman"/>
          <w:sz w:val="20"/>
          <w:szCs w:val="20"/>
        </w:rPr>
        <w:t xml:space="preserve"> факторов не выявлено.</w:t>
      </w: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Глава  сельсовета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В.Ф. </w:t>
      </w:r>
      <w:proofErr w:type="spellStart"/>
      <w:r>
        <w:rPr>
          <w:rFonts w:ascii="Times New Roman" w:hAnsi="Times New Roman"/>
          <w:sz w:val="20"/>
          <w:szCs w:val="20"/>
        </w:rPr>
        <w:t>Игумина</w:t>
      </w:r>
      <w:proofErr w:type="spellEnd"/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B52C2" w:rsidRDefault="00CB52C2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 № 1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  <w:r>
        <w:t>к постановлению Администрации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Плоскосеминского</w:t>
      </w:r>
      <w:proofErr w:type="spellEnd"/>
      <w:r>
        <w:t xml:space="preserve"> сельсовета 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Ребрихинского</w:t>
      </w:r>
      <w:proofErr w:type="spellEnd"/>
      <w:r>
        <w:t xml:space="preserve"> района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  <w:r>
        <w:t>Алтайского края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от </w:t>
      </w:r>
      <w:r w:rsidR="00086E14">
        <w:t>20.07.2021</w:t>
      </w:r>
      <w:r w:rsidRPr="00CB52C2">
        <w:t xml:space="preserve"> № </w:t>
      </w:r>
      <w:r w:rsidR="00086E14">
        <w:t>18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Плоскосеминский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DF3B9D" w:rsidRDefault="00DF3B9D" w:rsidP="00AB3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B9D" w:rsidRDefault="00DF3B9D" w:rsidP="00AB3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B9D" w:rsidRDefault="00DF3B9D" w:rsidP="00AB3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851"/>
        <w:gridCol w:w="850"/>
        <w:gridCol w:w="1134"/>
        <w:gridCol w:w="1134"/>
        <w:gridCol w:w="2126"/>
        <w:gridCol w:w="1701"/>
      </w:tblGrid>
      <w:tr w:rsidR="00DF3B9D" w:rsidRPr="00DF3B9D" w:rsidTr="00DF3B9D">
        <w:trPr>
          <w:trHeight w:val="780"/>
        </w:trPr>
        <w:tc>
          <w:tcPr>
            <w:tcW w:w="567" w:type="dxa"/>
            <w:vMerge w:val="restart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  <w:lang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  <w:lang/>
              </w:rPr>
              <w:t>№</w:t>
            </w:r>
          </w:p>
          <w:p w:rsidR="00DF3B9D" w:rsidRPr="00DF3B9D" w:rsidRDefault="00DF3B9D" w:rsidP="00DF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proofErr w:type="gramStart"/>
            <w:r w:rsidRPr="00DF3B9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proofErr w:type="spellEnd"/>
            <w:proofErr w:type="gramEnd"/>
            <w:r w:rsidRPr="00DF3B9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/</w:t>
            </w:r>
            <w:proofErr w:type="spellStart"/>
            <w:r w:rsidRPr="00DF3B9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DF3B9D" w:rsidRPr="00DF3B9D" w:rsidRDefault="00DF3B9D" w:rsidP="00DF3B9D">
            <w:pPr>
              <w:spacing w:after="0" w:line="240" w:lineRule="auto"/>
              <w:ind w:left="-534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Данные о</w:t>
            </w:r>
          </w:p>
          <w:p w:rsidR="00DF3B9D" w:rsidRPr="00DF3B9D" w:rsidRDefault="00DF3B9D" w:rsidP="00DF3B9D">
            <w:pPr>
              <w:spacing w:after="0" w:line="240" w:lineRule="auto"/>
              <w:ind w:left="-534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proofErr w:type="gramStart"/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нахождении</w:t>
            </w:r>
            <w:proofErr w:type="gramEnd"/>
          </w:p>
          <w:p w:rsidR="00DF3B9D" w:rsidRPr="00DF3B9D" w:rsidRDefault="00DF3B9D" w:rsidP="00DF3B9D">
            <w:pPr>
              <w:spacing w:after="0" w:line="240" w:lineRule="auto"/>
              <w:ind w:left="-534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мест</w:t>
            </w:r>
          </w:p>
          <w:p w:rsidR="00DF3B9D" w:rsidRPr="00DF3B9D" w:rsidRDefault="00DF3B9D" w:rsidP="00DF3B9D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(площадок)</w:t>
            </w:r>
          </w:p>
          <w:p w:rsidR="00DF3B9D" w:rsidRPr="00DF3B9D" w:rsidRDefault="00DF3B9D" w:rsidP="00DF3B9D">
            <w:pPr>
              <w:spacing w:after="0" w:line="240" w:lineRule="auto"/>
              <w:ind w:left="-534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  сведения о</w:t>
            </w:r>
            <w:proofErr w:type="gramEnd"/>
          </w:p>
          <w:p w:rsidR="00DF3B9D" w:rsidRPr="00DF3B9D" w:rsidRDefault="00DF3B9D" w:rsidP="00DF3B9D">
            <w:pPr>
              <w:spacing w:after="0" w:line="240" w:lineRule="auto"/>
              <w:ind w:left="-534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почтовом</w:t>
            </w:r>
          </w:p>
          <w:p w:rsidR="00DF3B9D" w:rsidRPr="00DF3B9D" w:rsidRDefault="00DF3B9D" w:rsidP="00DF3B9D">
            <w:pPr>
              <w:spacing w:after="0" w:line="240" w:lineRule="auto"/>
              <w:ind w:left="-534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адресе</w:t>
            </w:r>
            <w:proofErr w:type="gramEnd"/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4"/>
                <w:szCs w:val="24"/>
                <w:lang/>
              </w:rPr>
            </w:pPr>
          </w:p>
        </w:tc>
        <w:tc>
          <w:tcPr>
            <w:tcW w:w="3969" w:type="dxa"/>
            <w:gridSpan w:val="4"/>
          </w:tcPr>
          <w:p w:rsidR="00DF3B9D" w:rsidRPr="00DF3B9D" w:rsidRDefault="00DF3B9D" w:rsidP="00DF3B9D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9D">
              <w:rPr>
                <w:rFonts w:ascii="Times New Roman" w:eastAsia="Calibri" w:hAnsi="Times New Roman" w:cs="Times New Roman"/>
                <w:sz w:val="24"/>
                <w:szCs w:val="24"/>
              </w:rPr>
              <w:t>Данные о технических характеристиках мест</w:t>
            </w:r>
            <w:r w:rsidRPr="00DF3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3B9D">
              <w:rPr>
                <w:rFonts w:ascii="Times New Roman" w:eastAsia="Calibri" w:hAnsi="Times New Roman" w:cs="Times New Roman"/>
                <w:sz w:val="24"/>
                <w:szCs w:val="24"/>
              </w:rPr>
              <w:t>(площадок) накопления твердых</w:t>
            </w:r>
          </w:p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0"/>
                <w:szCs w:val="20"/>
                <w:lang/>
              </w:rPr>
            </w:pPr>
            <w:r w:rsidRPr="00DF3B9D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  <w:lang/>
              </w:rPr>
              <w:t>коммунальных отходов</w:t>
            </w:r>
          </w:p>
        </w:tc>
        <w:tc>
          <w:tcPr>
            <w:tcW w:w="2126" w:type="dxa"/>
            <w:vMerge w:val="restart"/>
          </w:tcPr>
          <w:p w:rsidR="00DF3B9D" w:rsidRPr="00DF3B9D" w:rsidRDefault="00DF3B9D" w:rsidP="00DF3B9D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собственниках мест (площадок)</w:t>
            </w:r>
          </w:p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0"/>
                <w:szCs w:val="20"/>
                <w:lang/>
              </w:rPr>
            </w:pPr>
            <w:r w:rsidRPr="00DF3B9D"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  <w:sz w:val="24"/>
                <w:szCs w:val="24"/>
                <w:lang/>
              </w:rPr>
              <w:t>накопления ТКО</w:t>
            </w:r>
          </w:p>
        </w:tc>
        <w:tc>
          <w:tcPr>
            <w:tcW w:w="1701" w:type="dxa"/>
            <w:vMerge w:val="restart"/>
          </w:tcPr>
          <w:p w:rsidR="00DF3B9D" w:rsidRPr="00DF3B9D" w:rsidRDefault="00DF3B9D" w:rsidP="00DF3B9D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об источниках образова</w:t>
            </w:r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ТКО</w:t>
            </w:r>
          </w:p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0"/>
                <w:szCs w:val="20"/>
                <w:lang/>
              </w:rPr>
            </w:pPr>
          </w:p>
        </w:tc>
      </w:tr>
      <w:tr w:rsidR="00DF3B9D" w:rsidRPr="00DF3B9D" w:rsidTr="00DF3B9D">
        <w:trPr>
          <w:trHeight w:val="1220"/>
        </w:trPr>
        <w:tc>
          <w:tcPr>
            <w:tcW w:w="567" w:type="dxa"/>
            <w:vMerge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0"/>
                <w:szCs w:val="20"/>
                <w:lang/>
              </w:rPr>
            </w:pPr>
          </w:p>
        </w:tc>
        <w:tc>
          <w:tcPr>
            <w:tcW w:w="2694" w:type="dxa"/>
            <w:vMerge/>
          </w:tcPr>
          <w:p w:rsidR="00DF3B9D" w:rsidRPr="00DF3B9D" w:rsidRDefault="00DF3B9D" w:rsidP="00DF3B9D">
            <w:pPr>
              <w:spacing w:after="0" w:line="240" w:lineRule="auto"/>
              <w:ind w:left="-534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3B9D" w:rsidRPr="00DF3B9D" w:rsidRDefault="00DF3B9D" w:rsidP="00DF3B9D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DF3B9D" w:rsidRPr="00DF3B9D" w:rsidRDefault="00DF3B9D" w:rsidP="00DF3B9D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0"/>
                <w:szCs w:val="20"/>
                <w:lang/>
              </w:rPr>
            </w:pPr>
          </w:p>
        </w:tc>
        <w:tc>
          <w:tcPr>
            <w:tcW w:w="850" w:type="dxa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  <w:lang/>
              </w:rPr>
            </w:pPr>
            <w:r w:rsidRPr="00DF3B9D"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  <w:sz w:val="24"/>
                <w:szCs w:val="24"/>
                <w:lang/>
              </w:rPr>
              <w:t xml:space="preserve">Тип </w:t>
            </w:r>
            <w:proofErr w:type="spellStart"/>
            <w:r w:rsidRPr="00DF3B9D"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  <w:sz w:val="24"/>
                <w:szCs w:val="24"/>
                <w:lang/>
              </w:rPr>
              <w:t>пок</w:t>
            </w:r>
            <w:r w:rsidRPr="00DF3B9D"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  <w:sz w:val="24"/>
                <w:szCs w:val="24"/>
                <w:lang/>
              </w:rPr>
              <w:t>рытия</w:t>
            </w:r>
            <w:proofErr w:type="spellEnd"/>
          </w:p>
        </w:tc>
        <w:tc>
          <w:tcPr>
            <w:tcW w:w="1134" w:type="dxa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  <w:lang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  <w:lang/>
              </w:rPr>
              <w:t>Тип ограждения</w:t>
            </w:r>
          </w:p>
        </w:tc>
        <w:tc>
          <w:tcPr>
            <w:tcW w:w="1134" w:type="dxa"/>
          </w:tcPr>
          <w:p w:rsidR="00DF3B9D" w:rsidRPr="00DF3B9D" w:rsidRDefault="00DF3B9D" w:rsidP="00DF3B9D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0"/>
                <w:szCs w:val="20"/>
                <w:lang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  <w:lang/>
              </w:rPr>
              <w:t>контейнеров, шт./ объем контейнеров, м</w:t>
            </w: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  <w:vertAlign w:val="superscript"/>
                <w:lang/>
              </w:rPr>
              <w:t>3</w:t>
            </w:r>
          </w:p>
        </w:tc>
        <w:tc>
          <w:tcPr>
            <w:tcW w:w="2126" w:type="dxa"/>
            <w:vMerge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0"/>
                <w:szCs w:val="20"/>
                <w:lang/>
              </w:rPr>
            </w:pPr>
          </w:p>
        </w:tc>
        <w:tc>
          <w:tcPr>
            <w:tcW w:w="1701" w:type="dxa"/>
            <w:vMerge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0"/>
                <w:szCs w:val="20"/>
                <w:lang/>
              </w:rPr>
            </w:pPr>
          </w:p>
        </w:tc>
      </w:tr>
      <w:tr w:rsidR="00DF3B9D" w:rsidRPr="00DF3B9D" w:rsidTr="00DF3B9D">
        <w:tc>
          <w:tcPr>
            <w:tcW w:w="567" w:type="dxa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  <w:lang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  <w:lang/>
              </w:rPr>
              <w:t>1</w:t>
            </w:r>
          </w:p>
        </w:tc>
        <w:tc>
          <w:tcPr>
            <w:tcW w:w="2694" w:type="dxa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  <w:lang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  <w:lang/>
              </w:rPr>
              <w:t>2</w:t>
            </w:r>
          </w:p>
        </w:tc>
        <w:tc>
          <w:tcPr>
            <w:tcW w:w="851" w:type="dxa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  <w:lang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  <w:lang/>
              </w:rPr>
              <w:t>3</w:t>
            </w:r>
          </w:p>
        </w:tc>
        <w:tc>
          <w:tcPr>
            <w:tcW w:w="850" w:type="dxa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  <w:lang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  <w:lang/>
              </w:rPr>
              <w:t>4</w:t>
            </w:r>
          </w:p>
        </w:tc>
        <w:tc>
          <w:tcPr>
            <w:tcW w:w="1134" w:type="dxa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  <w:lang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  <w:lang/>
              </w:rPr>
              <w:t>5</w:t>
            </w:r>
          </w:p>
        </w:tc>
        <w:tc>
          <w:tcPr>
            <w:tcW w:w="1134" w:type="dxa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  <w:lang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  <w:lang/>
              </w:rPr>
              <w:t>6</w:t>
            </w:r>
          </w:p>
        </w:tc>
        <w:tc>
          <w:tcPr>
            <w:tcW w:w="2126" w:type="dxa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  <w:lang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  <w:lang/>
              </w:rPr>
              <w:t>7</w:t>
            </w:r>
          </w:p>
        </w:tc>
        <w:tc>
          <w:tcPr>
            <w:tcW w:w="1701" w:type="dxa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  <w:lang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  <w:lang/>
              </w:rPr>
              <w:t>8</w:t>
            </w:r>
          </w:p>
        </w:tc>
      </w:tr>
      <w:tr w:rsidR="00DF3B9D" w:rsidRPr="00935C45" w:rsidTr="00DF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935C45" w:rsidRDefault="00DF3B9D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C15E28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Плоскосеминский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26 метрах на север от территории дома по </w:t>
            </w:r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  <w:p w:rsidR="00DF3B9D" w:rsidRPr="00554BCC" w:rsidRDefault="00DF3B9D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DF3B9D" w:rsidRPr="00554BCC" w:rsidRDefault="00DF3B9D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Плоскосеминского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ОГРН 1022202562590</w:t>
            </w:r>
          </w:p>
          <w:p w:rsidR="00DF3B9D" w:rsidRPr="00554BCC" w:rsidRDefault="00DF3B9D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D367F" w:rsidRDefault="00DF3B9D" w:rsidP="00C15E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кольная </w:t>
            </w:r>
            <w:r w:rsidRPr="005D367F">
              <w:rPr>
                <w:rFonts w:ascii="Times New Roman" w:hAnsi="Times New Roman" w:cs="Times New Roman"/>
              </w:rPr>
              <w:t>№</w:t>
            </w:r>
            <w:r w:rsidRPr="005D367F">
              <w:rPr>
                <w:rFonts w:ascii="Times New Roman" w:hAnsi="Times New Roman" w:cs="Times New Roman"/>
                <w:color w:val="000000"/>
              </w:rPr>
              <w:t>5, № 7,  №8 кв.1,  №8 кв.2, № 10,  № 12, № 14, №16, №18</w:t>
            </w:r>
          </w:p>
          <w:p w:rsidR="00DF3B9D" w:rsidRPr="005D367F" w:rsidRDefault="00DF3B9D" w:rsidP="00C15E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3B9D" w:rsidRPr="00935C45" w:rsidTr="00DF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935C45" w:rsidRDefault="00DF3B9D" w:rsidP="00C15E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634E6B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Плоскосеминский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28 метрах на восток от территории дома по </w:t>
            </w:r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>, 54</w:t>
            </w:r>
          </w:p>
          <w:p w:rsidR="00DF3B9D" w:rsidRPr="00554BCC" w:rsidRDefault="00DF3B9D" w:rsidP="006652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DF3B9D" w:rsidRPr="00554BCC" w:rsidRDefault="00DF3B9D" w:rsidP="006652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6652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6652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6652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6652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6652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Плоскосеминского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края, ОГРН 1022202562590</w:t>
            </w:r>
          </w:p>
          <w:p w:rsidR="00DF3B9D" w:rsidRPr="00554BCC" w:rsidRDefault="00DF3B9D" w:rsidP="006652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D367F" w:rsidRDefault="00DF3B9D" w:rsidP="00665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кольная </w:t>
            </w:r>
            <w:r w:rsidRPr="005D367F">
              <w:rPr>
                <w:rFonts w:ascii="Times New Roman" w:hAnsi="Times New Roman" w:cs="Times New Roman"/>
              </w:rPr>
              <w:t xml:space="preserve">№ 54 </w:t>
            </w:r>
            <w:r w:rsidRPr="005D367F">
              <w:rPr>
                <w:rFonts w:ascii="Times New Roman" w:hAnsi="Times New Roman" w:cs="Times New Roman"/>
                <w:color w:val="000000"/>
              </w:rPr>
              <w:t>37кв.1, №37 кв.2, №39, №48, №50, №52 кв.1, № 52кв.2, №54,№56, №58</w:t>
            </w:r>
          </w:p>
          <w:p w:rsidR="00DF3B9D" w:rsidRPr="005D367F" w:rsidRDefault="00DF3B9D" w:rsidP="00665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64E2" w:rsidRPr="00935C45" w:rsidTr="00136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</w:trPr>
        <w:tc>
          <w:tcPr>
            <w:tcW w:w="11057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1364E2" w:rsidRPr="00935C45" w:rsidRDefault="001364E2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1364E2" w:rsidRPr="00935C45" w:rsidRDefault="001364E2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1364E2" w:rsidRPr="00935C45" w:rsidRDefault="001364E2" w:rsidP="001364E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E1968" w:rsidRDefault="008E1968" w:rsidP="008E1968"/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r>
        <w:t>Приложение №2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r>
        <w:t>к постановлению Администрации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Плоскосеминского</w:t>
      </w:r>
      <w:proofErr w:type="spellEnd"/>
      <w:r>
        <w:t xml:space="preserve"> сельсовета 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Ребрихинского</w:t>
      </w:r>
      <w:proofErr w:type="spellEnd"/>
      <w:r>
        <w:t xml:space="preserve"> района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r>
        <w:t>Алтайского края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от </w:t>
      </w:r>
      <w:r w:rsidR="00086E14">
        <w:t>2</w:t>
      </w:r>
      <w:r w:rsidR="006E2B23">
        <w:t>0</w:t>
      </w:r>
      <w:r w:rsidR="00086E14">
        <w:t>.07.2021г. № 18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86EAA" w:rsidRDefault="00B75C8D" w:rsidP="00C86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C86EAA" w:rsidRDefault="00C86EAA" w:rsidP="00C86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Плоскосеминский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2C2D2B" w:rsidRDefault="002C2D2B">
      <w:pPr>
        <w:rPr>
          <w:noProof/>
        </w:rPr>
      </w:pPr>
    </w:p>
    <w:p w:rsidR="00320A71" w:rsidRDefault="00320A71">
      <w:pPr>
        <w:rPr>
          <w:noProof/>
        </w:rPr>
      </w:pPr>
    </w:p>
    <w:p w:rsidR="001460C1" w:rsidRDefault="00B75C8D">
      <w:r>
        <w:rPr>
          <w:noProof/>
        </w:rPr>
        <w:drawing>
          <wp:inline distT="0" distB="0" distL="0" distR="0">
            <wp:extent cx="6477000" cy="4829175"/>
            <wp:effectExtent l="19050" t="0" r="0" b="0"/>
            <wp:docPr id="1" name="Рисунок 1" descr="C:\Users\User\Desktop\площадки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ощадки - коп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3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AE8" w:rsidRDefault="004B0AE8">
      <w:r>
        <w:t>Технические характеристики:</w:t>
      </w:r>
    </w:p>
    <w:p w:rsidR="004B0AE8" w:rsidRPr="004B0AE8" w:rsidRDefault="004B0AE8">
      <w:r>
        <w:t xml:space="preserve">1-контейнерная площадка №1(бетон, </w:t>
      </w:r>
      <w:r>
        <w:rPr>
          <w:lang w:val="en-US"/>
        </w:rPr>
        <w:t>S</w:t>
      </w:r>
      <w:r w:rsidRPr="004B0AE8">
        <w:t>=</w:t>
      </w:r>
      <w:r>
        <w:t>3</w:t>
      </w:r>
      <w:r w:rsidR="00320A71">
        <w:t>,</w:t>
      </w:r>
      <w:r w:rsidRPr="004B0AE8">
        <w:t xml:space="preserve"> </w:t>
      </w:r>
      <w:r>
        <w:t>0)</w:t>
      </w:r>
    </w:p>
    <w:p w:rsidR="004B0AE8" w:rsidRDefault="004B0AE8">
      <w:r w:rsidRPr="004B0AE8">
        <w:t>1-</w:t>
      </w:r>
      <w:r>
        <w:t xml:space="preserve">контейнерная площадка №3 (бетон, </w:t>
      </w:r>
      <w:r>
        <w:rPr>
          <w:lang w:val="en-US"/>
        </w:rPr>
        <w:t>S</w:t>
      </w:r>
      <w:r w:rsidRPr="004B0AE8">
        <w:t>=</w:t>
      </w:r>
      <w:r>
        <w:t>3</w:t>
      </w:r>
      <w:r w:rsidR="00320A71">
        <w:t>,</w:t>
      </w:r>
      <w:r w:rsidRPr="004B0AE8">
        <w:t xml:space="preserve"> </w:t>
      </w:r>
      <w:r>
        <w:t>0)</w:t>
      </w:r>
    </w:p>
    <w:sectPr w:rsidR="004B0AE8" w:rsidSect="001364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1D6D"/>
    <w:multiLevelType w:val="hybridMultilevel"/>
    <w:tmpl w:val="2DA6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F5F60"/>
    <w:multiLevelType w:val="hybridMultilevel"/>
    <w:tmpl w:val="035677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21C"/>
    <w:rsid w:val="00025E2F"/>
    <w:rsid w:val="00086E14"/>
    <w:rsid w:val="00132C8D"/>
    <w:rsid w:val="001364E2"/>
    <w:rsid w:val="001460C1"/>
    <w:rsid w:val="002C2D2B"/>
    <w:rsid w:val="00320A71"/>
    <w:rsid w:val="003458FF"/>
    <w:rsid w:val="003B7FB1"/>
    <w:rsid w:val="004707E8"/>
    <w:rsid w:val="004B0AE8"/>
    <w:rsid w:val="00547675"/>
    <w:rsid w:val="00554BCC"/>
    <w:rsid w:val="0055722B"/>
    <w:rsid w:val="005D367F"/>
    <w:rsid w:val="00634E6B"/>
    <w:rsid w:val="006B406C"/>
    <w:rsid w:val="006E2B23"/>
    <w:rsid w:val="00707208"/>
    <w:rsid w:val="007470BD"/>
    <w:rsid w:val="00885EA2"/>
    <w:rsid w:val="008E1968"/>
    <w:rsid w:val="0095171E"/>
    <w:rsid w:val="0095413A"/>
    <w:rsid w:val="009D6381"/>
    <w:rsid w:val="00AB321C"/>
    <w:rsid w:val="00B45B81"/>
    <w:rsid w:val="00B75C8D"/>
    <w:rsid w:val="00B910DC"/>
    <w:rsid w:val="00BE367F"/>
    <w:rsid w:val="00C86EAA"/>
    <w:rsid w:val="00CB52C2"/>
    <w:rsid w:val="00D05F08"/>
    <w:rsid w:val="00DA7F2B"/>
    <w:rsid w:val="00DF3B9D"/>
    <w:rsid w:val="00FE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08"/>
  </w:style>
  <w:style w:type="paragraph" w:styleId="5">
    <w:name w:val="heading 5"/>
    <w:basedOn w:val="a"/>
    <w:next w:val="a"/>
    <w:link w:val="50"/>
    <w:semiHidden/>
    <w:unhideWhenUsed/>
    <w:qFormat/>
    <w:rsid w:val="00AB321C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B321C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B321C"/>
    <w:rPr>
      <w:rFonts w:ascii="Cambria" w:eastAsia="Calibri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semiHidden/>
    <w:rsid w:val="00AB321C"/>
    <w:rPr>
      <w:rFonts w:ascii="Cambria" w:eastAsia="Calibri" w:hAnsi="Cambria" w:cs="Times New Roman"/>
      <w:i/>
      <w:iCs/>
      <w:color w:val="243F60"/>
      <w:lang w:eastAsia="en-US"/>
    </w:rPr>
  </w:style>
  <w:style w:type="paragraph" w:styleId="a3">
    <w:name w:val="Normal (Web)"/>
    <w:basedOn w:val="a"/>
    <w:semiHidden/>
    <w:unhideWhenUsed/>
    <w:rsid w:val="00AB32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2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6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2020-06-26T08:27:00Z</dcterms:created>
  <dcterms:modified xsi:type="dcterms:W3CDTF">2021-08-03T08:20:00Z</dcterms:modified>
</cp:coreProperties>
</file>