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05A" w:rsidRDefault="0097205A" w:rsidP="0054231E">
      <w:pPr>
        <w:jc w:val="right"/>
        <w:rPr>
          <w:b/>
          <w:szCs w:val="28"/>
        </w:rPr>
      </w:pPr>
      <w:r>
        <w:rPr>
          <w:b/>
          <w:szCs w:val="28"/>
        </w:rPr>
        <w:t>ПРОЕКТ</w:t>
      </w:r>
    </w:p>
    <w:p w:rsidR="0097205A" w:rsidRDefault="0097205A" w:rsidP="0054231E">
      <w:pPr>
        <w:jc w:val="center"/>
        <w:rPr>
          <w:b/>
          <w:szCs w:val="28"/>
        </w:rPr>
      </w:pPr>
      <w:r>
        <w:rPr>
          <w:b/>
          <w:szCs w:val="28"/>
        </w:rPr>
        <w:t>ПАНОВСКИЙ СЕЛЬСКИЙ СОВЕТ НАРОДНЫХ ДЕПУТАТОВ ПАНОВСКОГО СЕЛЬСОВЕТА РЕБРИХИНСКОГО РАЙОНА АЛТАЙСКОГО КРАЯ</w:t>
      </w:r>
    </w:p>
    <w:p w:rsidR="0097205A" w:rsidRDefault="0097205A" w:rsidP="008F11C1">
      <w:pPr>
        <w:spacing w:line="276" w:lineRule="auto"/>
        <w:rPr>
          <w:sz w:val="16"/>
        </w:rPr>
      </w:pPr>
    </w:p>
    <w:p w:rsidR="0097205A" w:rsidRDefault="0097205A" w:rsidP="008F11C1">
      <w:pPr>
        <w:pStyle w:val="Heading4"/>
        <w:spacing w:line="276" w:lineRule="auto"/>
        <w:jc w:val="center"/>
      </w:pPr>
      <w:r w:rsidRPr="000F07B0">
        <w:t>РЕШЕНИЕ</w:t>
      </w:r>
    </w:p>
    <w:p w:rsidR="0097205A" w:rsidRPr="00CD148E" w:rsidRDefault="0097205A" w:rsidP="008F11C1"/>
    <w:p w:rsidR="0097205A" w:rsidRPr="0054231E" w:rsidRDefault="0097205A" w:rsidP="008F11C1">
      <w:pPr>
        <w:spacing w:line="276" w:lineRule="auto"/>
        <w:jc w:val="both"/>
        <w:rPr>
          <w:b/>
        </w:rPr>
      </w:pPr>
      <w:r w:rsidRPr="0054231E">
        <w:rPr>
          <w:b/>
        </w:rPr>
        <w:t>____________________</w:t>
      </w:r>
      <w:r w:rsidRPr="0054231E">
        <w:rPr>
          <w:b/>
        </w:rPr>
        <w:tab/>
      </w:r>
      <w:r w:rsidRPr="0054231E">
        <w:rPr>
          <w:b/>
        </w:rPr>
        <w:tab/>
      </w:r>
      <w:r w:rsidRPr="0054231E">
        <w:rPr>
          <w:b/>
        </w:rPr>
        <w:tab/>
      </w:r>
      <w:r w:rsidRPr="0054231E">
        <w:rPr>
          <w:b/>
        </w:rPr>
        <w:tab/>
      </w:r>
      <w:r w:rsidRPr="0054231E">
        <w:rPr>
          <w:b/>
        </w:rPr>
        <w:tab/>
      </w:r>
      <w:r>
        <w:rPr>
          <w:b/>
        </w:rPr>
        <w:tab/>
      </w:r>
      <w:r>
        <w:rPr>
          <w:b/>
        </w:rPr>
        <w:tab/>
      </w:r>
      <w:r>
        <w:rPr>
          <w:b/>
        </w:rPr>
        <w:tab/>
        <w:t xml:space="preserve">             № __</w:t>
      </w:r>
    </w:p>
    <w:p w:rsidR="0097205A" w:rsidRPr="0054231E" w:rsidRDefault="0097205A" w:rsidP="008F11C1">
      <w:pPr>
        <w:spacing w:line="276" w:lineRule="auto"/>
        <w:jc w:val="center"/>
        <w:rPr>
          <w:b/>
        </w:rPr>
      </w:pPr>
      <w:r w:rsidRPr="0054231E">
        <w:rPr>
          <w:b/>
        </w:rPr>
        <w:t>с. Паново</w:t>
      </w:r>
    </w:p>
    <w:p w:rsidR="0097205A" w:rsidRDefault="0097205A" w:rsidP="008F11C1">
      <w:pPr>
        <w:spacing w:line="276" w:lineRule="auto"/>
        <w:rPr>
          <w:sz w:val="20"/>
        </w:rPr>
      </w:pPr>
    </w:p>
    <w:p w:rsidR="0097205A" w:rsidRDefault="0097205A" w:rsidP="008F11C1">
      <w:pPr>
        <w:spacing w:line="276" w:lineRule="auto"/>
        <w:rPr>
          <w:sz w:val="20"/>
        </w:rPr>
      </w:pPr>
    </w:p>
    <w:p w:rsidR="0097205A" w:rsidRPr="00BD19B0" w:rsidRDefault="0097205A" w:rsidP="00BD19B0">
      <w:pPr>
        <w:jc w:val="center"/>
        <w:rPr>
          <w:b/>
        </w:rPr>
      </w:pPr>
      <w:r w:rsidRPr="00BD19B0">
        <w:rPr>
          <w:b/>
          <w:szCs w:val="28"/>
        </w:rPr>
        <w:t>Об утверждении Правил землепользования и застройки муницип</w:t>
      </w:r>
      <w:r>
        <w:rPr>
          <w:b/>
          <w:szCs w:val="28"/>
        </w:rPr>
        <w:t>ального образования Пановский</w:t>
      </w:r>
      <w:r w:rsidRPr="00BD19B0">
        <w:rPr>
          <w:b/>
          <w:szCs w:val="28"/>
        </w:rPr>
        <w:t xml:space="preserve"> сельсовет Ребрихинского района Алтайского края</w:t>
      </w:r>
    </w:p>
    <w:p w:rsidR="0097205A" w:rsidRDefault="0097205A" w:rsidP="006572E7">
      <w:pPr>
        <w:spacing w:before="480"/>
        <w:ind w:firstLine="709"/>
        <w:jc w:val="both"/>
        <w:rPr>
          <w:szCs w:val="28"/>
        </w:rPr>
      </w:pPr>
      <w:r w:rsidRPr="00970F22">
        <w:rPr>
          <w:szCs w:val="28"/>
        </w:rPr>
        <w:t>В соответствии с Градостроительн</w:t>
      </w:r>
      <w:r>
        <w:rPr>
          <w:szCs w:val="28"/>
        </w:rPr>
        <w:t xml:space="preserve">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sidRPr="00AC1847">
        <w:rPr>
          <w:szCs w:val="28"/>
        </w:rPr>
        <w:t>Уставом</w:t>
      </w:r>
      <w:r w:rsidRPr="00C63D46">
        <w:rPr>
          <w:szCs w:val="28"/>
        </w:rPr>
        <w:t xml:space="preserve"> муниципального образования </w:t>
      </w:r>
      <w:r>
        <w:rPr>
          <w:szCs w:val="28"/>
        </w:rPr>
        <w:t>Пановский</w:t>
      </w:r>
      <w:r w:rsidRPr="00B332A9">
        <w:rPr>
          <w:szCs w:val="28"/>
        </w:rPr>
        <w:t xml:space="preserve"> сельсовет</w:t>
      </w:r>
      <w:r>
        <w:rPr>
          <w:szCs w:val="28"/>
        </w:rPr>
        <w:t xml:space="preserve"> </w:t>
      </w:r>
      <w:r w:rsidRPr="00C63D46">
        <w:rPr>
          <w:szCs w:val="28"/>
        </w:rPr>
        <w:t>Ребрихинск</w:t>
      </w:r>
      <w:r>
        <w:rPr>
          <w:szCs w:val="28"/>
        </w:rPr>
        <w:t>ого</w:t>
      </w:r>
      <w:r w:rsidRPr="00C63D46">
        <w:rPr>
          <w:szCs w:val="28"/>
        </w:rPr>
        <w:t xml:space="preserve"> район</w:t>
      </w:r>
      <w:r>
        <w:rPr>
          <w:szCs w:val="28"/>
        </w:rPr>
        <w:t>а</w:t>
      </w:r>
      <w:r w:rsidRPr="00C63D46">
        <w:rPr>
          <w:szCs w:val="28"/>
        </w:rPr>
        <w:t xml:space="preserve"> Алтайского края</w:t>
      </w:r>
      <w:r>
        <w:rPr>
          <w:szCs w:val="28"/>
        </w:rPr>
        <w:t xml:space="preserve">, соглашением о передаче осуществления части полномочий по решению вопросов местного </w:t>
      </w:r>
      <w:r w:rsidRPr="008D0DC6">
        <w:rPr>
          <w:color w:val="000000"/>
          <w:szCs w:val="28"/>
        </w:rPr>
        <w:t>значения от 1 декабря 2022 года, утвержденным решением Пановского сельского Совета народных депутатов Пановского сельсовета Ребрихинского района Алтайского края от 30.11.2022 № 32,</w:t>
      </w:r>
      <w:r>
        <w:rPr>
          <w:szCs w:val="28"/>
        </w:rPr>
        <w:t xml:space="preserve"> учитывая результаты публичных слушаний по проекту Правил землепользования и застройки муниципального образования Пановский сельсовет Ребрихинского района Алтайского края</w:t>
      </w:r>
      <w:r>
        <w:t xml:space="preserve">, Пановский </w:t>
      </w:r>
      <w:r w:rsidRPr="00C265FE">
        <w:rPr>
          <w:szCs w:val="28"/>
        </w:rPr>
        <w:t>сельский Совет народных депутатов</w:t>
      </w:r>
    </w:p>
    <w:p w:rsidR="0097205A" w:rsidRPr="00F0236F" w:rsidRDefault="0097205A" w:rsidP="006572E7">
      <w:pPr>
        <w:ind w:firstLine="709"/>
        <w:jc w:val="center"/>
        <w:rPr>
          <w:szCs w:val="28"/>
        </w:rPr>
      </w:pPr>
      <w:r w:rsidRPr="00F0236F">
        <w:t>РЕШИЛ:</w:t>
      </w:r>
    </w:p>
    <w:p w:rsidR="0097205A" w:rsidRDefault="0097205A" w:rsidP="00BD19B0">
      <w:pPr>
        <w:pStyle w:val="BodyTextIndent2"/>
        <w:ind w:firstLine="709"/>
        <w:jc w:val="both"/>
      </w:pPr>
      <w:r>
        <w:t xml:space="preserve">1. </w:t>
      </w:r>
      <w:r>
        <w:rPr>
          <w:szCs w:val="28"/>
        </w:rPr>
        <w:t>Принять решение «Об утверждении</w:t>
      </w:r>
      <w:r>
        <w:t xml:space="preserve"> </w:t>
      </w:r>
      <w:r>
        <w:rPr>
          <w:szCs w:val="28"/>
        </w:rPr>
        <w:t xml:space="preserve">Правила землепользования и застройки муниципального образования Ребрихинский сельсовет Ребрихинского района Алтайского края </w:t>
      </w:r>
      <w:r>
        <w:t>(Приложение).</w:t>
      </w:r>
    </w:p>
    <w:p w:rsidR="0097205A" w:rsidRPr="009B7814" w:rsidRDefault="0097205A" w:rsidP="006572E7">
      <w:pPr>
        <w:ind w:firstLine="709"/>
        <w:jc w:val="both"/>
        <w:rPr>
          <w:szCs w:val="28"/>
        </w:rPr>
      </w:pPr>
      <w:r w:rsidRPr="00EE138D">
        <w:rPr>
          <w:szCs w:val="28"/>
        </w:rPr>
        <w:t>2.</w:t>
      </w:r>
      <w:r>
        <w:rPr>
          <w:szCs w:val="28"/>
        </w:rPr>
        <w:t xml:space="preserve"> Направить настояще</w:t>
      </w:r>
      <w:r w:rsidRPr="009B7814">
        <w:rPr>
          <w:szCs w:val="28"/>
        </w:rPr>
        <w:t xml:space="preserve">е </w:t>
      </w:r>
      <w:r>
        <w:rPr>
          <w:szCs w:val="28"/>
        </w:rPr>
        <w:t>решение</w:t>
      </w:r>
      <w:r w:rsidRPr="009B7814">
        <w:rPr>
          <w:szCs w:val="28"/>
        </w:rPr>
        <w:t xml:space="preserve"> главе сельсовета для подписания и обнародования в установленном порядке.</w:t>
      </w:r>
    </w:p>
    <w:p w:rsidR="0097205A" w:rsidRDefault="0097205A" w:rsidP="005C7EDC">
      <w:pPr>
        <w:ind w:firstLine="720"/>
        <w:jc w:val="both"/>
      </w:pPr>
      <w:r>
        <w:t xml:space="preserve">3. </w:t>
      </w:r>
      <w:r w:rsidRPr="00574FB3">
        <w:t>Обнародовать</w:t>
      </w:r>
      <w:r w:rsidRPr="00B719A6">
        <w:t xml:space="preserve"> данное решение на информационном стенде Администрации Пановского сельсовета, а также на информационных стендах в поселках Лесной, Молодежный, разъезд Паново, и разместить на официальном сайте Администрации Ребрихинского </w:t>
      </w:r>
      <w:r>
        <w:t>района Алтайского края в разделе</w:t>
      </w:r>
      <w:r w:rsidRPr="00B719A6">
        <w:t xml:space="preserve"> </w:t>
      </w:r>
      <w:r w:rsidRPr="00627748">
        <w:t>«Сельсоветы»</w:t>
      </w:r>
      <w:r>
        <w:t xml:space="preserve"> </w:t>
      </w:r>
      <w:r w:rsidRPr="00B719A6">
        <w:t>«Пановский сельсовет».</w:t>
      </w:r>
    </w:p>
    <w:p w:rsidR="0097205A" w:rsidRPr="00E718D8" w:rsidRDefault="0097205A" w:rsidP="005C7EDC">
      <w:pPr>
        <w:ind w:firstLine="720"/>
        <w:jc w:val="both"/>
        <w:rPr>
          <w:szCs w:val="28"/>
        </w:rPr>
      </w:pPr>
      <w:r>
        <w:t xml:space="preserve">4. </w:t>
      </w:r>
      <w:r w:rsidRPr="00E718D8">
        <w:rPr>
          <w:szCs w:val="28"/>
        </w:rPr>
        <w:t>Контроль за исполнением настоящего решения возложить на постоянную комиссию мандатную и по правовым вопросам.</w:t>
      </w:r>
    </w:p>
    <w:p w:rsidR="0097205A" w:rsidRPr="00CD5973" w:rsidRDefault="0097205A" w:rsidP="006572E7">
      <w:pPr>
        <w:pStyle w:val="BodyText"/>
        <w:spacing w:before="480"/>
      </w:pPr>
      <w:r w:rsidRPr="00CD5973">
        <w:t>Председатель сельского Совета</w:t>
      </w:r>
    </w:p>
    <w:p w:rsidR="0097205A" w:rsidRPr="00CD5973" w:rsidRDefault="0097205A" w:rsidP="006572E7">
      <w:pPr>
        <w:pStyle w:val="BodyText"/>
        <w:tabs>
          <w:tab w:val="right" w:pos="9781"/>
        </w:tabs>
      </w:pPr>
      <w:r w:rsidRPr="00CD5973">
        <w:t>народных депутатов</w:t>
      </w:r>
      <w:r w:rsidRPr="00CD5973">
        <w:tab/>
      </w:r>
      <w:r>
        <w:t>А.И.Дворядкин</w:t>
      </w:r>
    </w:p>
    <w:p w:rsidR="0097205A" w:rsidRDefault="0097205A" w:rsidP="006572E7">
      <w:pPr>
        <w:pStyle w:val="BodyText"/>
        <w:tabs>
          <w:tab w:val="right" w:pos="9781"/>
        </w:tabs>
        <w:spacing w:before="240"/>
        <w:jc w:val="left"/>
        <w:rPr>
          <w:szCs w:val="28"/>
        </w:rPr>
      </w:pPr>
    </w:p>
    <w:p w:rsidR="0097205A" w:rsidRDefault="0097205A" w:rsidP="006572E7">
      <w:pPr>
        <w:pStyle w:val="BodyText"/>
        <w:tabs>
          <w:tab w:val="right" w:pos="9781"/>
        </w:tabs>
        <w:spacing w:before="240"/>
        <w:jc w:val="left"/>
        <w:rPr>
          <w:szCs w:val="28"/>
        </w:rPr>
      </w:pPr>
    </w:p>
    <w:p w:rsidR="0097205A" w:rsidRDefault="0097205A" w:rsidP="006572E7">
      <w:pPr>
        <w:pStyle w:val="BodyText"/>
        <w:tabs>
          <w:tab w:val="right" w:pos="9781"/>
        </w:tabs>
        <w:spacing w:before="240"/>
        <w:jc w:val="left"/>
        <w:rPr>
          <w:szCs w:val="28"/>
        </w:rPr>
      </w:pPr>
    </w:p>
    <w:p w:rsidR="0097205A" w:rsidRDefault="0097205A" w:rsidP="006572E7">
      <w:pPr>
        <w:pStyle w:val="BodyText"/>
        <w:tabs>
          <w:tab w:val="right" w:pos="9781"/>
        </w:tabs>
        <w:spacing w:before="240"/>
        <w:jc w:val="left"/>
        <w:rPr>
          <w:szCs w:val="28"/>
        </w:rPr>
      </w:pPr>
    </w:p>
    <w:p w:rsidR="0097205A" w:rsidRDefault="0097205A" w:rsidP="006572E7">
      <w:pPr>
        <w:pStyle w:val="BodyText"/>
        <w:tabs>
          <w:tab w:val="right" w:pos="9781"/>
        </w:tabs>
        <w:spacing w:before="240"/>
        <w:jc w:val="left"/>
        <w:rPr>
          <w:szCs w:val="28"/>
        </w:rPr>
      </w:pPr>
    </w:p>
    <w:p w:rsidR="0097205A" w:rsidRDefault="0097205A" w:rsidP="006572E7">
      <w:pPr>
        <w:pStyle w:val="BodyText"/>
        <w:tabs>
          <w:tab w:val="right" w:pos="9781"/>
        </w:tabs>
        <w:spacing w:before="240"/>
        <w:jc w:val="left"/>
        <w:rPr>
          <w:szCs w:val="28"/>
        </w:rPr>
      </w:pPr>
    </w:p>
    <w:p w:rsidR="0097205A" w:rsidRDefault="0097205A" w:rsidP="006572E7">
      <w:pPr>
        <w:pStyle w:val="BodyText"/>
        <w:tabs>
          <w:tab w:val="right" w:pos="9781"/>
        </w:tabs>
        <w:spacing w:before="240"/>
        <w:jc w:val="left"/>
        <w:rPr>
          <w:szCs w:val="28"/>
        </w:rPr>
      </w:pPr>
    </w:p>
    <w:p w:rsidR="0097205A" w:rsidRDefault="0097205A" w:rsidP="006572E7">
      <w:pPr>
        <w:pStyle w:val="BodyText"/>
        <w:tabs>
          <w:tab w:val="right" w:pos="9781"/>
        </w:tabs>
        <w:spacing w:before="240"/>
        <w:jc w:val="left"/>
        <w:rPr>
          <w:szCs w:val="28"/>
        </w:rPr>
      </w:pPr>
    </w:p>
    <w:p w:rsidR="0097205A" w:rsidRDefault="0097205A" w:rsidP="006572E7">
      <w:pPr>
        <w:pStyle w:val="BodyText"/>
        <w:tabs>
          <w:tab w:val="right" w:pos="9781"/>
        </w:tabs>
        <w:spacing w:before="240"/>
        <w:jc w:val="left"/>
        <w:rPr>
          <w:szCs w:val="28"/>
        </w:rPr>
      </w:pPr>
    </w:p>
    <w:p w:rsidR="0097205A" w:rsidRDefault="0097205A" w:rsidP="006572E7">
      <w:pPr>
        <w:pStyle w:val="BodyText"/>
        <w:tabs>
          <w:tab w:val="right" w:pos="9781"/>
        </w:tabs>
        <w:spacing w:before="240"/>
        <w:jc w:val="left"/>
        <w:rPr>
          <w:szCs w:val="28"/>
        </w:rPr>
      </w:pPr>
    </w:p>
    <w:p w:rsidR="0097205A" w:rsidRDefault="0097205A" w:rsidP="006572E7">
      <w:pPr>
        <w:pStyle w:val="BodyText"/>
        <w:tabs>
          <w:tab w:val="right" w:pos="9781"/>
        </w:tabs>
        <w:spacing w:before="240"/>
        <w:jc w:val="left"/>
        <w:rPr>
          <w:szCs w:val="28"/>
        </w:rPr>
      </w:pPr>
    </w:p>
    <w:p w:rsidR="0097205A" w:rsidRDefault="0097205A" w:rsidP="006572E7">
      <w:pPr>
        <w:pStyle w:val="BodyText"/>
        <w:tabs>
          <w:tab w:val="right" w:pos="9781"/>
        </w:tabs>
        <w:spacing w:before="240"/>
        <w:jc w:val="left"/>
        <w:rPr>
          <w:szCs w:val="28"/>
        </w:rPr>
      </w:pPr>
    </w:p>
    <w:p w:rsidR="0097205A" w:rsidRDefault="0097205A" w:rsidP="006572E7">
      <w:pPr>
        <w:pStyle w:val="BodyText"/>
        <w:tabs>
          <w:tab w:val="right" w:pos="9781"/>
        </w:tabs>
        <w:spacing w:before="240"/>
        <w:jc w:val="left"/>
        <w:rPr>
          <w:szCs w:val="28"/>
        </w:rPr>
      </w:pPr>
    </w:p>
    <w:p w:rsidR="0097205A" w:rsidRDefault="0097205A" w:rsidP="006572E7">
      <w:pPr>
        <w:pStyle w:val="BodyText"/>
        <w:tabs>
          <w:tab w:val="right" w:pos="9781"/>
        </w:tabs>
        <w:spacing w:before="240"/>
        <w:jc w:val="left"/>
        <w:rPr>
          <w:szCs w:val="28"/>
        </w:rPr>
      </w:pPr>
    </w:p>
    <w:p w:rsidR="0097205A" w:rsidRDefault="0097205A" w:rsidP="006572E7">
      <w:pPr>
        <w:pStyle w:val="BodyText"/>
        <w:tabs>
          <w:tab w:val="right" w:pos="9781"/>
        </w:tabs>
        <w:spacing w:before="240"/>
        <w:jc w:val="left"/>
        <w:rPr>
          <w:szCs w:val="28"/>
        </w:rPr>
      </w:pPr>
    </w:p>
    <w:p w:rsidR="0097205A" w:rsidRDefault="0097205A" w:rsidP="006572E7">
      <w:pPr>
        <w:pStyle w:val="BodyText"/>
        <w:tabs>
          <w:tab w:val="right" w:pos="9781"/>
        </w:tabs>
        <w:spacing w:before="240"/>
        <w:jc w:val="left"/>
        <w:rPr>
          <w:szCs w:val="28"/>
        </w:rPr>
      </w:pPr>
    </w:p>
    <w:p w:rsidR="0097205A" w:rsidRDefault="0097205A" w:rsidP="006572E7">
      <w:pPr>
        <w:pStyle w:val="BodyText"/>
        <w:tabs>
          <w:tab w:val="right" w:pos="9781"/>
        </w:tabs>
        <w:spacing w:before="240"/>
        <w:jc w:val="left"/>
        <w:rPr>
          <w:szCs w:val="28"/>
        </w:rPr>
      </w:pPr>
    </w:p>
    <w:p w:rsidR="0097205A" w:rsidRDefault="0097205A" w:rsidP="006572E7">
      <w:pPr>
        <w:pStyle w:val="BodyText"/>
        <w:tabs>
          <w:tab w:val="right" w:pos="9781"/>
        </w:tabs>
        <w:spacing w:before="240"/>
        <w:jc w:val="left"/>
        <w:rPr>
          <w:szCs w:val="28"/>
        </w:rPr>
      </w:pPr>
    </w:p>
    <w:p w:rsidR="0097205A" w:rsidRDefault="0097205A" w:rsidP="006572E7">
      <w:pPr>
        <w:pStyle w:val="BodyText"/>
        <w:tabs>
          <w:tab w:val="right" w:pos="9781"/>
        </w:tabs>
        <w:spacing w:before="240"/>
        <w:jc w:val="left"/>
        <w:rPr>
          <w:szCs w:val="28"/>
        </w:rPr>
      </w:pPr>
    </w:p>
    <w:p w:rsidR="0097205A" w:rsidRDefault="0097205A" w:rsidP="006572E7">
      <w:pPr>
        <w:pStyle w:val="BodyText"/>
        <w:tabs>
          <w:tab w:val="right" w:pos="9781"/>
        </w:tabs>
        <w:spacing w:before="240"/>
        <w:jc w:val="left"/>
        <w:rPr>
          <w:szCs w:val="28"/>
        </w:rPr>
      </w:pPr>
    </w:p>
    <w:p w:rsidR="0097205A" w:rsidRDefault="0097205A" w:rsidP="006572E7">
      <w:pPr>
        <w:pStyle w:val="BodyText"/>
        <w:tabs>
          <w:tab w:val="right" w:pos="9781"/>
        </w:tabs>
        <w:spacing w:before="240"/>
        <w:jc w:val="left"/>
        <w:rPr>
          <w:szCs w:val="28"/>
        </w:rPr>
      </w:pPr>
    </w:p>
    <w:p w:rsidR="0097205A" w:rsidRDefault="0097205A" w:rsidP="006572E7">
      <w:pPr>
        <w:pStyle w:val="BodyText"/>
        <w:tabs>
          <w:tab w:val="right" w:pos="9781"/>
        </w:tabs>
        <w:spacing w:before="240"/>
        <w:jc w:val="left"/>
        <w:rPr>
          <w:szCs w:val="28"/>
        </w:rPr>
      </w:pPr>
    </w:p>
    <w:p w:rsidR="0097205A" w:rsidRDefault="0097205A" w:rsidP="006572E7">
      <w:pPr>
        <w:pStyle w:val="BodyText"/>
        <w:tabs>
          <w:tab w:val="right" w:pos="9781"/>
        </w:tabs>
        <w:spacing w:before="240"/>
        <w:jc w:val="left"/>
        <w:rPr>
          <w:szCs w:val="28"/>
        </w:rPr>
      </w:pPr>
    </w:p>
    <w:p w:rsidR="0097205A" w:rsidRPr="00CD5973" w:rsidRDefault="0097205A" w:rsidP="006572E7">
      <w:pPr>
        <w:pStyle w:val="BodyText"/>
        <w:tabs>
          <w:tab w:val="right" w:pos="9781"/>
        </w:tabs>
        <w:spacing w:before="240"/>
        <w:jc w:val="left"/>
        <w:rPr>
          <w:szCs w:val="28"/>
        </w:rPr>
      </w:pPr>
    </w:p>
    <w:p w:rsidR="0097205A" w:rsidRPr="00CD5973" w:rsidRDefault="0097205A" w:rsidP="006572E7">
      <w:pPr>
        <w:pStyle w:val="BodyText"/>
        <w:tabs>
          <w:tab w:val="right" w:pos="9781"/>
        </w:tabs>
        <w:spacing w:before="240"/>
        <w:jc w:val="left"/>
        <w:rPr>
          <w:szCs w:val="28"/>
        </w:rPr>
      </w:pPr>
      <w:r w:rsidRPr="00CD5973">
        <w:rPr>
          <w:szCs w:val="28"/>
        </w:rPr>
        <w:t xml:space="preserve">Антикоррупционная экспертиза муниципального правового акта проведена. </w:t>
      </w:r>
    </w:p>
    <w:p w:rsidR="0097205A" w:rsidRPr="00CD5973" w:rsidRDefault="0097205A" w:rsidP="006572E7">
      <w:pPr>
        <w:rPr>
          <w:szCs w:val="28"/>
        </w:rPr>
      </w:pPr>
      <w:r w:rsidRPr="00CD5973">
        <w:rPr>
          <w:szCs w:val="28"/>
        </w:rPr>
        <w:t>Коррупциогенных факторов не выявлено.</w:t>
      </w:r>
    </w:p>
    <w:p w:rsidR="0097205A" w:rsidRPr="00CD5973" w:rsidRDefault="0097205A" w:rsidP="006572E7">
      <w:pPr>
        <w:pStyle w:val="BodyText"/>
        <w:tabs>
          <w:tab w:val="right" w:pos="9540"/>
        </w:tabs>
        <w:rPr>
          <w:sz w:val="24"/>
          <w:szCs w:val="24"/>
        </w:rPr>
      </w:pPr>
      <w:r w:rsidRPr="00CD5973">
        <w:rPr>
          <w:szCs w:val="28"/>
        </w:rPr>
        <w:t>Главный специалист Администрации Пано</w:t>
      </w:r>
      <w:r>
        <w:rPr>
          <w:szCs w:val="28"/>
        </w:rPr>
        <w:t>вского сельсовета</w:t>
      </w:r>
      <w:r>
        <w:rPr>
          <w:szCs w:val="28"/>
        </w:rPr>
        <w:tab/>
        <w:t>Н.Е.Лель</w:t>
      </w:r>
    </w:p>
    <w:p w:rsidR="0097205A" w:rsidRDefault="0097205A" w:rsidP="005C7EDC">
      <w:pPr>
        <w:autoSpaceDE w:val="0"/>
        <w:autoSpaceDN w:val="0"/>
        <w:adjustRightInd w:val="0"/>
        <w:ind w:left="4680"/>
        <w:jc w:val="center"/>
        <w:rPr>
          <w:szCs w:val="28"/>
        </w:rPr>
      </w:pPr>
    </w:p>
    <w:p w:rsidR="0097205A" w:rsidRPr="00C6159B" w:rsidRDefault="0097205A" w:rsidP="005C7EDC">
      <w:pPr>
        <w:autoSpaceDE w:val="0"/>
        <w:autoSpaceDN w:val="0"/>
        <w:adjustRightInd w:val="0"/>
        <w:ind w:left="4680"/>
        <w:jc w:val="center"/>
        <w:rPr>
          <w:bCs/>
          <w:szCs w:val="28"/>
        </w:rPr>
      </w:pPr>
      <w:r>
        <w:rPr>
          <w:szCs w:val="28"/>
        </w:rPr>
        <w:t>Утверждены</w:t>
      </w:r>
    </w:p>
    <w:p w:rsidR="0097205A" w:rsidRPr="00C6159B" w:rsidRDefault="0097205A" w:rsidP="005C7EDC">
      <w:pPr>
        <w:autoSpaceDE w:val="0"/>
        <w:autoSpaceDN w:val="0"/>
        <w:adjustRightInd w:val="0"/>
        <w:ind w:left="4680"/>
        <w:jc w:val="center"/>
        <w:rPr>
          <w:bCs/>
          <w:szCs w:val="28"/>
        </w:rPr>
      </w:pPr>
      <w:r>
        <w:rPr>
          <w:bCs/>
          <w:szCs w:val="28"/>
        </w:rPr>
        <w:t>решением Пановского</w:t>
      </w:r>
      <w:r w:rsidRPr="00C6159B">
        <w:rPr>
          <w:bCs/>
          <w:szCs w:val="28"/>
        </w:rPr>
        <w:t xml:space="preserve"> сельского Совета народных депутатов </w:t>
      </w:r>
      <w:r>
        <w:rPr>
          <w:bCs/>
          <w:szCs w:val="28"/>
        </w:rPr>
        <w:t>Пановского</w:t>
      </w:r>
      <w:r w:rsidRPr="00C6159B">
        <w:rPr>
          <w:bCs/>
          <w:szCs w:val="28"/>
        </w:rPr>
        <w:t xml:space="preserve"> сельсовета Ребрихинского района Алтайского края</w:t>
      </w:r>
    </w:p>
    <w:p w:rsidR="0097205A" w:rsidRPr="00E718D8" w:rsidRDefault="0097205A" w:rsidP="005C7EDC">
      <w:pPr>
        <w:autoSpaceDE w:val="0"/>
        <w:autoSpaceDN w:val="0"/>
        <w:adjustRightInd w:val="0"/>
        <w:ind w:left="4680"/>
        <w:jc w:val="center"/>
        <w:rPr>
          <w:bCs/>
          <w:szCs w:val="28"/>
        </w:rPr>
      </w:pPr>
      <w:r>
        <w:rPr>
          <w:bCs/>
          <w:szCs w:val="28"/>
        </w:rPr>
        <w:t>от ______________№ ___</w:t>
      </w:r>
    </w:p>
    <w:p w:rsidR="0097205A" w:rsidRPr="0036568E" w:rsidRDefault="0097205A" w:rsidP="006572E7">
      <w:pPr>
        <w:ind w:firstLine="720"/>
        <w:jc w:val="both"/>
        <w:rPr>
          <w:b/>
          <w:szCs w:val="28"/>
        </w:rPr>
      </w:pPr>
    </w:p>
    <w:p w:rsidR="0097205A" w:rsidRDefault="0097205A" w:rsidP="006572E7">
      <w:pPr>
        <w:widowControl w:val="0"/>
        <w:spacing w:before="120" w:after="120"/>
        <w:ind w:firstLine="709"/>
        <w:jc w:val="center"/>
        <w:rPr>
          <w:b/>
          <w:szCs w:val="28"/>
        </w:rPr>
      </w:pPr>
      <w:r>
        <w:t xml:space="preserve"> </w:t>
      </w:r>
      <w:r w:rsidRPr="00E718D8">
        <w:rPr>
          <w:b/>
          <w:szCs w:val="28"/>
        </w:rPr>
        <w:t>РЕШЕНИЕ</w:t>
      </w:r>
    </w:p>
    <w:p w:rsidR="0097205A" w:rsidRPr="00824950" w:rsidRDefault="0097205A" w:rsidP="006572E7">
      <w:pPr>
        <w:widowControl w:val="0"/>
        <w:spacing w:before="120" w:after="120"/>
        <w:ind w:firstLine="709"/>
        <w:jc w:val="center"/>
        <w:rPr>
          <w:b/>
          <w:szCs w:val="28"/>
        </w:rPr>
      </w:pPr>
      <w:r w:rsidRPr="00BD19B0">
        <w:rPr>
          <w:b/>
          <w:szCs w:val="28"/>
        </w:rPr>
        <w:t>Об утверждении Правил землепользования и застройки муницип</w:t>
      </w:r>
      <w:r>
        <w:rPr>
          <w:b/>
          <w:szCs w:val="28"/>
        </w:rPr>
        <w:t>ального образования Пановский</w:t>
      </w:r>
      <w:r w:rsidRPr="00BD19B0">
        <w:rPr>
          <w:b/>
          <w:szCs w:val="28"/>
        </w:rPr>
        <w:t xml:space="preserve"> сельсовет Ребрихинского района Алтайского края</w:t>
      </w:r>
    </w:p>
    <w:p w:rsidR="0097205A" w:rsidRDefault="0097205A" w:rsidP="005C7EDC">
      <w:pPr>
        <w:pStyle w:val="BodyTextIndent2"/>
        <w:spacing w:before="480"/>
        <w:ind w:firstLine="709"/>
        <w:jc w:val="both"/>
      </w:pPr>
      <w:r>
        <w:t xml:space="preserve">1. Утвердить </w:t>
      </w:r>
      <w:r>
        <w:rPr>
          <w:szCs w:val="28"/>
        </w:rPr>
        <w:t xml:space="preserve">Правила землепользования и застройки муниципального образования Ребрихинский сельсовет Ребрихинского района Алтайского края </w:t>
      </w:r>
      <w:r>
        <w:t>(Приложение).</w:t>
      </w:r>
    </w:p>
    <w:p w:rsidR="0097205A" w:rsidRDefault="0097205A" w:rsidP="008F11C1">
      <w:pPr>
        <w:spacing w:line="276" w:lineRule="auto"/>
        <w:ind w:firstLine="567"/>
        <w:jc w:val="both"/>
      </w:pPr>
      <w:r>
        <w:t xml:space="preserve">2. </w:t>
      </w:r>
      <w:r>
        <w:rPr>
          <w:szCs w:val="28"/>
        </w:rPr>
        <w:t xml:space="preserve">Признать утратившим силу решения </w:t>
      </w:r>
      <w:r>
        <w:t>Пановского</w:t>
      </w:r>
      <w:r w:rsidRPr="0000390A">
        <w:t xml:space="preserve"> сельс</w:t>
      </w:r>
      <w:r>
        <w:t xml:space="preserve">кого </w:t>
      </w:r>
      <w:r w:rsidRPr="0000390A">
        <w:t xml:space="preserve">Совета </w:t>
      </w:r>
      <w:r>
        <w:t>народных депутатов Пановского</w:t>
      </w:r>
      <w:r w:rsidRPr="0000390A">
        <w:t xml:space="preserve"> сельсовета</w:t>
      </w:r>
      <w:r>
        <w:rPr>
          <w:b/>
        </w:rPr>
        <w:t xml:space="preserve"> </w:t>
      </w:r>
      <w:r w:rsidRPr="00970F22">
        <w:t>Ребрихинского района Алтайского края</w:t>
      </w:r>
      <w:r>
        <w:t>:</w:t>
      </w:r>
    </w:p>
    <w:p w:rsidR="0097205A" w:rsidRPr="008E0A64" w:rsidRDefault="0097205A" w:rsidP="00C54EE3">
      <w:pPr>
        <w:pStyle w:val="BodyText"/>
        <w:ind w:firstLine="720"/>
        <w:jc w:val="left"/>
        <w:rPr>
          <w:szCs w:val="28"/>
        </w:rPr>
      </w:pPr>
      <w:r w:rsidRPr="008E0A64">
        <w:rPr>
          <w:color w:val="000000"/>
        </w:rPr>
        <w:t xml:space="preserve"> - от 24.11.2016  № 63 «Об утверждении «Правил землепользования и застройки  части территории</w:t>
      </w:r>
      <w:r w:rsidRPr="008E0A64">
        <w:t xml:space="preserve"> </w:t>
      </w:r>
      <w:r w:rsidRPr="008E0A64">
        <w:rPr>
          <w:color w:val="000000"/>
        </w:rPr>
        <w:t>муниципального  образования Пановский сельсовет  Ребрихинского района Алтайского края»;</w:t>
      </w:r>
    </w:p>
    <w:p w:rsidR="0097205A" w:rsidRPr="008E0A64" w:rsidRDefault="0097205A" w:rsidP="008F11C1">
      <w:pPr>
        <w:spacing w:line="276" w:lineRule="auto"/>
        <w:ind w:firstLine="567"/>
        <w:jc w:val="both"/>
        <w:rPr>
          <w:color w:val="000000"/>
          <w:szCs w:val="28"/>
        </w:rPr>
      </w:pPr>
      <w:r w:rsidRPr="008E0A64">
        <w:rPr>
          <w:color w:val="000000"/>
          <w:szCs w:val="28"/>
        </w:rPr>
        <w:t xml:space="preserve">- </w:t>
      </w:r>
      <w:r w:rsidRPr="008E0A64">
        <w:rPr>
          <w:color w:val="000000"/>
        </w:rPr>
        <w:t>от 29.03.2018 № 15 «</w:t>
      </w:r>
      <w:r w:rsidRPr="008E0A64">
        <w:rPr>
          <w:color w:val="000000"/>
          <w:szCs w:val="28"/>
        </w:rPr>
        <w:t xml:space="preserve">О внесение изменений в  </w:t>
      </w:r>
      <w:r w:rsidRPr="008E0A64">
        <w:rPr>
          <w:color w:val="000000"/>
          <w:szCs w:val="28"/>
          <w:lang w:eastAsia="ar-SA"/>
        </w:rPr>
        <w:t>Правила землепользования и застройки части территории муниципального образования Пановский сельсовет Ребрихинского района Алтайского края</w:t>
      </w:r>
      <w:r>
        <w:rPr>
          <w:color w:val="000000"/>
          <w:szCs w:val="28"/>
          <w:lang w:eastAsia="ar-SA"/>
        </w:rPr>
        <w:t>»</w:t>
      </w:r>
    </w:p>
    <w:p w:rsidR="0097205A" w:rsidRPr="008E0A64" w:rsidRDefault="0097205A" w:rsidP="008F11C1">
      <w:pPr>
        <w:spacing w:line="276" w:lineRule="auto"/>
        <w:ind w:firstLine="567"/>
        <w:jc w:val="both"/>
      </w:pPr>
      <w:r w:rsidRPr="008E0A64">
        <w:rPr>
          <w:color w:val="000000"/>
          <w:szCs w:val="28"/>
        </w:rPr>
        <w:t xml:space="preserve">- </w:t>
      </w:r>
      <w:r w:rsidRPr="008E0A64">
        <w:rPr>
          <w:color w:val="000000"/>
        </w:rPr>
        <w:t>от 11.05.2018 № 23</w:t>
      </w:r>
      <w:r w:rsidRPr="008E0A64">
        <w:rPr>
          <w:color w:val="FF0000"/>
        </w:rPr>
        <w:t xml:space="preserve"> </w:t>
      </w:r>
      <w:r w:rsidRPr="008E0A64">
        <w:rPr>
          <w:color w:val="000000"/>
        </w:rPr>
        <w:t>«Об утверждении</w:t>
      </w:r>
      <w:r w:rsidRPr="008E0A64">
        <w:t xml:space="preserve"> Правил землепользования и застройки муниципального образования Пановский сельсовет Ребрихинского района Алтайского края</w:t>
      </w:r>
      <w:r>
        <w:t>».</w:t>
      </w:r>
    </w:p>
    <w:p w:rsidR="0097205A" w:rsidRPr="008E0A64" w:rsidRDefault="0097205A" w:rsidP="008E0A64">
      <w:pPr>
        <w:ind w:firstLine="720"/>
        <w:jc w:val="both"/>
      </w:pPr>
      <w:r w:rsidRPr="008E0A64">
        <w:t>- от 19.04.2019 г. № 20 «</w:t>
      </w:r>
      <w:r w:rsidRPr="008E0A64">
        <w:rPr>
          <w:szCs w:val="28"/>
        </w:rPr>
        <w:t xml:space="preserve">О внесение изменений в </w:t>
      </w:r>
      <w:r w:rsidRPr="008E0A64">
        <w:rPr>
          <w:szCs w:val="28"/>
          <w:lang w:eastAsia="ar-SA"/>
        </w:rPr>
        <w:t>Правила землепользования и застройки части территории муниципального образования Пановский сельсовет Ребрихинского района Алтайского края</w:t>
      </w:r>
      <w:r w:rsidRPr="008E0A64">
        <w:t>».</w:t>
      </w:r>
    </w:p>
    <w:p w:rsidR="0097205A" w:rsidRPr="008E0A64" w:rsidRDefault="0097205A" w:rsidP="008E0A64">
      <w:pPr>
        <w:ind w:firstLine="720"/>
        <w:jc w:val="both"/>
        <w:rPr>
          <w:szCs w:val="28"/>
        </w:rPr>
      </w:pPr>
      <w:r w:rsidRPr="008E0A64">
        <w:t>- от 12.04.2021 г. № 14 «</w:t>
      </w:r>
      <w:r w:rsidRPr="008E0A64">
        <w:rPr>
          <w:szCs w:val="28"/>
        </w:rPr>
        <w:t xml:space="preserve">О внесении изменений в решение Пановского сельского Совета народных депутатов Пановского сельсовета Ребрихинского района Алтайского края от </w:t>
      </w:r>
      <w:r w:rsidRPr="008E0A64">
        <w:rPr>
          <w:color w:val="000000"/>
          <w:szCs w:val="28"/>
        </w:rPr>
        <w:t>24.11.2016 г. № 63</w:t>
      </w:r>
      <w:r w:rsidRPr="008E0A64">
        <w:rPr>
          <w:szCs w:val="28"/>
        </w:rPr>
        <w:t xml:space="preserve"> «Об утверждении Правил землепользования и застройки муниципального образования Пановский сельсовет Ребрихинского района Алтайского края»</w:t>
      </w:r>
      <w:r w:rsidRPr="008E0A64">
        <w:rPr>
          <w:color w:val="000000"/>
          <w:szCs w:val="28"/>
        </w:rPr>
        <w:t xml:space="preserve"> (в ред. от 24.11.2016 г. № 63</w:t>
      </w:r>
      <w:r w:rsidRPr="008E0A64">
        <w:rPr>
          <w:szCs w:val="28"/>
        </w:rPr>
        <w:t xml:space="preserve"> </w:t>
      </w:r>
      <w:r w:rsidRPr="008E0A64">
        <w:rPr>
          <w:color w:val="000000"/>
          <w:szCs w:val="28"/>
        </w:rPr>
        <w:t>29.03.2018 г. № 15, от 11.05.2018 г. № 23, от 19.04.2019 г. № 20)</w:t>
      </w:r>
      <w:r w:rsidRPr="008E0A64">
        <w:t>»</w:t>
      </w:r>
      <w:r>
        <w:t>.</w:t>
      </w:r>
    </w:p>
    <w:p w:rsidR="0097205A" w:rsidRDefault="0097205A" w:rsidP="005C7EDC">
      <w:pPr>
        <w:ind w:firstLine="720"/>
        <w:jc w:val="both"/>
      </w:pPr>
      <w:r>
        <w:t xml:space="preserve">3. </w:t>
      </w:r>
      <w:r w:rsidRPr="00574FB3">
        <w:t>Обнародовать</w:t>
      </w:r>
      <w:r w:rsidRPr="00B719A6">
        <w:t xml:space="preserve"> данное решение на информационном стенде Администрации Пановского сельсовета, а также на информационных стендах в поселках Лесной, Молодежный, разъезд Паново, и разместить на официальном сайте Администрации Ребрихинского </w:t>
      </w:r>
      <w:r>
        <w:t>района Алтайского края в разделе</w:t>
      </w:r>
      <w:r w:rsidRPr="00B719A6">
        <w:t xml:space="preserve"> </w:t>
      </w:r>
      <w:r w:rsidRPr="00627748">
        <w:t>«Сельсоветы»</w:t>
      </w:r>
      <w:r>
        <w:t xml:space="preserve"> </w:t>
      </w:r>
      <w:r w:rsidRPr="00B719A6">
        <w:t>«Пановский сельсовет».</w:t>
      </w:r>
    </w:p>
    <w:p w:rsidR="0097205A" w:rsidRPr="00E718D8" w:rsidRDefault="0097205A" w:rsidP="005C7EDC">
      <w:pPr>
        <w:ind w:firstLine="720"/>
        <w:jc w:val="both"/>
        <w:rPr>
          <w:szCs w:val="28"/>
        </w:rPr>
      </w:pPr>
      <w:r>
        <w:t xml:space="preserve">4. </w:t>
      </w:r>
      <w:r w:rsidRPr="00E718D8">
        <w:rPr>
          <w:szCs w:val="28"/>
        </w:rPr>
        <w:t>Контроль за исполнением настоящего решения возложить на постоянную комиссию мандатную и по правовым вопросам.</w:t>
      </w:r>
    </w:p>
    <w:p w:rsidR="0097205A" w:rsidRPr="00CD148E" w:rsidRDefault="0097205A" w:rsidP="008F11C1">
      <w:pPr>
        <w:pStyle w:val="BodyText"/>
        <w:jc w:val="left"/>
        <w:rPr>
          <w:szCs w:val="28"/>
        </w:rPr>
      </w:pPr>
    </w:p>
    <w:p w:rsidR="0097205A" w:rsidRDefault="0097205A" w:rsidP="008E0A64">
      <w:pPr>
        <w:pStyle w:val="BodyText"/>
        <w:spacing w:before="240"/>
        <w:jc w:val="left"/>
      </w:pPr>
      <w:r>
        <w:t>Глава сельсовета                                                                           Д.В.Газенкампф</w:t>
      </w:r>
    </w:p>
    <w:p w:rsidR="0097205A" w:rsidRPr="00CD148E" w:rsidRDefault="0097205A" w:rsidP="008F11C1">
      <w:pPr>
        <w:pStyle w:val="BodyText"/>
        <w:jc w:val="left"/>
        <w:rPr>
          <w:szCs w:val="28"/>
        </w:rPr>
      </w:pPr>
      <w:r>
        <w:rPr>
          <w:szCs w:val="28"/>
        </w:rPr>
        <w:t>_____________№____</w:t>
      </w:r>
    </w:p>
    <w:p w:rsidR="0097205A" w:rsidRDefault="0097205A" w:rsidP="005C7EDC">
      <w:pPr>
        <w:pStyle w:val="BodyText"/>
        <w:tabs>
          <w:tab w:val="right" w:pos="9781"/>
        </w:tabs>
        <w:spacing w:before="240"/>
        <w:jc w:val="left"/>
        <w:rPr>
          <w:szCs w:val="28"/>
        </w:rPr>
      </w:pPr>
    </w:p>
    <w:p w:rsidR="0097205A" w:rsidRDefault="0097205A" w:rsidP="005C7EDC">
      <w:pPr>
        <w:pStyle w:val="BodyText"/>
        <w:tabs>
          <w:tab w:val="right" w:pos="9781"/>
        </w:tabs>
        <w:spacing w:before="240"/>
        <w:jc w:val="left"/>
        <w:rPr>
          <w:szCs w:val="28"/>
        </w:rPr>
      </w:pPr>
    </w:p>
    <w:p w:rsidR="0097205A" w:rsidRDefault="0097205A" w:rsidP="005C7EDC">
      <w:pPr>
        <w:pStyle w:val="BodyText"/>
        <w:tabs>
          <w:tab w:val="right" w:pos="9781"/>
        </w:tabs>
        <w:spacing w:before="240"/>
        <w:jc w:val="left"/>
        <w:rPr>
          <w:szCs w:val="28"/>
        </w:rPr>
      </w:pPr>
    </w:p>
    <w:p w:rsidR="0097205A" w:rsidRDefault="0097205A" w:rsidP="005C7EDC">
      <w:pPr>
        <w:pStyle w:val="BodyText"/>
        <w:tabs>
          <w:tab w:val="right" w:pos="9781"/>
        </w:tabs>
        <w:spacing w:before="240"/>
        <w:jc w:val="left"/>
        <w:rPr>
          <w:szCs w:val="28"/>
        </w:rPr>
      </w:pPr>
    </w:p>
    <w:p w:rsidR="0097205A" w:rsidRDefault="0097205A" w:rsidP="005C7EDC">
      <w:pPr>
        <w:pStyle w:val="BodyText"/>
        <w:tabs>
          <w:tab w:val="right" w:pos="9781"/>
        </w:tabs>
        <w:spacing w:before="240"/>
        <w:jc w:val="left"/>
        <w:rPr>
          <w:szCs w:val="28"/>
        </w:rPr>
      </w:pPr>
    </w:p>
    <w:p w:rsidR="0097205A" w:rsidRDefault="0097205A" w:rsidP="005C7EDC">
      <w:pPr>
        <w:pStyle w:val="BodyText"/>
        <w:tabs>
          <w:tab w:val="right" w:pos="9781"/>
        </w:tabs>
        <w:spacing w:before="240"/>
        <w:jc w:val="left"/>
        <w:rPr>
          <w:szCs w:val="28"/>
        </w:rPr>
      </w:pPr>
    </w:p>
    <w:p w:rsidR="0097205A" w:rsidRDefault="0097205A" w:rsidP="005C7EDC">
      <w:pPr>
        <w:pStyle w:val="BodyText"/>
        <w:tabs>
          <w:tab w:val="right" w:pos="9781"/>
        </w:tabs>
        <w:spacing w:before="240"/>
        <w:jc w:val="left"/>
        <w:rPr>
          <w:szCs w:val="28"/>
        </w:rPr>
      </w:pPr>
    </w:p>
    <w:p w:rsidR="0097205A" w:rsidRDefault="0097205A" w:rsidP="005C7EDC">
      <w:pPr>
        <w:pStyle w:val="BodyText"/>
        <w:tabs>
          <w:tab w:val="right" w:pos="9781"/>
        </w:tabs>
        <w:spacing w:before="240"/>
        <w:jc w:val="left"/>
        <w:rPr>
          <w:szCs w:val="28"/>
        </w:rPr>
      </w:pPr>
    </w:p>
    <w:p w:rsidR="0097205A" w:rsidRDefault="0097205A" w:rsidP="005C7EDC">
      <w:pPr>
        <w:pStyle w:val="BodyText"/>
        <w:tabs>
          <w:tab w:val="right" w:pos="9781"/>
        </w:tabs>
        <w:spacing w:before="240"/>
        <w:jc w:val="left"/>
        <w:rPr>
          <w:szCs w:val="28"/>
        </w:rPr>
      </w:pPr>
    </w:p>
    <w:p w:rsidR="0097205A" w:rsidRDefault="0097205A" w:rsidP="005C7EDC">
      <w:pPr>
        <w:pStyle w:val="BodyText"/>
        <w:tabs>
          <w:tab w:val="right" w:pos="9781"/>
        </w:tabs>
        <w:spacing w:before="240"/>
        <w:jc w:val="left"/>
        <w:rPr>
          <w:szCs w:val="28"/>
        </w:rPr>
      </w:pPr>
    </w:p>
    <w:p w:rsidR="0097205A" w:rsidRDefault="0097205A" w:rsidP="005C7EDC">
      <w:pPr>
        <w:pStyle w:val="BodyText"/>
        <w:tabs>
          <w:tab w:val="right" w:pos="9781"/>
        </w:tabs>
        <w:spacing w:before="240"/>
        <w:jc w:val="left"/>
        <w:rPr>
          <w:szCs w:val="28"/>
        </w:rPr>
      </w:pPr>
    </w:p>
    <w:p w:rsidR="0097205A" w:rsidRDefault="0097205A" w:rsidP="005C7EDC">
      <w:pPr>
        <w:pStyle w:val="BodyText"/>
        <w:tabs>
          <w:tab w:val="right" w:pos="9781"/>
        </w:tabs>
        <w:spacing w:before="240"/>
        <w:jc w:val="left"/>
        <w:rPr>
          <w:szCs w:val="28"/>
        </w:rPr>
      </w:pPr>
    </w:p>
    <w:p w:rsidR="0097205A" w:rsidRDefault="0097205A" w:rsidP="005C7EDC">
      <w:pPr>
        <w:pStyle w:val="BodyText"/>
        <w:tabs>
          <w:tab w:val="right" w:pos="9781"/>
        </w:tabs>
        <w:spacing w:before="240"/>
        <w:jc w:val="left"/>
        <w:rPr>
          <w:szCs w:val="28"/>
        </w:rPr>
      </w:pPr>
    </w:p>
    <w:p w:rsidR="0097205A" w:rsidRDefault="0097205A" w:rsidP="005C7EDC">
      <w:pPr>
        <w:pStyle w:val="BodyText"/>
        <w:tabs>
          <w:tab w:val="right" w:pos="9781"/>
        </w:tabs>
        <w:spacing w:before="240"/>
        <w:jc w:val="left"/>
        <w:rPr>
          <w:szCs w:val="28"/>
        </w:rPr>
      </w:pPr>
    </w:p>
    <w:p w:rsidR="0097205A" w:rsidRDefault="0097205A" w:rsidP="005C7EDC">
      <w:pPr>
        <w:pStyle w:val="BodyText"/>
        <w:tabs>
          <w:tab w:val="right" w:pos="9781"/>
        </w:tabs>
        <w:spacing w:before="240"/>
        <w:jc w:val="left"/>
        <w:rPr>
          <w:szCs w:val="28"/>
        </w:rPr>
      </w:pPr>
    </w:p>
    <w:p w:rsidR="0097205A" w:rsidRDefault="0097205A" w:rsidP="005C7EDC">
      <w:pPr>
        <w:pStyle w:val="BodyText"/>
        <w:tabs>
          <w:tab w:val="right" w:pos="9781"/>
        </w:tabs>
        <w:spacing w:before="240"/>
        <w:jc w:val="left"/>
        <w:rPr>
          <w:szCs w:val="28"/>
        </w:rPr>
      </w:pPr>
    </w:p>
    <w:p w:rsidR="0097205A" w:rsidRDefault="0097205A" w:rsidP="005C7EDC">
      <w:pPr>
        <w:pStyle w:val="BodyText"/>
        <w:tabs>
          <w:tab w:val="right" w:pos="9781"/>
        </w:tabs>
        <w:spacing w:before="240"/>
        <w:jc w:val="left"/>
        <w:rPr>
          <w:szCs w:val="28"/>
        </w:rPr>
      </w:pPr>
    </w:p>
    <w:p w:rsidR="0097205A" w:rsidRDefault="0097205A" w:rsidP="005C7EDC">
      <w:pPr>
        <w:pStyle w:val="BodyText"/>
        <w:tabs>
          <w:tab w:val="right" w:pos="9781"/>
        </w:tabs>
        <w:spacing w:before="240"/>
        <w:jc w:val="left"/>
        <w:rPr>
          <w:szCs w:val="28"/>
        </w:rPr>
      </w:pPr>
    </w:p>
    <w:p w:rsidR="0097205A" w:rsidRDefault="0097205A" w:rsidP="005C7EDC">
      <w:pPr>
        <w:pStyle w:val="BodyText"/>
        <w:tabs>
          <w:tab w:val="right" w:pos="9781"/>
        </w:tabs>
        <w:spacing w:before="240"/>
        <w:jc w:val="left"/>
        <w:rPr>
          <w:szCs w:val="28"/>
        </w:rPr>
      </w:pPr>
    </w:p>
    <w:p w:rsidR="0097205A" w:rsidRDefault="0097205A" w:rsidP="005C7EDC">
      <w:pPr>
        <w:pStyle w:val="BodyText"/>
        <w:tabs>
          <w:tab w:val="right" w:pos="9781"/>
        </w:tabs>
        <w:spacing w:before="240"/>
        <w:jc w:val="left"/>
        <w:rPr>
          <w:szCs w:val="28"/>
        </w:rPr>
      </w:pPr>
    </w:p>
    <w:p w:rsidR="0097205A" w:rsidRPr="00CD5973" w:rsidRDefault="0097205A" w:rsidP="005C7EDC">
      <w:pPr>
        <w:pStyle w:val="BodyText"/>
        <w:tabs>
          <w:tab w:val="right" w:pos="9781"/>
        </w:tabs>
        <w:spacing w:before="240"/>
        <w:jc w:val="left"/>
        <w:rPr>
          <w:szCs w:val="28"/>
        </w:rPr>
      </w:pPr>
      <w:r w:rsidRPr="00CD5973">
        <w:rPr>
          <w:szCs w:val="28"/>
        </w:rPr>
        <w:t xml:space="preserve">Антикоррупционная экспертиза муниципального правового акта проведена. </w:t>
      </w:r>
    </w:p>
    <w:p w:rsidR="0097205A" w:rsidRPr="00CD5973" w:rsidRDefault="0097205A" w:rsidP="005C7EDC">
      <w:pPr>
        <w:rPr>
          <w:szCs w:val="28"/>
        </w:rPr>
      </w:pPr>
      <w:r w:rsidRPr="00CD5973">
        <w:rPr>
          <w:szCs w:val="28"/>
        </w:rPr>
        <w:t>Коррупциогенных факторов не выявлено.</w:t>
      </w:r>
    </w:p>
    <w:p w:rsidR="0097205A" w:rsidRDefault="0097205A" w:rsidP="008E0A64">
      <w:pPr>
        <w:pStyle w:val="BodyText"/>
        <w:tabs>
          <w:tab w:val="right" w:pos="9540"/>
        </w:tabs>
      </w:pPr>
      <w:r w:rsidRPr="00CD5973">
        <w:t>Главный специалист Администрации Пано</w:t>
      </w:r>
      <w:r>
        <w:t>вского сельсовета</w:t>
      </w:r>
      <w:r>
        <w:tab/>
        <w:t>Н.Е.Лель</w:t>
      </w:r>
    </w:p>
    <w:p w:rsidR="0097205A" w:rsidRDefault="0097205A" w:rsidP="008D0DC6">
      <w:pPr>
        <w:jc w:val="right"/>
      </w:pPr>
    </w:p>
    <w:p w:rsidR="0097205A" w:rsidRDefault="0097205A" w:rsidP="008D0DC6">
      <w:pPr>
        <w:suppressAutoHyphens/>
        <w:ind w:left="5103"/>
        <w:rPr>
          <w:szCs w:val="28"/>
        </w:rPr>
      </w:pPr>
      <w:r>
        <w:rPr>
          <w:szCs w:val="28"/>
        </w:rPr>
        <w:t xml:space="preserve">      Приложение</w:t>
      </w:r>
    </w:p>
    <w:p w:rsidR="0097205A" w:rsidRDefault="0097205A" w:rsidP="008D0DC6">
      <w:pPr>
        <w:ind w:left="5580"/>
        <w:jc w:val="both"/>
      </w:pPr>
      <w:r>
        <w:rPr>
          <w:szCs w:val="28"/>
        </w:rPr>
        <w:t>к решению Пановского сельского Совета народных депутатов Пановского сельсовета Ребрихинского района Алтайского края от _______ №____</w:t>
      </w:r>
      <w:r>
        <w:t xml:space="preserve">      </w:t>
      </w:r>
    </w:p>
    <w:p w:rsidR="0097205A" w:rsidRDefault="0097205A" w:rsidP="008D0DC6">
      <w:pPr>
        <w:jc w:val="right"/>
      </w:pPr>
    </w:p>
    <w:p w:rsidR="0097205A" w:rsidRPr="00FE3518" w:rsidRDefault="0097205A" w:rsidP="008D0DC6">
      <w:pPr>
        <w:jc w:val="center"/>
      </w:pPr>
    </w:p>
    <w:p w:rsidR="0097205A" w:rsidRPr="00FE3518" w:rsidRDefault="0097205A" w:rsidP="008D0DC6">
      <w:pPr>
        <w:jc w:val="center"/>
      </w:pPr>
    </w:p>
    <w:p w:rsidR="0097205A" w:rsidRPr="00FE3518" w:rsidRDefault="0097205A" w:rsidP="008D0DC6">
      <w:pPr>
        <w:jc w:val="center"/>
      </w:pPr>
    </w:p>
    <w:p w:rsidR="0097205A" w:rsidRPr="00FE3518" w:rsidRDefault="0097205A" w:rsidP="008D0DC6">
      <w:pPr>
        <w:jc w:val="center"/>
      </w:pPr>
    </w:p>
    <w:p w:rsidR="0097205A" w:rsidRPr="00FE3518" w:rsidRDefault="0097205A" w:rsidP="008D0DC6">
      <w:pPr>
        <w:jc w:val="center"/>
      </w:pPr>
    </w:p>
    <w:p w:rsidR="0097205A" w:rsidRPr="00FE3518" w:rsidRDefault="0097205A" w:rsidP="008D0DC6">
      <w:pPr>
        <w:jc w:val="center"/>
      </w:pPr>
    </w:p>
    <w:p w:rsidR="0097205A" w:rsidRPr="00FE3518" w:rsidRDefault="0097205A" w:rsidP="008D0DC6">
      <w:pPr>
        <w:jc w:val="center"/>
      </w:pPr>
    </w:p>
    <w:p w:rsidR="0097205A" w:rsidRPr="00FE3518" w:rsidRDefault="0097205A" w:rsidP="008D0DC6">
      <w:pPr>
        <w:jc w:val="center"/>
      </w:pPr>
    </w:p>
    <w:p w:rsidR="0097205A" w:rsidRPr="00FE3518" w:rsidRDefault="0097205A" w:rsidP="008D0DC6">
      <w:pPr>
        <w:jc w:val="center"/>
      </w:pPr>
    </w:p>
    <w:p w:rsidR="0097205A" w:rsidRPr="009B51C5" w:rsidRDefault="0097205A" w:rsidP="008D0DC6">
      <w:pPr>
        <w:jc w:val="center"/>
        <w:rPr>
          <w:color w:val="000000"/>
        </w:rPr>
      </w:pPr>
    </w:p>
    <w:p w:rsidR="0097205A" w:rsidRPr="009B51C5" w:rsidRDefault="0097205A" w:rsidP="008D0DC6">
      <w:pPr>
        <w:jc w:val="center"/>
        <w:rPr>
          <w:color w:val="000000"/>
        </w:rPr>
      </w:pPr>
      <w:r w:rsidRPr="009B51C5">
        <w:rPr>
          <w:color w:val="000000"/>
        </w:rPr>
        <w:t>ПРАВИЛА ЗЕМЛЕПОЛЬЗОВАНИЯ И ЗАСТРОЙКИ</w:t>
      </w:r>
    </w:p>
    <w:p w:rsidR="0097205A" w:rsidRPr="009B51C5" w:rsidRDefault="0097205A" w:rsidP="008D0DC6">
      <w:pPr>
        <w:jc w:val="center"/>
        <w:rPr>
          <w:color w:val="000000"/>
        </w:rPr>
      </w:pPr>
      <w:r w:rsidRPr="009B51C5">
        <w:rPr>
          <w:color w:val="000000"/>
        </w:rPr>
        <w:t xml:space="preserve">ЧАСТИ ТЕРРИТОРИИ МУНИЦИПАЛЬНОГО ОБРАЗОВАНИЯ </w:t>
      </w:r>
    </w:p>
    <w:p w:rsidR="0097205A" w:rsidRPr="009B51C5" w:rsidRDefault="0097205A" w:rsidP="008D0DC6">
      <w:pPr>
        <w:jc w:val="center"/>
        <w:rPr>
          <w:color w:val="000000"/>
        </w:rPr>
      </w:pPr>
      <w:r w:rsidRPr="009B51C5">
        <w:rPr>
          <w:color w:val="000000"/>
        </w:rPr>
        <w:t xml:space="preserve">ПАНОВСКИЙ СЕЛЬСОВЕТ </w:t>
      </w:r>
    </w:p>
    <w:p w:rsidR="0097205A" w:rsidRPr="009B51C5" w:rsidRDefault="0097205A" w:rsidP="008D0DC6">
      <w:pPr>
        <w:jc w:val="center"/>
        <w:rPr>
          <w:color w:val="000000"/>
        </w:rPr>
      </w:pPr>
      <w:r w:rsidRPr="009B51C5">
        <w:rPr>
          <w:color w:val="000000"/>
        </w:rPr>
        <w:t xml:space="preserve">РЕБРИХИНСКОГО РАЙОНА </w:t>
      </w:r>
    </w:p>
    <w:p w:rsidR="0097205A" w:rsidRPr="009B51C5" w:rsidRDefault="0097205A" w:rsidP="008D0DC6">
      <w:pPr>
        <w:jc w:val="center"/>
        <w:rPr>
          <w:color w:val="000000"/>
        </w:rPr>
      </w:pPr>
      <w:r w:rsidRPr="009B51C5">
        <w:rPr>
          <w:color w:val="000000"/>
        </w:rPr>
        <w:t>АЛТАЙСКОГО КРАЯ</w:t>
      </w:r>
    </w:p>
    <w:p w:rsidR="0097205A" w:rsidRPr="00FE3518" w:rsidRDefault="0097205A" w:rsidP="008D0DC6">
      <w:pPr>
        <w:jc w:val="center"/>
      </w:pPr>
    </w:p>
    <w:p w:rsidR="0097205A" w:rsidRPr="003D1D3E" w:rsidRDefault="0097205A" w:rsidP="008D0DC6"/>
    <w:p w:rsidR="0097205A" w:rsidRPr="003D1D3E" w:rsidRDefault="0097205A" w:rsidP="008D0DC6">
      <w:pPr>
        <w:jc w:val="center"/>
      </w:pPr>
    </w:p>
    <w:p w:rsidR="0097205A" w:rsidRPr="003D1D3E" w:rsidRDefault="0097205A" w:rsidP="008D0DC6">
      <w:pPr>
        <w:jc w:val="center"/>
      </w:pPr>
    </w:p>
    <w:p w:rsidR="0097205A" w:rsidRPr="003D1D3E" w:rsidRDefault="0097205A" w:rsidP="008D0DC6">
      <w:pPr>
        <w:jc w:val="center"/>
      </w:pPr>
    </w:p>
    <w:p w:rsidR="0097205A" w:rsidRPr="003D1D3E" w:rsidRDefault="0097205A" w:rsidP="008D0DC6">
      <w:pPr>
        <w:jc w:val="center"/>
      </w:pPr>
    </w:p>
    <w:p w:rsidR="0097205A" w:rsidRPr="003D1D3E" w:rsidRDefault="0097205A" w:rsidP="008D0DC6">
      <w:pPr>
        <w:jc w:val="center"/>
      </w:pPr>
    </w:p>
    <w:p w:rsidR="0097205A" w:rsidRPr="003D1D3E" w:rsidRDefault="0097205A" w:rsidP="008D0DC6">
      <w:pPr>
        <w:jc w:val="center"/>
      </w:pPr>
    </w:p>
    <w:p w:rsidR="0097205A" w:rsidRPr="003D1D3E" w:rsidRDefault="0097205A" w:rsidP="008D0DC6">
      <w:pPr>
        <w:jc w:val="center"/>
      </w:pPr>
    </w:p>
    <w:p w:rsidR="0097205A" w:rsidRPr="003D1D3E" w:rsidRDefault="0097205A" w:rsidP="008D0DC6">
      <w:pPr>
        <w:jc w:val="center"/>
      </w:pPr>
    </w:p>
    <w:p w:rsidR="0097205A" w:rsidRPr="003D1D3E" w:rsidRDefault="0097205A" w:rsidP="008D0DC6"/>
    <w:p w:rsidR="0097205A" w:rsidRDefault="0097205A" w:rsidP="008D0DC6">
      <w:pPr>
        <w:jc w:val="center"/>
      </w:pPr>
    </w:p>
    <w:p w:rsidR="0097205A" w:rsidRDefault="0097205A" w:rsidP="008D0DC6">
      <w:pPr>
        <w:jc w:val="center"/>
      </w:pPr>
    </w:p>
    <w:p w:rsidR="0097205A" w:rsidRDefault="0097205A" w:rsidP="008D0DC6">
      <w:pPr>
        <w:jc w:val="center"/>
      </w:pPr>
    </w:p>
    <w:p w:rsidR="0097205A" w:rsidRPr="003D1D3E" w:rsidRDefault="0097205A" w:rsidP="008D0DC6">
      <w:pPr>
        <w:jc w:val="center"/>
      </w:pPr>
    </w:p>
    <w:p w:rsidR="0097205A" w:rsidRPr="003D1D3E" w:rsidRDefault="0097205A" w:rsidP="008D0DC6">
      <w:pPr>
        <w:jc w:val="center"/>
      </w:pPr>
    </w:p>
    <w:p w:rsidR="0097205A" w:rsidRPr="003D1D3E" w:rsidRDefault="0097205A" w:rsidP="008D0DC6">
      <w:pPr>
        <w:jc w:val="center"/>
      </w:pPr>
    </w:p>
    <w:p w:rsidR="0097205A" w:rsidRPr="003D1D3E" w:rsidRDefault="0097205A" w:rsidP="008D0DC6">
      <w:pPr>
        <w:pStyle w:val="PlainText"/>
        <w:tabs>
          <w:tab w:val="left" w:pos="1620"/>
        </w:tabs>
        <w:ind w:firstLine="709"/>
        <w:jc w:val="center"/>
        <w:rPr>
          <w:rFonts w:ascii="Times New Roman" w:hAnsi="Times New Roman"/>
          <w:sz w:val="28"/>
          <w:szCs w:val="28"/>
        </w:rPr>
      </w:pPr>
    </w:p>
    <w:p w:rsidR="0097205A" w:rsidRPr="003D1D3E" w:rsidRDefault="0097205A" w:rsidP="008D0DC6">
      <w:pPr>
        <w:pStyle w:val="PlainText"/>
        <w:tabs>
          <w:tab w:val="left" w:pos="1620"/>
        </w:tabs>
        <w:ind w:firstLine="709"/>
        <w:jc w:val="center"/>
        <w:rPr>
          <w:rFonts w:ascii="Times New Roman" w:hAnsi="Times New Roman"/>
          <w:sz w:val="28"/>
          <w:szCs w:val="28"/>
        </w:rPr>
      </w:pPr>
    </w:p>
    <w:p w:rsidR="0097205A" w:rsidRDefault="0097205A" w:rsidP="008D0DC6">
      <w:pPr>
        <w:pStyle w:val="PlainText"/>
        <w:tabs>
          <w:tab w:val="left" w:pos="1620"/>
        </w:tabs>
        <w:ind w:firstLine="709"/>
        <w:jc w:val="center"/>
        <w:rPr>
          <w:rFonts w:ascii="Times New Roman" w:hAnsi="Times New Roman"/>
          <w:sz w:val="28"/>
          <w:szCs w:val="28"/>
        </w:rPr>
      </w:pPr>
    </w:p>
    <w:p w:rsidR="0097205A" w:rsidRDefault="0097205A" w:rsidP="008D0DC6">
      <w:pPr>
        <w:rPr>
          <w:color w:val="000000"/>
          <w:szCs w:val="28"/>
        </w:rPr>
      </w:pPr>
    </w:p>
    <w:p w:rsidR="0097205A" w:rsidRPr="00507B78" w:rsidRDefault="0097205A" w:rsidP="008D0DC6">
      <w:pPr>
        <w:jc w:val="center"/>
        <w:rPr>
          <w:color w:val="000000"/>
          <w:szCs w:val="28"/>
        </w:rPr>
      </w:pPr>
      <w:r>
        <w:rPr>
          <w:color w:val="000000"/>
          <w:szCs w:val="28"/>
        </w:rPr>
        <w:t>с. Паново</w:t>
      </w:r>
      <w:r w:rsidRPr="00507B78">
        <w:rPr>
          <w:color w:val="000000"/>
          <w:szCs w:val="28"/>
        </w:rPr>
        <w:t xml:space="preserve"> </w:t>
      </w:r>
      <w:smartTag w:uri="urn:schemas-microsoft-com:office:smarttags" w:element="metricconverter">
        <w:smartTagPr>
          <w:attr w:name="ProductID" w:val="2023 г"/>
        </w:smartTagPr>
        <w:r>
          <w:rPr>
            <w:color w:val="000000"/>
            <w:szCs w:val="28"/>
          </w:rPr>
          <w:t>2023</w:t>
        </w:r>
        <w:r w:rsidRPr="00A35205">
          <w:rPr>
            <w:color w:val="000000"/>
            <w:szCs w:val="28"/>
          </w:rPr>
          <w:t xml:space="preserve"> г</w:t>
        </w:r>
      </w:smartTag>
      <w:r w:rsidRPr="00A35205">
        <w:rPr>
          <w:color w:val="000000"/>
          <w:szCs w:val="28"/>
        </w:rPr>
        <w:t>.</w:t>
      </w:r>
    </w:p>
    <w:p w:rsidR="0097205A" w:rsidRDefault="0097205A" w:rsidP="008D0DC6">
      <w:pPr>
        <w:jc w:val="center"/>
        <w:rPr>
          <w:b/>
        </w:rPr>
      </w:pPr>
    </w:p>
    <w:p w:rsidR="0097205A" w:rsidRPr="00FE3518" w:rsidRDefault="0097205A" w:rsidP="008D0DC6">
      <w:pPr>
        <w:jc w:val="center"/>
        <w:rPr>
          <w:b/>
        </w:rPr>
      </w:pPr>
      <w:r w:rsidRPr="00FE3518">
        <w:rPr>
          <w:b/>
        </w:rPr>
        <w:t>Содержание</w:t>
      </w:r>
    </w:p>
    <w:p w:rsidR="0097205A" w:rsidRPr="00C22FBB" w:rsidRDefault="0097205A" w:rsidP="008D0DC6">
      <w:pPr>
        <w:tabs>
          <w:tab w:val="right" w:pos="9360"/>
        </w:tabs>
        <w:jc w:val="both"/>
      </w:pPr>
      <w:r>
        <w:t>Введение</w:t>
      </w:r>
      <w:r>
        <w:tab/>
        <w:t>.....................................................................................................................</w:t>
      </w:r>
      <w:r w:rsidRPr="00C22FBB">
        <w:t>4</w:t>
      </w:r>
    </w:p>
    <w:p w:rsidR="0097205A" w:rsidRPr="00C22FBB" w:rsidRDefault="0097205A" w:rsidP="008D0DC6">
      <w:pPr>
        <w:tabs>
          <w:tab w:val="right" w:pos="9360"/>
        </w:tabs>
        <w:jc w:val="both"/>
      </w:pPr>
      <w:r w:rsidRPr="00C22FBB">
        <w:t>Часть I. Порядок применения Правил землепользования и застройки и внесения в них изменений</w:t>
      </w:r>
      <w:r>
        <w:tab/>
      </w:r>
      <w:r>
        <w:rPr>
          <w:webHidden/>
        </w:rPr>
        <w:t>..................................................................... ..................</w:t>
      </w:r>
      <w:r w:rsidRPr="00C22FBB">
        <w:rPr>
          <w:webHidden/>
        </w:rPr>
        <w:t>5</w:t>
      </w:r>
    </w:p>
    <w:p w:rsidR="0097205A" w:rsidRPr="00C22FBB" w:rsidRDefault="0097205A" w:rsidP="008D0DC6">
      <w:pPr>
        <w:tabs>
          <w:tab w:val="right" w:pos="9360"/>
        </w:tabs>
        <w:jc w:val="both"/>
      </w:pPr>
      <w:r w:rsidRPr="00C22FBB">
        <w:t>Глава 1. Общие положения</w:t>
      </w:r>
      <w:r>
        <w:tab/>
        <w:t>.</w:t>
      </w:r>
      <w:r>
        <w:rPr>
          <w:webHidden/>
        </w:rPr>
        <w:t>.....................................................................................</w:t>
      </w:r>
      <w:r w:rsidRPr="00C22FBB">
        <w:rPr>
          <w:webHidden/>
        </w:rPr>
        <w:t>5</w:t>
      </w:r>
    </w:p>
    <w:p w:rsidR="0097205A" w:rsidRPr="00C22FBB" w:rsidRDefault="0097205A" w:rsidP="008D0DC6">
      <w:pPr>
        <w:tabs>
          <w:tab w:val="right" w:pos="9360"/>
        </w:tabs>
        <w:jc w:val="both"/>
      </w:pPr>
      <w:r w:rsidRPr="00C22FBB">
        <w:t>Статья 1. Назначение и содержание настоящих Правил</w:t>
      </w:r>
      <w:r>
        <w:rPr>
          <w:webHidden/>
        </w:rPr>
        <w:tab/>
        <w:t>......................................</w:t>
      </w:r>
      <w:r w:rsidRPr="00C22FBB">
        <w:rPr>
          <w:webHidden/>
        </w:rPr>
        <w:t>5</w:t>
      </w:r>
    </w:p>
    <w:p w:rsidR="0097205A" w:rsidRPr="00C22FBB" w:rsidRDefault="0097205A" w:rsidP="008D0DC6">
      <w:pPr>
        <w:tabs>
          <w:tab w:val="right" w:pos="9360"/>
        </w:tabs>
        <w:jc w:val="both"/>
      </w:pPr>
      <w:r w:rsidRPr="00C22FBB">
        <w:t>Статья 2. Основные понятия, используемые в настоящих Правилах</w:t>
      </w:r>
      <w:r w:rsidRPr="00C22FBB">
        <w:rPr>
          <w:webHidden/>
        </w:rPr>
        <w:tab/>
      </w:r>
      <w:r>
        <w:rPr>
          <w:webHidden/>
        </w:rPr>
        <w:t>.................</w:t>
      </w:r>
      <w:r w:rsidRPr="00C22FBB">
        <w:rPr>
          <w:webHidden/>
        </w:rPr>
        <w:t>5</w:t>
      </w:r>
    </w:p>
    <w:p w:rsidR="0097205A" w:rsidRPr="00C22FBB" w:rsidRDefault="0097205A" w:rsidP="008D0DC6">
      <w:pPr>
        <w:tabs>
          <w:tab w:val="right" w:pos="9360"/>
        </w:tabs>
        <w:jc w:val="both"/>
      </w:pPr>
      <w:r w:rsidRPr="00C22FBB">
        <w:t>Статья 3. Правовой статус и сфера действия настоящих правил</w:t>
      </w:r>
      <w:r w:rsidRPr="00C22FBB">
        <w:rPr>
          <w:webHidden/>
        </w:rPr>
        <w:tab/>
      </w:r>
      <w:r>
        <w:rPr>
          <w:webHidden/>
        </w:rPr>
        <w:t>........................</w:t>
      </w:r>
      <w:r w:rsidRPr="00C22FBB">
        <w:rPr>
          <w:webHidden/>
        </w:rPr>
        <w:t>8</w:t>
      </w:r>
    </w:p>
    <w:p w:rsidR="0097205A" w:rsidRPr="00C22FBB" w:rsidRDefault="0097205A" w:rsidP="008D0DC6">
      <w:pPr>
        <w:tabs>
          <w:tab w:val="right" w:pos="9360"/>
        </w:tabs>
        <w:jc w:val="both"/>
      </w:pPr>
      <w:r w:rsidRPr="00C22FBB">
        <w:t>Статья 4. Порядок внесения изменений в настоящие Правила</w:t>
      </w:r>
      <w:r w:rsidRPr="00C22FBB">
        <w:tab/>
      </w:r>
      <w:r>
        <w:t>...........................</w:t>
      </w:r>
      <w:r w:rsidRPr="00C22FBB">
        <w:t>8</w:t>
      </w:r>
    </w:p>
    <w:p w:rsidR="0097205A" w:rsidRPr="00C22FBB" w:rsidRDefault="0097205A" w:rsidP="008D0DC6">
      <w:pPr>
        <w:tabs>
          <w:tab w:val="right" w:pos="9360"/>
        </w:tabs>
        <w:jc w:val="both"/>
      </w:pPr>
      <w:r w:rsidRPr="00C22FBB">
        <w:t>Статья 5. Открытость и доступность информации о землепользовании и застройке</w:t>
      </w:r>
      <w:r w:rsidRPr="00C22FBB">
        <w:rPr>
          <w:webHidden/>
        </w:rPr>
        <w:tab/>
      </w:r>
      <w:r>
        <w:rPr>
          <w:webHidden/>
        </w:rPr>
        <w:t>..........</w:t>
      </w:r>
      <w:r w:rsidRPr="00C22FBB">
        <w:rPr>
          <w:webHidden/>
        </w:rPr>
        <w:t>10</w:t>
      </w:r>
    </w:p>
    <w:p w:rsidR="0097205A" w:rsidRPr="00C22FBB" w:rsidRDefault="0097205A" w:rsidP="008D0DC6">
      <w:pPr>
        <w:tabs>
          <w:tab w:val="right" w:pos="9360"/>
        </w:tabs>
        <w:jc w:val="both"/>
      </w:pPr>
      <w:r w:rsidRPr="00C22FBB">
        <w:t>ГЛАВА 2. Полномочия органов местного самоуправления по регулированию землепользования и застройки</w:t>
      </w:r>
      <w:r w:rsidRPr="00C22FBB">
        <w:rPr>
          <w:webHidden/>
        </w:rPr>
        <w:tab/>
      </w:r>
      <w:r>
        <w:rPr>
          <w:webHidden/>
        </w:rPr>
        <w:t>.............................................................................11</w:t>
      </w:r>
    </w:p>
    <w:p w:rsidR="0097205A" w:rsidRPr="00C22FBB" w:rsidRDefault="0097205A" w:rsidP="008D0DC6">
      <w:pPr>
        <w:tabs>
          <w:tab w:val="right" w:pos="9360"/>
        </w:tabs>
        <w:jc w:val="both"/>
      </w:pPr>
      <w:r w:rsidRPr="00C22FBB">
        <w:t>Статья 6. Полномочия Администрации Ребрихинского района в области землепользования и застройки</w:t>
      </w:r>
      <w:r w:rsidRPr="00C22FBB">
        <w:rPr>
          <w:webHidden/>
        </w:rPr>
        <w:tab/>
      </w:r>
      <w:r>
        <w:rPr>
          <w:webHidden/>
        </w:rPr>
        <w:t>....................................................................................................................................11</w:t>
      </w:r>
    </w:p>
    <w:p w:rsidR="0097205A" w:rsidRPr="00C22FBB" w:rsidRDefault="0097205A" w:rsidP="008D0DC6">
      <w:pPr>
        <w:tabs>
          <w:tab w:val="right" w:pos="9360"/>
        </w:tabs>
        <w:jc w:val="both"/>
      </w:pPr>
      <w:r w:rsidRPr="00C22FBB">
        <w:t>Статья 7. Полномочия представительного органа поселения в области землепользования и застройки</w:t>
      </w:r>
      <w:r w:rsidRPr="00C22FBB">
        <w:rPr>
          <w:webHidden/>
        </w:rPr>
        <w:tab/>
      </w:r>
      <w:r>
        <w:rPr>
          <w:webHidden/>
        </w:rPr>
        <w:t>.......................................................................................................................................11</w:t>
      </w:r>
    </w:p>
    <w:p w:rsidR="0097205A" w:rsidRPr="00C22FBB" w:rsidRDefault="0097205A" w:rsidP="008D0DC6">
      <w:pPr>
        <w:tabs>
          <w:tab w:val="right" w:pos="9360"/>
        </w:tabs>
        <w:jc w:val="both"/>
      </w:pPr>
      <w:r w:rsidRPr="00C22FBB">
        <w:t>Статья 8. Полномочия Комиссии по подготовке проекта Правил землепользования и застройки</w:t>
      </w:r>
      <w:r w:rsidRPr="00C22FBB">
        <w:rPr>
          <w:webHidden/>
        </w:rPr>
        <w:tab/>
      </w:r>
      <w:r>
        <w:rPr>
          <w:webHidden/>
        </w:rPr>
        <w:t>.......................................................................................................................................12</w:t>
      </w:r>
    </w:p>
    <w:p w:rsidR="0097205A" w:rsidRPr="00C22FBB" w:rsidRDefault="0097205A" w:rsidP="008D0DC6">
      <w:pPr>
        <w:tabs>
          <w:tab w:val="right" w:pos="9360"/>
        </w:tabs>
        <w:jc w:val="both"/>
      </w:pPr>
      <w:r w:rsidRPr="00C22FBB">
        <w:t>ГЛАВА 3. Порядок изменения видов разрешенного использования земельных участков и объектов капитального строительства на территории Пановского сельсовета</w:t>
      </w:r>
      <w:r w:rsidRPr="00C22FBB">
        <w:rPr>
          <w:webHidden/>
        </w:rPr>
        <w:tab/>
      </w:r>
      <w:r>
        <w:rPr>
          <w:webHidden/>
        </w:rPr>
        <w:t>.....................13</w:t>
      </w:r>
    </w:p>
    <w:p w:rsidR="0097205A" w:rsidRPr="00C22FBB" w:rsidRDefault="0097205A" w:rsidP="008D0DC6">
      <w:pPr>
        <w:tabs>
          <w:tab w:val="right" w:pos="9360"/>
        </w:tabs>
        <w:jc w:val="both"/>
      </w:pPr>
      <w:r w:rsidRPr="00C22FBB">
        <w:t>Статья 9. Порядок изменения видов разрешенного использования земельных участков и объектов капитального строительства</w:t>
      </w:r>
      <w:r w:rsidRPr="00C22FBB">
        <w:rPr>
          <w:webHidden/>
        </w:rPr>
        <w:tab/>
      </w:r>
      <w:r>
        <w:rPr>
          <w:webHidden/>
        </w:rPr>
        <w:t>.......................................................................................13</w:t>
      </w:r>
    </w:p>
    <w:p w:rsidR="0097205A" w:rsidRPr="00C22FBB" w:rsidRDefault="0097205A" w:rsidP="008D0DC6">
      <w:pPr>
        <w:tabs>
          <w:tab w:val="right" w:pos="9360"/>
        </w:tabs>
        <w:jc w:val="both"/>
      </w:pPr>
      <w:r w:rsidRPr="00C22FBB">
        <w:t>Статья 10. Порядок предоставления разрешения на условно разрешенный вид использования земельного участка или объекта капитального строительства</w:t>
      </w:r>
      <w:r w:rsidRPr="00C22FBB">
        <w:rPr>
          <w:webHidden/>
        </w:rPr>
        <w:tab/>
      </w:r>
      <w:r>
        <w:rPr>
          <w:webHidden/>
        </w:rPr>
        <w:t>.13</w:t>
      </w:r>
    </w:p>
    <w:p w:rsidR="0097205A" w:rsidRPr="00C22FBB" w:rsidRDefault="0097205A" w:rsidP="008D0DC6">
      <w:pPr>
        <w:tabs>
          <w:tab w:val="right" w:pos="9360"/>
        </w:tabs>
        <w:jc w:val="both"/>
      </w:pPr>
      <w:r w:rsidRPr="00C22FBB">
        <w:t>Статья 11.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C22FBB">
        <w:rPr>
          <w:webHidden/>
        </w:rPr>
        <w:tab/>
      </w:r>
      <w:r>
        <w:rPr>
          <w:webHidden/>
        </w:rPr>
        <w:t>..........14</w:t>
      </w:r>
    </w:p>
    <w:p w:rsidR="0097205A" w:rsidRPr="00C22FBB" w:rsidRDefault="0097205A" w:rsidP="008D0DC6">
      <w:pPr>
        <w:tabs>
          <w:tab w:val="right" w:pos="9360"/>
        </w:tabs>
        <w:jc w:val="both"/>
      </w:pPr>
      <w:r w:rsidRPr="00C22FBB">
        <w:t>ГЛАВА 4. Порядок подготовки документации по планировке территории Пановского сельсовета</w:t>
      </w:r>
      <w:r w:rsidRPr="00C22FBB">
        <w:rPr>
          <w:webHidden/>
        </w:rPr>
        <w:tab/>
      </w:r>
      <w:r>
        <w:rPr>
          <w:webHidden/>
        </w:rPr>
        <w:t>......................................................................................................................................16</w:t>
      </w:r>
    </w:p>
    <w:p w:rsidR="0097205A" w:rsidRPr="00C22FBB" w:rsidRDefault="0097205A" w:rsidP="008D0DC6">
      <w:pPr>
        <w:tabs>
          <w:tab w:val="right" w:pos="9360"/>
        </w:tabs>
        <w:jc w:val="both"/>
      </w:pPr>
      <w:r w:rsidRPr="00C22FBB">
        <w:t>Статья 12. Назначение, виды и состав документации по планировке территории сельсовета</w:t>
      </w:r>
      <w:r>
        <w:rPr>
          <w:webHidden/>
        </w:rPr>
        <w:t>..............................................................................................................16</w:t>
      </w:r>
    </w:p>
    <w:p w:rsidR="0097205A" w:rsidRPr="00C22FBB" w:rsidRDefault="0097205A" w:rsidP="008D0DC6">
      <w:pPr>
        <w:tabs>
          <w:tab w:val="right" w:pos="9360"/>
        </w:tabs>
        <w:jc w:val="both"/>
      </w:pPr>
      <w:r w:rsidRPr="00C22FBB">
        <w:t>Статья 13. Порядок подготовки, принятия решения об утвержде</w:t>
      </w:r>
      <w:r>
        <w:t xml:space="preserve">нии или об отклонении </w:t>
      </w:r>
      <w:r w:rsidRPr="00C22FBB">
        <w:t>проектов планировки и проектов межевания территории.</w:t>
      </w:r>
      <w:r w:rsidRPr="00C22FBB">
        <w:rPr>
          <w:webHidden/>
        </w:rPr>
        <w:tab/>
      </w:r>
      <w:r>
        <w:rPr>
          <w:webHidden/>
        </w:rPr>
        <w:t>......................................................16</w:t>
      </w:r>
    </w:p>
    <w:p w:rsidR="0097205A" w:rsidRPr="00C22FBB" w:rsidRDefault="0097205A" w:rsidP="008D0DC6">
      <w:pPr>
        <w:tabs>
          <w:tab w:val="right" w:pos="9360"/>
        </w:tabs>
        <w:jc w:val="both"/>
      </w:pPr>
      <w:r w:rsidRPr="00C22FBB">
        <w:t>Статья 14. Порядок подготовки градостроительных планов земельных участков</w:t>
      </w:r>
      <w:r w:rsidRPr="00C22FBB">
        <w:rPr>
          <w:webHidden/>
        </w:rPr>
        <w:tab/>
      </w:r>
      <w:r>
        <w:rPr>
          <w:webHidden/>
        </w:rPr>
        <w:t>...............18</w:t>
      </w:r>
    </w:p>
    <w:p w:rsidR="0097205A" w:rsidRPr="00C22FBB" w:rsidRDefault="0097205A" w:rsidP="008D0DC6">
      <w:pPr>
        <w:tabs>
          <w:tab w:val="right" w:pos="9360"/>
        </w:tabs>
        <w:jc w:val="both"/>
      </w:pPr>
      <w:r w:rsidRPr="00C22FBB">
        <w:t>ГЛАВА 5. Публичные слушания и общественные обсуждения по вопросам землепользования и застройки</w:t>
      </w:r>
      <w:r w:rsidRPr="00C22FBB">
        <w:rPr>
          <w:webHidden/>
        </w:rPr>
        <w:tab/>
      </w:r>
      <w:r>
        <w:rPr>
          <w:webHidden/>
        </w:rPr>
        <w:t>.............................................................................19</w:t>
      </w:r>
    </w:p>
    <w:p w:rsidR="0097205A" w:rsidRPr="00C22FBB" w:rsidRDefault="0097205A" w:rsidP="008D0DC6">
      <w:pPr>
        <w:tabs>
          <w:tab w:val="right" w:pos="9360"/>
        </w:tabs>
        <w:jc w:val="both"/>
      </w:pPr>
      <w:r w:rsidRPr="00C22FBB">
        <w:t>Статья 15. Общие положения организации и проведения публичных слушаний или общественных обсуждений по вопросам землепользования и застройки</w:t>
      </w:r>
      <w:r>
        <w:rPr>
          <w:webHidden/>
        </w:rPr>
        <w:t>.............................19</w:t>
      </w:r>
    </w:p>
    <w:p w:rsidR="0097205A" w:rsidRPr="00C22FBB" w:rsidRDefault="0097205A" w:rsidP="008D0DC6">
      <w:pPr>
        <w:tabs>
          <w:tab w:val="right" w:pos="9360"/>
        </w:tabs>
        <w:jc w:val="both"/>
      </w:pPr>
      <w:r w:rsidRPr="00C22FBB">
        <w:t>Статья 16. Сроки проведения публичных слушаний или общественных обсуждений</w:t>
      </w:r>
      <w:r>
        <w:rPr>
          <w:webHidden/>
        </w:rPr>
        <w:t>........24</w:t>
      </w:r>
    </w:p>
    <w:p w:rsidR="0097205A" w:rsidRPr="00C22FBB" w:rsidRDefault="0097205A" w:rsidP="008D0DC6">
      <w:pPr>
        <w:tabs>
          <w:tab w:val="right" w:pos="9360"/>
        </w:tabs>
        <w:jc w:val="both"/>
      </w:pPr>
      <w:r w:rsidRPr="00C22FBB">
        <w:t>Статья 17. Полномочия Комиссии в области организации и проведения публичных слушаний</w:t>
      </w:r>
      <w:r>
        <w:rPr>
          <w:webHidden/>
        </w:rPr>
        <w:t>......................................................................................................................................24</w:t>
      </w:r>
    </w:p>
    <w:p w:rsidR="0097205A" w:rsidRPr="00C22FBB" w:rsidRDefault="0097205A" w:rsidP="008D0DC6">
      <w:pPr>
        <w:tabs>
          <w:tab w:val="right" w:pos="9360"/>
        </w:tabs>
        <w:jc w:val="both"/>
      </w:pPr>
      <w:r w:rsidRPr="00C22FBB">
        <w:t>Статья 18. Проведение публичных слушаний или общественных обсуждений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r>
        <w:t>.</w:t>
      </w:r>
      <w:r>
        <w:rPr>
          <w:webHidden/>
        </w:rPr>
        <w:t>..............................................................................................................................25</w:t>
      </w:r>
    </w:p>
    <w:p w:rsidR="0097205A" w:rsidRPr="00C22FBB" w:rsidRDefault="0097205A" w:rsidP="008D0DC6">
      <w:pPr>
        <w:tabs>
          <w:tab w:val="right" w:pos="9360"/>
        </w:tabs>
        <w:jc w:val="both"/>
      </w:pPr>
      <w:r w:rsidRPr="00C22FBB">
        <w:t>Статья 19. Организация и проведение публичных слушаний или общественных обсуждений по проектам планировки территории и проектам межевания территории, подготовленным в составе документации по планировке территории</w:t>
      </w:r>
      <w:r>
        <w:rPr>
          <w:webHidden/>
        </w:rPr>
        <w:t>..................................26</w:t>
      </w:r>
    </w:p>
    <w:p w:rsidR="0097205A" w:rsidRPr="00C22FBB" w:rsidRDefault="0097205A" w:rsidP="008D0DC6">
      <w:pPr>
        <w:tabs>
          <w:tab w:val="right" w:pos="9360"/>
        </w:tabs>
        <w:jc w:val="both"/>
      </w:pPr>
      <w:r w:rsidRPr="00C22FBB">
        <w:t>ЧАСТЬ II. КАРТЫ ГРАДОСТРОИТЕЛЬНОГО ЗОНИРОВАНИЯ. ГРАДОСТРОИТЕЛЬНЫЕ РЕГЛАМЕНТЫ</w:t>
      </w:r>
      <w:r>
        <w:rPr>
          <w:webHidden/>
        </w:rPr>
        <w:t>..............................................................................27</w:t>
      </w:r>
    </w:p>
    <w:p w:rsidR="0097205A" w:rsidRPr="00C22FBB" w:rsidRDefault="0097205A" w:rsidP="008D0DC6">
      <w:pPr>
        <w:tabs>
          <w:tab w:val="right" w:pos="9360"/>
        </w:tabs>
        <w:jc w:val="both"/>
      </w:pPr>
      <w:r w:rsidRPr="00C22FBB">
        <w:t>ГЛАВА 6. Градостроительное зонирование</w:t>
      </w:r>
      <w:r w:rsidRPr="00C22FBB">
        <w:rPr>
          <w:webHidden/>
        </w:rPr>
        <w:tab/>
      </w:r>
      <w:r>
        <w:rPr>
          <w:webHidden/>
        </w:rPr>
        <w:t>..............................................................................27</w:t>
      </w:r>
    </w:p>
    <w:p w:rsidR="0097205A" w:rsidRPr="00C22FBB" w:rsidRDefault="0097205A" w:rsidP="008D0DC6">
      <w:pPr>
        <w:tabs>
          <w:tab w:val="right" w:pos="9360"/>
        </w:tabs>
        <w:jc w:val="both"/>
      </w:pPr>
      <w:r w:rsidRPr="00C22FBB">
        <w:t>Статья 20. Карты градостроительного зонирования</w:t>
      </w:r>
      <w:r w:rsidRPr="00C22FBB">
        <w:rPr>
          <w:webHidden/>
        </w:rPr>
        <w:tab/>
      </w:r>
      <w:r>
        <w:rPr>
          <w:webHidden/>
        </w:rPr>
        <w:t>................................................................27</w:t>
      </w:r>
    </w:p>
    <w:p w:rsidR="0097205A" w:rsidRPr="00C22FBB" w:rsidRDefault="0097205A" w:rsidP="008D0DC6">
      <w:pPr>
        <w:tabs>
          <w:tab w:val="right" w:pos="9360"/>
        </w:tabs>
        <w:jc w:val="both"/>
      </w:pPr>
      <w:r w:rsidRPr="00C22FBB">
        <w:t>Статья 21. Виды территориальных зон, обозначенных на Картах градостроительного зонирования</w:t>
      </w:r>
      <w:r w:rsidRPr="00C22FBB">
        <w:rPr>
          <w:webHidden/>
        </w:rPr>
        <w:tab/>
      </w:r>
      <w:r>
        <w:rPr>
          <w:webHidden/>
        </w:rPr>
        <w:t>...................................................................................................................................27</w:t>
      </w:r>
    </w:p>
    <w:p w:rsidR="0097205A" w:rsidRPr="00C22FBB" w:rsidRDefault="0097205A" w:rsidP="008D0DC6">
      <w:pPr>
        <w:tabs>
          <w:tab w:val="right" w:pos="9360"/>
        </w:tabs>
        <w:jc w:val="both"/>
      </w:pPr>
      <w:r w:rsidRPr="00C22FBB">
        <w:t>Статья 22. Линии градостроительного регулирования</w:t>
      </w:r>
      <w:r w:rsidRPr="00C22FBB">
        <w:rPr>
          <w:webHidden/>
        </w:rPr>
        <w:tab/>
      </w:r>
      <w:r>
        <w:rPr>
          <w:webHidden/>
        </w:rPr>
        <w:t>.............................................................27</w:t>
      </w:r>
    </w:p>
    <w:p w:rsidR="0097205A" w:rsidRPr="00C22FBB" w:rsidRDefault="0097205A" w:rsidP="008D0DC6">
      <w:pPr>
        <w:tabs>
          <w:tab w:val="right" w:pos="9360"/>
        </w:tabs>
        <w:jc w:val="both"/>
      </w:pPr>
      <w:r w:rsidRPr="00C22FBB">
        <w:t>ГЛАВА 7. Градостроительные ограничения и особые условия использования территории</w:t>
      </w:r>
      <w:r w:rsidRPr="00C22FBB">
        <w:rPr>
          <w:webHidden/>
        </w:rPr>
        <w:tab/>
      </w:r>
      <w:r>
        <w:rPr>
          <w:webHidden/>
        </w:rPr>
        <w:t>.29</w:t>
      </w:r>
    </w:p>
    <w:p w:rsidR="0097205A" w:rsidRPr="00C22FBB" w:rsidRDefault="0097205A" w:rsidP="008D0DC6">
      <w:pPr>
        <w:tabs>
          <w:tab w:val="right" w:pos="9360"/>
        </w:tabs>
        <w:jc w:val="both"/>
      </w:pPr>
      <w:r w:rsidRPr="00C22FBB">
        <w:t>Статья 23. Виды зон градостроительных ограничений</w:t>
      </w:r>
      <w:r w:rsidRPr="00C22FBB">
        <w:rPr>
          <w:webHidden/>
        </w:rPr>
        <w:tab/>
      </w:r>
      <w:r>
        <w:rPr>
          <w:webHidden/>
        </w:rPr>
        <w:t>..............................................................29</w:t>
      </w:r>
    </w:p>
    <w:p w:rsidR="0097205A" w:rsidRPr="00C22FBB" w:rsidRDefault="0097205A" w:rsidP="008D0DC6">
      <w:pPr>
        <w:tabs>
          <w:tab w:val="right" w:pos="9360"/>
        </w:tabs>
        <w:jc w:val="both"/>
      </w:pPr>
      <w:r w:rsidRPr="00C22FBB">
        <w:t>Статья 24. Зоны с особыми условиями использования территорий Пановского сельсовета</w:t>
      </w:r>
      <w:r>
        <w:t>.</w:t>
      </w:r>
      <w:r w:rsidRPr="00C22FBB">
        <w:rPr>
          <w:webHidden/>
        </w:rPr>
        <w:tab/>
      </w:r>
      <w:r>
        <w:rPr>
          <w:webHidden/>
        </w:rPr>
        <w:t>29</w:t>
      </w:r>
    </w:p>
    <w:p w:rsidR="0097205A" w:rsidRPr="00C22FBB" w:rsidRDefault="0097205A" w:rsidP="008D0DC6">
      <w:pPr>
        <w:tabs>
          <w:tab w:val="right" w:pos="9360"/>
        </w:tabs>
        <w:jc w:val="both"/>
      </w:pPr>
      <w:r w:rsidRPr="00C22FBB">
        <w:t>Статья 25. Зоны действия опасных природных или техногенных процессов</w:t>
      </w:r>
      <w:r w:rsidRPr="00C22FBB">
        <w:rPr>
          <w:webHidden/>
        </w:rPr>
        <w:tab/>
      </w:r>
      <w:r>
        <w:rPr>
          <w:webHidden/>
        </w:rPr>
        <w:t>..........................29</w:t>
      </w:r>
    </w:p>
    <w:p w:rsidR="0097205A" w:rsidRPr="00C22FBB" w:rsidRDefault="0097205A" w:rsidP="008D0DC6">
      <w:pPr>
        <w:tabs>
          <w:tab w:val="right" w:pos="9360"/>
        </w:tabs>
        <w:jc w:val="both"/>
      </w:pPr>
      <w:r w:rsidRPr="00C22FBB">
        <w:t>Статья 26. Зоны действия публичных сервитутов</w:t>
      </w:r>
      <w:r w:rsidRPr="00C22FBB">
        <w:rPr>
          <w:webHidden/>
        </w:rPr>
        <w:tab/>
      </w:r>
      <w:r>
        <w:rPr>
          <w:webHidden/>
        </w:rPr>
        <w:t>......................................................................30</w:t>
      </w:r>
    </w:p>
    <w:p w:rsidR="0097205A" w:rsidRPr="00C22FBB" w:rsidRDefault="0097205A" w:rsidP="008D0DC6">
      <w:pPr>
        <w:tabs>
          <w:tab w:val="right" w:pos="9360"/>
        </w:tabs>
        <w:jc w:val="both"/>
      </w:pPr>
      <w:r w:rsidRPr="00C22FBB">
        <w:t>ГЛАВА 8. Градостроительные регламенты. Параметры разрешенного использования земельных участков и объектов капитального строительства</w:t>
      </w:r>
      <w:r w:rsidRPr="00C22FBB">
        <w:rPr>
          <w:webHidden/>
        </w:rPr>
        <w:tab/>
      </w:r>
      <w:r>
        <w:rPr>
          <w:webHidden/>
        </w:rPr>
        <w:t>...................................................31</w:t>
      </w:r>
    </w:p>
    <w:p w:rsidR="0097205A" w:rsidRPr="00C22FBB" w:rsidRDefault="0097205A" w:rsidP="008D0DC6">
      <w:pPr>
        <w:tabs>
          <w:tab w:val="right" w:pos="9360"/>
        </w:tabs>
        <w:jc w:val="both"/>
      </w:pPr>
      <w:r w:rsidRPr="00C22FBB">
        <w:t>Статья 27. Порядок установления градостроительного регламента</w:t>
      </w:r>
      <w:r w:rsidRPr="00C22FBB">
        <w:rPr>
          <w:webHidden/>
        </w:rPr>
        <w:tab/>
      </w:r>
      <w:r>
        <w:rPr>
          <w:webHidden/>
        </w:rPr>
        <w:t>.........................................31</w:t>
      </w:r>
    </w:p>
    <w:p w:rsidR="0097205A" w:rsidRPr="00C22FBB" w:rsidRDefault="0097205A" w:rsidP="008D0DC6">
      <w:pPr>
        <w:tabs>
          <w:tab w:val="right" w:pos="9360"/>
        </w:tabs>
        <w:jc w:val="both"/>
      </w:pPr>
      <w:r w:rsidRPr="00C22FBB">
        <w:t>Статья 28. Виды разрешенного использования земельных участков и объектов капитального строительства</w:t>
      </w:r>
      <w:r w:rsidRPr="00C22FBB">
        <w:rPr>
          <w:webHidden/>
        </w:rPr>
        <w:tab/>
      </w:r>
      <w:r>
        <w:rPr>
          <w:webHidden/>
        </w:rPr>
        <w:t>..........................................................................................................32</w:t>
      </w:r>
    </w:p>
    <w:p w:rsidR="0097205A" w:rsidRPr="00C22FBB" w:rsidRDefault="0097205A" w:rsidP="008D0DC6">
      <w:pPr>
        <w:tabs>
          <w:tab w:val="right" w:pos="9360"/>
        </w:tabs>
        <w:jc w:val="both"/>
      </w:pPr>
      <w:r w:rsidRPr="00C22FBB">
        <w:t>Статья 29. Использование объектов недвижимости, не соответствующих установленному градостроительному регламенту</w:t>
      </w:r>
      <w:r w:rsidRPr="00C22FBB">
        <w:rPr>
          <w:webHidden/>
        </w:rPr>
        <w:tab/>
      </w:r>
      <w:r>
        <w:rPr>
          <w:webHidden/>
        </w:rPr>
        <w:t>..................................................................................................33</w:t>
      </w:r>
    </w:p>
    <w:p w:rsidR="0097205A" w:rsidRPr="00C22FBB" w:rsidRDefault="0097205A" w:rsidP="008D0DC6">
      <w:pPr>
        <w:tabs>
          <w:tab w:val="right" w:pos="9360"/>
        </w:tabs>
        <w:jc w:val="both"/>
      </w:pPr>
      <w:r w:rsidRPr="00C22FBB">
        <w:t>Статья 30. Градостроительные регламенты на территориях зон индивидуальной жилой застройки</w:t>
      </w:r>
      <w:r w:rsidRPr="00C22FBB">
        <w:rPr>
          <w:webHidden/>
        </w:rPr>
        <w:tab/>
      </w:r>
      <w:r>
        <w:rPr>
          <w:webHidden/>
        </w:rPr>
        <w:t>.......................................................................................................................................34</w:t>
      </w:r>
    </w:p>
    <w:p w:rsidR="0097205A" w:rsidRPr="00C22FBB" w:rsidRDefault="0097205A" w:rsidP="008D0DC6">
      <w:pPr>
        <w:tabs>
          <w:tab w:val="right" w:pos="9360"/>
        </w:tabs>
        <w:jc w:val="both"/>
      </w:pPr>
      <w:r w:rsidRPr="00C22FBB">
        <w:t>Статья 31. Градостроительные регламенты на территориях зон застройки малоэтажными жилыми домами</w:t>
      </w:r>
      <w:r w:rsidRPr="00C22FBB">
        <w:rPr>
          <w:webHidden/>
        </w:rPr>
        <w:tab/>
      </w:r>
      <w:r>
        <w:rPr>
          <w:webHidden/>
        </w:rPr>
        <w:t>36</w:t>
      </w:r>
    </w:p>
    <w:p w:rsidR="0097205A" w:rsidRPr="00C22FBB" w:rsidRDefault="0097205A" w:rsidP="008D0DC6">
      <w:pPr>
        <w:tabs>
          <w:tab w:val="right" w:pos="9360"/>
        </w:tabs>
        <w:jc w:val="both"/>
      </w:pPr>
      <w:r w:rsidRPr="00C22FBB">
        <w:t>Статья 32. Градостроительные регламенты на территориях зон делового, общественного и коммерческого назначения</w:t>
      </w:r>
      <w:r w:rsidRPr="00C22FBB">
        <w:rPr>
          <w:webHidden/>
        </w:rPr>
        <w:tab/>
      </w:r>
      <w:r>
        <w:rPr>
          <w:webHidden/>
        </w:rPr>
        <w:t>..........................................................................................................37</w:t>
      </w:r>
    </w:p>
    <w:p w:rsidR="0097205A" w:rsidRPr="00C22FBB" w:rsidRDefault="0097205A" w:rsidP="008D0DC6">
      <w:pPr>
        <w:tabs>
          <w:tab w:val="right" w:pos="9360"/>
        </w:tabs>
        <w:jc w:val="both"/>
      </w:pPr>
      <w:r w:rsidRPr="00C22FBB">
        <w:t>Статья 33. Градостроительные регламенты на территориях производственных зон</w:t>
      </w:r>
      <w:r w:rsidRPr="00C22FBB">
        <w:rPr>
          <w:webHidden/>
        </w:rPr>
        <w:tab/>
      </w:r>
      <w:r>
        <w:rPr>
          <w:webHidden/>
        </w:rPr>
        <w:t>...........39</w:t>
      </w:r>
    </w:p>
    <w:p w:rsidR="0097205A" w:rsidRPr="00C22FBB" w:rsidRDefault="0097205A" w:rsidP="008D0DC6">
      <w:pPr>
        <w:tabs>
          <w:tab w:val="right" w:pos="9360"/>
        </w:tabs>
        <w:jc w:val="both"/>
      </w:pPr>
      <w:r w:rsidRPr="00C22FBB">
        <w:t>Статья 34. Градостроительные регламенты на территориях зон инженерной инфраструктуры</w:t>
      </w:r>
      <w:r w:rsidRPr="00C22FBB">
        <w:rPr>
          <w:webHidden/>
        </w:rPr>
        <w:tab/>
      </w:r>
      <w:r>
        <w:rPr>
          <w:webHidden/>
        </w:rPr>
        <w:t>...........................................................................................................................40</w:t>
      </w:r>
    </w:p>
    <w:p w:rsidR="0097205A" w:rsidRPr="00C22FBB" w:rsidRDefault="0097205A" w:rsidP="008D0DC6">
      <w:pPr>
        <w:tabs>
          <w:tab w:val="right" w:pos="9360"/>
        </w:tabs>
        <w:jc w:val="both"/>
      </w:pPr>
      <w:r w:rsidRPr="00C22FBB">
        <w:t>Статья 35. Градостроительные регламенты на территориях зон транспортной инфраструктуры</w:t>
      </w:r>
      <w:r w:rsidRPr="00C22FBB">
        <w:rPr>
          <w:webHidden/>
        </w:rPr>
        <w:tab/>
      </w:r>
      <w:r>
        <w:rPr>
          <w:webHidden/>
        </w:rPr>
        <w:t>...........................................................................................................................41</w:t>
      </w:r>
    </w:p>
    <w:p w:rsidR="0097205A" w:rsidRPr="00C22FBB" w:rsidRDefault="0097205A" w:rsidP="008D0DC6">
      <w:pPr>
        <w:tabs>
          <w:tab w:val="right" w:pos="9360"/>
        </w:tabs>
        <w:jc w:val="both"/>
      </w:pPr>
      <w:r w:rsidRPr="00C22FBB">
        <w:t>Статья 36. Градостроительные регламенты на территориях, занятых объектами сельскохозяйственного назначения</w:t>
      </w:r>
      <w:r w:rsidRPr="00C22FBB">
        <w:rPr>
          <w:webHidden/>
        </w:rPr>
        <w:tab/>
      </w:r>
      <w:r>
        <w:rPr>
          <w:webHidden/>
        </w:rPr>
        <w:t>............................................................................................42</w:t>
      </w:r>
    </w:p>
    <w:p w:rsidR="0097205A" w:rsidRPr="00C22FBB" w:rsidRDefault="0097205A" w:rsidP="008D0DC6">
      <w:pPr>
        <w:tabs>
          <w:tab w:val="right" w:pos="9360"/>
        </w:tabs>
        <w:jc w:val="both"/>
      </w:pPr>
      <w:r w:rsidRPr="00C22FBB">
        <w:t>Статья 37. Градостроительные регламенты в зонах рекреационного назначения</w:t>
      </w:r>
      <w:r w:rsidRPr="00C22FBB">
        <w:rPr>
          <w:webHidden/>
        </w:rPr>
        <w:tab/>
      </w:r>
      <w:r>
        <w:rPr>
          <w:webHidden/>
        </w:rPr>
        <w:t>................42</w:t>
      </w:r>
    </w:p>
    <w:p w:rsidR="0097205A" w:rsidRPr="00C22FBB" w:rsidRDefault="0097205A" w:rsidP="008D0DC6">
      <w:pPr>
        <w:tabs>
          <w:tab w:val="right" w:pos="9360"/>
        </w:tabs>
        <w:jc w:val="both"/>
      </w:pPr>
      <w:r w:rsidRPr="00C22FBB">
        <w:t>Статья 38. Территории, на которые действие градостроительных регламентов не распространяется или на которые градостроительные регламенты не устанавливаются</w:t>
      </w:r>
      <w:r w:rsidRPr="00C22FBB">
        <w:rPr>
          <w:webHidden/>
        </w:rPr>
        <w:tab/>
      </w:r>
      <w:r>
        <w:rPr>
          <w:webHidden/>
        </w:rPr>
        <w:t>....43</w:t>
      </w:r>
    </w:p>
    <w:p w:rsidR="0097205A" w:rsidRPr="00C22FBB" w:rsidRDefault="0097205A" w:rsidP="008D0DC6">
      <w:pPr>
        <w:tabs>
          <w:tab w:val="right" w:pos="9360"/>
        </w:tabs>
        <w:jc w:val="both"/>
      </w:pPr>
      <w:r w:rsidRPr="00C22FBB">
        <w:t>ЧАСТЬ III. ИНЫЕ ВОПРОСЫ ЗЕМЛЕПОЛЬЗОВАНИЯ И ЗАСТРОЙКИ ТЕРРИТОРИИ ПАНОВСКОГО СЕЛЬСОВЕТА</w:t>
      </w:r>
      <w:r w:rsidRPr="00C22FBB">
        <w:rPr>
          <w:webHidden/>
        </w:rPr>
        <w:tab/>
      </w:r>
      <w:r>
        <w:rPr>
          <w:webHidden/>
        </w:rPr>
        <w:t>.................................................................................................44</w:t>
      </w:r>
    </w:p>
    <w:p w:rsidR="0097205A" w:rsidRPr="00C22FBB" w:rsidRDefault="0097205A" w:rsidP="008D0DC6">
      <w:pPr>
        <w:tabs>
          <w:tab w:val="right" w:pos="9360"/>
        </w:tabs>
        <w:jc w:val="both"/>
      </w:pPr>
      <w:r w:rsidRPr="00C22FBB">
        <w:t>ГЛАВА 9. Регулирование землепользования и застройки на территории Пановского сельсовета</w:t>
      </w:r>
      <w:r w:rsidRPr="00C22FBB">
        <w:rPr>
          <w:webHidden/>
        </w:rPr>
        <w:tab/>
      </w:r>
      <w:r>
        <w:rPr>
          <w:webHidden/>
        </w:rPr>
        <w:t>......................................................................................................................................44</w:t>
      </w:r>
    </w:p>
    <w:p w:rsidR="0097205A" w:rsidRPr="00C22FBB" w:rsidRDefault="0097205A" w:rsidP="008D0DC6">
      <w:pPr>
        <w:tabs>
          <w:tab w:val="right" w:pos="9360"/>
        </w:tabs>
        <w:jc w:val="both"/>
      </w:pPr>
      <w:r w:rsidRPr="00C22FBB">
        <w:t>Статья 39. Публичные сервитуты</w:t>
      </w:r>
      <w:r w:rsidRPr="00C22FBB">
        <w:rPr>
          <w:webHidden/>
        </w:rPr>
        <w:tab/>
      </w:r>
      <w:r>
        <w:rPr>
          <w:webHidden/>
        </w:rPr>
        <w:t>...............................................................................................44</w:t>
      </w:r>
    </w:p>
    <w:p w:rsidR="0097205A" w:rsidRPr="00C22FBB" w:rsidRDefault="0097205A" w:rsidP="008D0DC6">
      <w:pPr>
        <w:tabs>
          <w:tab w:val="right" w:pos="9360"/>
        </w:tabs>
        <w:jc w:val="both"/>
      </w:pPr>
      <w:r w:rsidRPr="00C22FBB">
        <w:t>Статья 40. Основные принципы организации застройки территории сельсовета</w:t>
      </w:r>
      <w:r w:rsidRPr="00C22FBB">
        <w:rPr>
          <w:webHidden/>
        </w:rPr>
        <w:tab/>
      </w:r>
      <w:r>
        <w:rPr>
          <w:webHidden/>
        </w:rPr>
        <w:t>.................45</w:t>
      </w:r>
    </w:p>
    <w:p w:rsidR="0097205A" w:rsidRPr="00C22FBB" w:rsidRDefault="0097205A" w:rsidP="008D0DC6">
      <w:pPr>
        <w:tabs>
          <w:tab w:val="right" w:pos="9360"/>
        </w:tabs>
        <w:jc w:val="both"/>
      </w:pPr>
      <w:r w:rsidRPr="00C22FBB">
        <w:t>Статья 41. Проектная документация объекта капитального строительства</w:t>
      </w:r>
      <w:r w:rsidRPr="00C22FBB">
        <w:rPr>
          <w:webHidden/>
        </w:rPr>
        <w:tab/>
      </w:r>
      <w:r>
        <w:rPr>
          <w:webHidden/>
        </w:rPr>
        <w:t>...........................46</w:t>
      </w:r>
    </w:p>
    <w:p w:rsidR="0097205A" w:rsidRPr="00C22FBB" w:rsidRDefault="0097205A" w:rsidP="008D0DC6">
      <w:pPr>
        <w:tabs>
          <w:tab w:val="right" w:pos="9360"/>
        </w:tabs>
        <w:jc w:val="both"/>
      </w:pPr>
      <w:r w:rsidRPr="00C22FBB">
        <w:t>Статья 42. Государственная экспертиза и утверждение проектной документации</w:t>
      </w:r>
      <w:r w:rsidRPr="00C22FBB">
        <w:rPr>
          <w:webHidden/>
        </w:rPr>
        <w:tab/>
      </w:r>
      <w:r>
        <w:rPr>
          <w:webHidden/>
        </w:rPr>
        <w:t>..............47</w:t>
      </w:r>
    </w:p>
    <w:p w:rsidR="0097205A" w:rsidRPr="00C22FBB" w:rsidRDefault="0097205A" w:rsidP="008D0DC6">
      <w:pPr>
        <w:tabs>
          <w:tab w:val="right" w:pos="9360"/>
        </w:tabs>
        <w:jc w:val="both"/>
      </w:pPr>
      <w:r w:rsidRPr="00C22FBB">
        <w:t>Статья 43. Выдача разрешения на строительство</w:t>
      </w:r>
      <w:r w:rsidRPr="00C22FBB">
        <w:rPr>
          <w:webHidden/>
        </w:rPr>
        <w:tab/>
      </w:r>
      <w:r>
        <w:rPr>
          <w:webHidden/>
        </w:rPr>
        <w:t>.....................................................................47</w:t>
      </w:r>
    </w:p>
    <w:p w:rsidR="0097205A" w:rsidRPr="00C22FBB" w:rsidRDefault="0097205A" w:rsidP="008D0DC6">
      <w:pPr>
        <w:tabs>
          <w:tab w:val="right" w:pos="9360"/>
        </w:tabs>
        <w:jc w:val="both"/>
      </w:pPr>
      <w:r w:rsidRPr="00C22FBB">
        <w:t>Статья 44. Выдача разрешения на ввод объекта в эксплуатацию</w:t>
      </w:r>
      <w:r w:rsidRPr="00C22FBB">
        <w:rPr>
          <w:webHidden/>
        </w:rPr>
        <w:tab/>
      </w:r>
      <w:r>
        <w:rPr>
          <w:webHidden/>
        </w:rPr>
        <w:t>...........................................48</w:t>
      </w:r>
    </w:p>
    <w:p w:rsidR="0097205A" w:rsidRPr="00C22FBB" w:rsidRDefault="0097205A" w:rsidP="008D0DC6">
      <w:pPr>
        <w:tabs>
          <w:tab w:val="right" w:pos="9360"/>
        </w:tabs>
        <w:jc w:val="both"/>
      </w:pPr>
      <w:r w:rsidRPr="00C22FBB">
        <w:t>Статья 45.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r w:rsidRPr="00C22FBB">
        <w:rPr>
          <w:webHidden/>
        </w:rPr>
        <w:tab/>
      </w:r>
      <w:r>
        <w:rPr>
          <w:webHidden/>
        </w:rPr>
        <w:t>...........................................................................................................................................49</w:t>
      </w:r>
    </w:p>
    <w:p w:rsidR="0097205A" w:rsidRPr="00C22FBB" w:rsidRDefault="0097205A" w:rsidP="008D0DC6">
      <w:pPr>
        <w:tabs>
          <w:tab w:val="right" w:pos="9360"/>
        </w:tabs>
        <w:jc w:val="both"/>
      </w:pPr>
      <w:r w:rsidRPr="00C22FBB">
        <w:t>ГЛАВА 10. Заключительные положения</w:t>
      </w:r>
      <w:r w:rsidRPr="00C22FBB">
        <w:rPr>
          <w:webHidden/>
        </w:rPr>
        <w:tab/>
      </w:r>
      <w:r>
        <w:rPr>
          <w:webHidden/>
        </w:rPr>
        <w:t>...................................................................................50</w:t>
      </w:r>
    </w:p>
    <w:p w:rsidR="0097205A" w:rsidRPr="00C22FBB" w:rsidRDefault="0097205A" w:rsidP="008D0DC6">
      <w:pPr>
        <w:tabs>
          <w:tab w:val="right" w:pos="9360"/>
        </w:tabs>
        <w:jc w:val="both"/>
      </w:pPr>
      <w:r w:rsidRPr="00C22FBB">
        <w:t>Статья 46. Действие настоящих Правил по отношению к ранее возникшим правоотношениям</w:t>
      </w:r>
      <w:r w:rsidRPr="00C22FBB">
        <w:rPr>
          <w:webHidden/>
        </w:rPr>
        <w:tab/>
      </w:r>
      <w:r>
        <w:rPr>
          <w:webHidden/>
        </w:rPr>
        <w:t>.........................................................................................................................50</w:t>
      </w:r>
    </w:p>
    <w:p w:rsidR="0097205A" w:rsidRPr="00C22FBB" w:rsidRDefault="0097205A" w:rsidP="008D0DC6">
      <w:pPr>
        <w:tabs>
          <w:tab w:val="right" w:pos="9360"/>
        </w:tabs>
        <w:jc w:val="both"/>
      </w:pPr>
      <w:r w:rsidRPr="00C22FBB">
        <w:t>Статья 47. Действие настоящих Правил по отношению к градостроительной документации</w:t>
      </w:r>
      <w:r w:rsidRPr="00C22FBB">
        <w:rPr>
          <w:webHidden/>
        </w:rPr>
        <w:tab/>
      </w:r>
      <w:r>
        <w:rPr>
          <w:webHidden/>
        </w:rPr>
        <w:t>...............................................................................................................................50</w:t>
      </w:r>
    </w:p>
    <w:p w:rsidR="0097205A" w:rsidRPr="00507B78" w:rsidRDefault="0097205A" w:rsidP="008D0DC6">
      <w:pPr>
        <w:tabs>
          <w:tab w:val="right" w:pos="9360"/>
        </w:tabs>
        <w:jc w:val="both"/>
      </w:pPr>
      <w:r w:rsidRPr="00C22FBB">
        <w:t>ПРИЛОЖЕНИЯ</w:t>
      </w:r>
      <w:r w:rsidRPr="00C22FBB">
        <w:rPr>
          <w:webHidden/>
        </w:rPr>
        <w:tab/>
      </w:r>
      <w:r>
        <w:rPr>
          <w:webHidden/>
        </w:rPr>
        <w:t>............................................................................................................................51</w:t>
      </w:r>
      <w:bookmarkStart w:id="0" w:name="_Toc282347504"/>
      <w:bookmarkStart w:id="1" w:name="_Toc512684816"/>
    </w:p>
    <w:p w:rsidR="0097205A" w:rsidRDefault="0097205A" w:rsidP="008D0DC6">
      <w:pPr>
        <w:tabs>
          <w:tab w:val="right" w:pos="9360"/>
        </w:tabs>
        <w:spacing w:before="1560"/>
        <w:jc w:val="center"/>
        <w:rPr>
          <w:b/>
        </w:rPr>
      </w:pPr>
    </w:p>
    <w:p w:rsidR="0097205A" w:rsidRPr="00216686" w:rsidRDefault="0097205A" w:rsidP="008D0DC6">
      <w:pPr>
        <w:tabs>
          <w:tab w:val="right" w:pos="9360"/>
        </w:tabs>
        <w:spacing w:before="1560"/>
        <w:jc w:val="center"/>
        <w:rPr>
          <w:b/>
        </w:rPr>
      </w:pPr>
      <w:r w:rsidRPr="00216686">
        <w:rPr>
          <w:b/>
        </w:rPr>
        <w:t>ВВЕДЕНИЕ</w:t>
      </w:r>
    </w:p>
    <w:p w:rsidR="0097205A" w:rsidRPr="003D1D3E" w:rsidRDefault="0097205A" w:rsidP="008D0DC6">
      <w:pPr>
        <w:pStyle w:val="BodyTextIndent"/>
        <w:spacing w:before="240" w:after="0"/>
        <w:ind w:left="0" w:firstLine="720"/>
        <w:jc w:val="both"/>
        <w:rPr>
          <w:szCs w:val="28"/>
        </w:rPr>
      </w:pPr>
      <w:r w:rsidRPr="003D1D3E">
        <w:rPr>
          <w:szCs w:val="28"/>
        </w:rPr>
        <w:t>Правила землепользования и застройк</w:t>
      </w:r>
      <w:r>
        <w:rPr>
          <w:szCs w:val="28"/>
        </w:rPr>
        <w:t>и МО Пановский</w:t>
      </w:r>
      <w:r w:rsidRPr="003D1D3E">
        <w:rPr>
          <w:szCs w:val="28"/>
        </w:rPr>
        <w:t xml:space="preserve"> сельсовет Ребрихинского района Алтайского края</w:t>
      </w:r>
      <w:r w:rsidRPr="003D1D3E">
        <w:t xml:space="preserve"> </w:t>
      </w:r>
      <w:r w:rsidRPr="003D1D3E">
        <w:rPr>
          <w:szCs w:val="28"/>
        </w:rPr>
        <w:t>(далее - Правила) являются нормативно-правовым актом сельского поселения, разработанным в соответствии с Градостроительным кодексом РФ, Земельным кодексом РФ, Федеральным законом «Об общих принципах организации местного самоуправления в РФ» и другими нормативными правовыми актами РФ, Алтайского края, Ре</w:t>
      </w:r>
      <w:r>
        <w:rPr>
          <w:szCs w:val="28"/>
        </w:rPr>
        <w:t>брихинского района, Пановского</w:t>
      </w:r>
      <w:r w:rsidRPr="003D1D3E">
        <w:rPr>
          <w:szCs w:val="28"/>
        </w:rPr>
        <w:t xml:space="preserve"> сельсовета.</w:t>
      </w:r>
    </w:p>
    <w:p w:rsidR="0097205A" w:rsidRPr="003D1D3E" w:rsidRDefault="0097205A" w:rsidP="008D0DC6">
      <w:pPr>
        <w:pStyle w:val="BodyTextIndent"/>
        <w:spacing w:after="0"/>
        <w:ind w:left="0"/>
        <w:jc w:val="both"/>
        <w:rPr>
          <w:szCs w:val="28"/>
        </w:rPr>
      </w:pPr>
      <w:r w:rsidRPr="003D1D3E">
        <w:rPr>
          <w:szCs w:val="28"/>
        </w:rPr>
        <w:tab/>
      </w:r>
      <w:r w:rsidRPr="003D1D3E">
        <w:t xml:space="preserve">Правила разработаны на основе Генерального плана </w:t>
      </w:r>
      <w:r>
        <w:rPr>
          <w:szCs w:val="28"/>
        </w:rPr>
        <w:t>МО Пановский</w:t>
      </w:r>
      <w:r w:rsidRPr="003D1D3E">
        <w:rPr>
          <w:szCs w:val="28"/>
        </w:rPr>
        <w:t xml:space="preserve"> сельсовет Ребрихинского района Алтайского края.</w:t>
      </w:r>
    </w:p>
    <w:p w:rsidR="0097205A" w:rsidRPr="003D1D3E" w:rsidRDefault="0097205A" w:rsidP="008D0DC6">
      <w:pPr>
        <w:pStyle w:val="BodyTextIndent"/>
        <w:spacing w:after="0"/>
        <w:ind w:left="0"/>
        <w:jc w:val="both"/>
        <w:rPr>
          <w:szCs w:val="28"/>
        </w:rPr>
      </w:pPr>
      <w:r w:rsidRPr="003D1D3E">
        <w:rPr>
          <w:szCs w:val="28"/>
        </w:rPr>
        <w:tab/>
        <w:t>Целями настоящих Правил являются:</w:t>
      </w:r>
    </w:p>
    <w:p w:rsidR="0097205A" w:rsidRPr="003D1D3E" w:rsidRDefault="0097205A" w:rsidP="008D0DC6">
      <w:pPr>
        <w:pStyle w:val="ConsNormal"/>
        <w:ind w:right="0" w:firstLine="709"/>
        <w:jc w:val="both"/>
        <w:rPr>
          <w:rFonts w:ascii="Times New Roman" w:hAnsi="Times New Roman" w:cs="Times New Roman"/>
          <w:sz w:val="24"/>
          <w:szCs w:val="24"/>
        </w:rPr>
      </w:pPr>
      <w:r w:rsidRPr="003D1D3E">
        <w:rPr>
          <w:rFonts w:ascii="Times New Roman" w:hAnsi="Times New Roman" w:cs="Times New Roman"/>
          <w:sz w:val="24"/>
          <w:szCs w:val="28"/>
        </w:rPr>
        <w:t xml:space="preserve">– создание условий для устойчивого развития территории </w:t>
      </w:r>
      <w:r>
        <w:rPr>
          <w:rFonts w:ascii="Times New Roman" w:hAnsi="Times New Roman" w:cs="Times New Roman"/>
          <w:sz w:val="24"/>
          <w:szCs w:val="24"/>
        </w:rPr>
        <w:t>Пановского</w:t>
      </w:r>
      <w:r w:rsidRPr="003D1D3E">
        <w:rPr>
          <w:rFonts w:ascii="Times New Roman" w:hAnsi="Times New Roman" w:cs="Times New Roman"/>
          <w:sz w:val="24"/>
          <w:szCs w:val="24"/>
        </w:rPr>
        <w:t xml:space="preserve"> сельсовета, сохранения окружающей среды и объектов культурного наследия;</w:t>
      </w:r>
    </w:p>
    <w:p w:rsidR="0097205A" w:rsidRPr="003D1D3E" w:rsidRDefault="0097205A" w:rsidP="008D0DC6">
      <w:pPr>
        <w:pStyle w:val="ConsNormal"/>
        <w:ind w:right="0" w:firstLine="709"/>
        <w:jc w:val="both"/>
        <w:rPr>
          <w:rFonts w:ascii="Times New Roman" w:hAnsi="Times New Roman" w:cs="Times New Roman"/>
          <w:sz w:val="24"/>
          <w:szCs w:val="24"/>
        </w:rPr>
      </w:pPr>
      <w:r w:rsidRPr="003D1D3E">
        <w:rPr>
          <w:rFonts w:ascii="Times New Roman" w:hAnsi="Times New Roman" w:cs="Times New Roman"/>
          <w:sz w:val="24"/>
          <w:szCs w:val="28"/>
        </w:rPr>
        <w:t xml:space="preserve">– создание условий для планировки территории </w:t>
      </w:r>
      <w:r>
        <w:rPr>
          <w:rFonts w:ascii="Times New Roman" w:hAnsi="Times New Roman" w:cs="Times New Roman"/>
          <w:sz w:val="24"/>
          <w:szCs w:val="24"/>
        </w:rPr>
        <w:t>Пановского</w:t>
      </w:r>
      <w:r w:rsidRPr="003D1D3E">
        <w:rPr>
          <w:rFonts w:ascii="Times New Roman" w:hAnsi="Times New Roman" w:cs="Times New Roman"/>
          <w:sz w:val="24"/>
          <w:szCs w:val="24"/>
        </w:rPr>
        <w:t xml:space="preserve"> сельсовета;</w:t>
      </w:r>
    </w:p>
    <w:p w:rsidR="0097205A" w:rsidRPr="003D1D3E" w:rsidRDefault="0097205A" w:rsidP="008D0DC6">
      <w:pPr>
        <w:pStyle w:val="ConsNormal"/>
        <w:ind w:right="0" w:firstLine="709"/>
        <w:jc w:val="both"/>
        <w:rPr>
          <w:rFonts w:ascii="Times New Roman" w:hAnsi="Times New Roman" w:cs="Times New Roman"/>
          <w:sz w:val="24"/>
          <w:szCs w:val="28"/>
        </w:rPr>
      </w:pPr>
      <w:r w:rsidRPr="003D1D3E">
        <w:rPr>
          <w:rFonts w:ascii="Times New Roman" w:hAnsi="Times New Roman" w:cs="Times New Roman"/>
          <w:sz w:val="24"/>
          <w:szCs w:val="28"/>
        </w:rPr>
        <w:t>–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97205A" w:rsidRPr="003D1D3E" w:rsidRDefault="0097205A" w:rsidP="008D0DC6">
      <w:pPr>
        <w:pStyle w:val="ConsNormal"/>
        <w:ind w:right="0" w:firstLine="709"/>
        <w:jc w:val="both"/>
        <w:rPr>
          <w:rFonts w:ascii="Times New Roman" w:hAnsi="Times New Roman" w:cs="Times New Roman"/>
          <w:sz w:val="24"/>
          <w:szCs w:val="28"/>
        </w:rPr>
      </w:pPr>
      <w:r w:rsidRPr="003D1D3E">
        <w:rPr>
          <w:rFonts w:ascii="Times New Roman" w:hAnsi="Times New Roman" w:cs="Times New Roman"/>
          <w:sz w:val="24"/>
          <w:szCs w:val="28"/>
        </w:rPr>
        <w:t>–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97205A" w:rsidRPr="003D1D3E" w:rsidRDefault="0097205A" w:rsidP="008D0DC6">
      <w:pPr>
        <w:ind w:firstLine="709"/>
        <w:jc w:val="both"/>
        <w:rPr>
          <w:color w:val="000000"/>
          <w:szCs w:val="28"/>
        </w:rPr>
      </w:pPr>
      <w:r w:rsidRPr="003D1D3E">
        <w:rPr>
          <w:color w:val="000000"/>
          <w:szCs w:val="28"/>
        </w:rPr>
        <w:t>–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97205A" w:rsidRPr="003D1D3E" w:rsidRDefault="0097205A" w:rsidP="008D0DC6">
      <w:pPr>
        <w:pStyle w:val="ConsNormal"/>
        <w:ind w:right="0" w:firstLine="709"/>
        <w:jc w:val="both"/>
        <w:rPr>
          <w:rFonts w:ascii="Times New Roman" w:hAnsi="Times New Roman" w:cs="Times New Roman"/>
          <w:sz w:val="24"/>
          <w:szCs w:val="28"/>
        </w:rPr>
      </w:pPr>
      <w:r w:rsidRPr="003D1D3E">
        <w:rPr>
          <w:rFonts w:ascii="Times New Roman" w:hAnsi="Times New Roman" w:cs="Times New Roman"/>
          <w:sz w:val="24"/>
          <w:szCs w:val="28"/>
        </w:rPr>
        <w:t>– защита прав граждан и обеспечение равенства прав физических и юридических лиц в градостроительных отношениях;</w:t>
      </w:r>
    </w:p>
    <w:p w:rsidR="0097205A" w:rsidRPr="003D1D3E" w:rsidRDefault="0097205A" w:rsidP="008D0DC6">
      <w:pPr>
        <w:pStyle w:val="ConsNormal"/>
        <w:ind w:right="0" w:firstLine="709"/>
        <w:jc w:val="both"/>
        <w:rPr>
          <w:rFonts w:ascii="Times New Roman" w:hAnsi="Times New Roman" w:cs="Times New Roman"/>
          <w:sz w:val="24"/>
          <w:szCs w:val="28"/>
        </w:rPr>
      </w:pPr>
      <w:r w:rsidRPr="003D1D3E">
        <w:rPr>
          <w:rFonts w:ascii="Times New Roman" w:hAnsi="Times New Roman" w:cs="Times New Roman"/>
          <w:sz w:val="24"/>
          <w:szCs w:val="28"/>
        </w:rPr>
        <w:t>– обеспечение открытой информации о правилах и условиях использования земельных участков, осуществления на них строительства и реконструкции;</w:t>
      </w:r>
    </w:p>
    <w:p w:rsidR="0097205A" w:rsidRPr="003D1D3E" w:rsidRDefault="0097205A" w:rsidP="008D0DC6">
      <w:pPr>
        <w:ind w:firstLine="709"/>
        <w:jc w:val="both"/>
        <w:rPr>
          <w:color w:val="008080"/>
        </w:rPr>
      </w:pPr>
      <w:r w:rsidRPr="003D1D3E">
        <w:t>– контроль соответствия градостроительным регламентам строительных намерений застройщиков, построенных объектов и их последующего использования.</w:t>
      </w:r>
    </w:p>
    <w:p w:rsidR="0097205A" w:rsidRPr="003D1D3E" w:rsidRDefault="0097205A" w:rsidP="008D0DC6">
      <w:pPr>
        <w:pStyle w:val="BodyText"/>
        <w:rPr>
          <w:color w:val="000000"/>
        </w:rPr>
      </w:pPr>
      <w:r w:rsidRPr="003D1D3E">
        <w:rPr>
          <w:color w:val="000000"/>
        </w:rPr>
        <w:tab/>
        <w:t xml:space="preserve">Правила, устанавливающие общий порядок осуществления градостроительной деятельности, обязательны для органов государственной власти и местного самоуправления, физических и юридических лиц. </w:t>
      </w:r>
    </w:p>
    <w:p w:rsidR="0097205A" w:rsidRPr="003D1D3E" w:rsidRDefault="0097205A" w:rsidP="008D0DC6">
      <w:pPr>
        <w:pStyle w:val="NormalWeb"/>
        <w:jc w:val="both"/>
        <w:rPr>
          <w:color w:val="000000"/>
        </w:rPr>
      </w:pPr>
      <w:r w:rsidRPr="003D1D3E">
        <w:rPr>
          <w:color w:val="000000"/>
        </w:rPr>
        <w:tab/>
        <w:t xml:space="preserve">В случае возникновения противоречий между настоящими Правилами и другими местными нормативными актами, касающимися землепользования и застройки на территории </w:t>
      </w:r>
      <w:r>
        <w:t>Пановского</w:t>
      </w:r>
      <w:r w:rsidRPr="003D1D3E">
        <w:t xml:space="preserve"> сельсовета</w:t>
      </w:r>
      <w:r w:rsidRPr="003D1D3E">
        <w:rPr>
          <w:color w:val="000000"/>
        </w:rPr>
        <w:t>, действуют настоящие Правила.</w:t>
      </w:r>
    </w:p>
    <w:p w:rsidR="0097205A" w:rsidRDefault="0097205A" w:rsidP="008D0DC6">
      <w:pPr>
        <w:spacing w:before="240" w:after="240"/>
        <w:jc w:val="center"/>
        <w:outlineLvl w:val="0"/>
        <w:sectPr w:rsidR="0097205A" w:rsidSect="00636EBE">
          <w:headerReference w:type="even" r:id="rId7"/>
          <w:headerReference w:type="default" r:id="rId8"/>
          <w:footerReference w:type="even" r:id="rId9"/>
          <w:footerReference w:type="default" r:id="rId10"/>
          <w:pgSz w:w="11906" w:h="16838"/>
          <w:pgMar w:top="1134" w:right="851" w:bottom="1134" w:left="1701" w:header="709" w:footer="709" w:gutter="0"/>
          <w:pgNumType w:start="1"/>
          <w:cols w:space="708"/>
          <w:titlePg/>
          <w:docGrid w:linePitch="360"/>
        </w:sectPr>
      </w:pPr>
    </w:p>
    <w:p w:rsidR="0097205A" w:rsidRPr="00FB2010" w:rsidRDefault="0097205A" w:rsidP="008D0DC6">
      <w:pPr>
        <w:pStyle w:val="Heading2"/>
        <w:numPr>
          <w:ilvl w:val="1"/>
          <w:numId w:val="0"/>
        </w:numPr>
        <w:spacing w:before="200" w:after="200"/>
        <w:ind w:firstLine="709"/>
        <w:jc w:val="center"/>
      </w:pPr>
      <w:bookmarkStart w:id="2" w:name="_Toc282596434"/>
      <w:bookmarkStart w:id="3" w:name="_Toc2152485"/>
      <w:r w:rsidRPr="00FB2010">
        <w:t>Порядок применения Правил землепользования и застройки и внесения в них изменений</w:t>
      </w:r>
      <w:bookmarkEnd w:id="2"/>
      <w:bookmarkEnd w:id="3"/>
    </w:p>
    <w:p w:rsidR="0097205A" w:rsidRPr="003D1D3E" w:rsidRDefault="0097205A" w:rsidP="008D0DC6">
      <w:pPr>
        <w:pStyle w:val="Heading3"/>
        <w:numPr>
          <w:ilvl w:val="2"/>
          <w:numId w:val="0"/>
        </w:numPr>
        <w:spacing w:before="200" w:after="200"/>
        <w:ind w:firstLine="709"/>
        <w:jc w:val="center"/>
      </w:pPr>
      <w:bookmarkStart w:id="4" w:name="_Toc282596435"/>
      <w:bookmarkStart w:id="5" w:name="_Toc2152486"/>
      <w:r w:rsidRPr="003D1D3E">
        <w:t>Общие положения</w:t>
      </w:r>
      <w:bookmarkEnd w:id="4"/>
      <w:bookmarkEnd w:id="5"/>
      <w:r w:rsidRPr="003D1D3E">
        <w:t xml:space="preserve"> </w:t>
      </w:r>
    </w:p>
    <w:p w:rsidR="0097205A" w:rsidRPr="003D1D3E" w:rsidRDefault="0097205A" w:rsidP="008D0DC6">
      <w:pPr>
        <w:pStyle w:val="Heading4"/>
        <w:numPr>
          <w:ilvl w:val="3"/>
          <w:numId w:val="0"/>
        </w:numPr>
        <w:spacing w:before="200" w:after="200"/>
        <w:ind w:firstLine="709"/>
        <w:jc w:val="both"/>
      </w:pPr>
      <w:bookmarkStart w:id="6" w:name="_Toc282596436"/>
      <w:bookmarkStart w:id="7" w:name="_Toc2152487"/>
      <w:r w:rsidRPr="003D1D3E">
        <w:t>Назначение и содержание настоящих Правил</w:t>
      </w:r>
      <w:bookmarkEnd w:id="6"/>
      <w:bookmarkEnd w:id="7"/>
    </w:p>
    <w:p w:rsidR="0097205A" w:rsidRPr="003D1D3E" w:rsidRDefault="0097205A" w:rsidP="008D0DC6">
      <w:pPr>
        <w:pStyle w:val="NormalWeb"/>
        <w:jc w:val="both"/>
      </w:pPr>
      <w:r w:rsidRPr="003D1D3E">
        <w:tab/>
        <w:t>Настоящие Правила в соответствии с Градостроительным кодексом Российской Федерации вводят систему регулирования землепользования и застройки, которая основана на функциональном зонировании территории</w:t>
      </w:r>
      <w:r>
        <w:t xml:space="preserve"> населенных пунктов Пановского</w:t>
      </w:r>
      <w:r w:rsidRPr="003D1D3E">
        <w:t xml:space="preserve"> сельсовета, установлении градостроительных регламентов – ограничений использования территории.</w:t>
      </w:r>
    </w:p>
    <w:p w:rsidR="0097205A" w:rsidRPr="003D1D3E" w:rsidRDefault="0097205A" w:rsidP="008D0DC6">
      <w:pPr>
        <w:pStyle w:val="BodyTextIndent"/>
        <w:spacing w:after="0"/>
        <w:ind w:left="0"/>
        <w:jc w:val="both"/>
        <w:rPr>
          <w:szCs w:val="28"/>
        </w:rPr>
      </w:pPr>
      <w:r w:rsidRPr="003D1D3E">
        <w:rPr>
          <w:szCs w:val="28"/>
        </w:rPr>
        <w:tab/>
        <w:t>Правила застройки регламентируют следующую деятельность органов и должностных лиц местного самоуправления, физических и юридических лиц в области землепользования и застройки:</w:t>
      </w:r>
    </w:p>
    <w:p w:rsidR="0097205A" w:rsidRPr="003D1D3E" w:rsidRDefault="0097205A" w:rsidP="008D0DC6">
      <w:pPr>
        <w:pStyle w:val="BodyTextIndent"/>
        <w:spacing w:after="0"/>
        <w:ind w:left="0"/>
        <w:jc w:val="both"/>
        <w:rPr>
          <w:color w:val="000000"/>
          <w:szCs w:val="28"/>
        </w:rPr>
      </w:pPr>
      <w:r w:rsidRPr="003D1D3E">
        <w:rPr>
          <w:color w:val="000000"/>
          <w:szCs w:val="28"/>
        </w:rPr>
        <w:tab/>
        <w:t>– предоставление разрешения на условно разрешенный вид использования земельного участка или объекта капитального строительства;</w:t>
      </w:r>
    </w:p>
    <w:p w:rsidR="0097205A" w:rsidRPr="003D1D3E" w:rsidRDefault="0097205A" w:rsidP="008D0DC6">
      <w:pPr>
        <w:pStyle w:val="BodyTextIndent"/>
        <w:spacing w:after="0"/>
        <w:ind w:left="0"/>
        <w:jc w:val="both"/>
        <w:rPr>
          <w:color w:val="000000"/>
          <w:szCs w:val="28"/>
        </w:rPr>
      </w:pPr>
      <w:r w:rsidRPr="003D1D3E">
        <w:rPr>
          <w:color w:val="000000"/>
          <w:szCs w:val="28"/>
        </w:rPr>
        <w:tab/>
        <w:t>–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97205A" w:rsidRPr="003D1D3E" w:rsidRDefault="0097205A" w:rsidP="008D0DC6">
      <w:pPr>
        <w:pStyle w:val="BodyTextIndent"/>
        <w:spacing w:after="0"/>
        <w:ind w:left="0"/>
        <w:jc w:val="both"/>
        <w:rPr>
          <w:color w:val="000000"/>
          <w:szCs w:val="28"/>
        </w:rPr>
      </w:pPr>
      <w:r w:rsidRPr="003D1D3E">
        <w:rPr>
          <w:color w:val="000000"/>
          <w:szCs w:val="28"/>
        </w:rPr>
        <w:tab/>
        <w:t>– организация и проведение публичных слушаний по вопросам землепользования и застройки;</w:t>
      </w:r>
    </w:p>
    <w:p w:rsidR="0097205A" w:rsidRPr="003D1D3E" w:rsidRDefault="0097205A" w:rsidP="008D0DC6">
      <w:pPr>
        <w:pStyle w:val="BodyTextIndent"/>
        <w:spacing w:after="0"/>
        <w:ind w:left="0"/>
        <w:jc w:val="both"/>
        <w:rPr>
          <w:color w:val="000000"/>
          <w:szCs w:val="28"/>
        </w:rPr>
      </w:pPr>
      <w:r w:rsidRPr="003D1D3E">
        <w:rPr>
          <w:color w:val="000000"/>
          <w:szCs w:val="28"/>
        </w:rPr>
        <w:tab/>
        <w:t>–организация разработки и согласования, утверждение проектной документации;</w:t>
      </w:r>
    </w:p>
    <w:p w:rsidR="0097205A" w:rsidRPr="003D1D3E" w:rsidRDefault="0097205A" w:rsidP="008D0DC6">
      <w:pPr>
        <w:pStyle w:val="BodyTextIndent"/>
        <w:spacing w:after="0"/>
        <w:ind w:left="0"/>
        <w:jc w:val="both"/>
        <w:rPr>
          <w:color w:val="000000"/>
          <w:szCs w:val="28"/>
        </w:rPr>
      </w:pPr>
      <w:r w:rsidRPr="003D1D3E">
        <w:rPr>
          <w:color w:val="000000"/>
          <w:szCs w:val="28"/>
        </w:rPr>
        <w:tab/>
        <w:t>– выдача разрешений на строительство, разрешений на ввод объекта в эксплуатацию;</w:t>
      </w:r>
    </w:p>
    <w:p w:rsidR="0097205A" w:rsidRPr="003D1D3E" w:rsidRDefault="0097205A" w:rsidP="008D0DC6">
      <w:pPr>
        <w:pStyle w:val="BodyTextIndent"/>
        <w:spacing w:after="0"/>
        <w:ind w:left="0"/>
        <w:jc w:val="both"/>
        <w:rPr>
          <w:color w:val="000000"/>
          <w:szCs w:val="28"/>
        </w:rPr>
      </w:pPr>
      <w:r w:rsidRPr="003D1D3E">
        <w:rPr>
          <w:color w:val="000000"/>
          <w:szCs w:val="28"/>
        </w:rPr>
        <w:tab/>
        <w:t>–организация подготовки документации по планировке территории;</w:t>
      </w:r>
    </w:p>
    <w:p w:rsidR="0097205A" w:rsidRPr="003D1D3E" w:rsidRDefault="0097205A" w:rsidP="008D0DC6">
      <w:pPr>
        <w:pStyle w:val="BodyTextIndent"/>
        <w:spacing w:after="0"/>
        <w:ind w:left="0"/>
        <w:jc w:val="both"/>
        <w:rPr>
          <w:color w:val="000000"/>
        </w:rPr>
      </w:pPr>
      <w:r w:rsidRPr="003D1D3E">
        <w:rPr>
          <w:color w:val="000000"/>
        </w:rPr>
        <w:tab/>
        <w:t>–внесение изменений в настоящие Правила.</w:t>
      </w:r>
    </w:p>
    <w:p w:rsidR="0097205A" w:rsidRPr="003D1D3E" w:rsidRDefault="0097205A" w:rsidP="008D0DC6">
      <w:pPr>
        <w:pStyle w:val="BodyTextIndent"/>
        <w:spacing w:after="0"/>
        <w:ind w:left="0"/>
        <w:jc w:val="both"/>
      </w:pPr>
      <w:r w:rsidRPr="003D1D3E">
        <w:tab/>
        <w:t>Настоящие Правила содержат:</w:t>
      </w:r>
    </w:p>
    <w:p w:rsidR="0097205A" w:rsidRPr="003D1D3E" w:rsidRDefault="0097205A" w:rsidP="008D0DC6">
      <w:pPr>
        <w:pStyle w:val="BodyTextIndent"/>
        <w:numPr>
          <w:ilvl w:val="0"/>
          <w:numId w:val="2"/>
        </w:numPr>
        <w:tabs>
          <w:tab w:val="clear" w:pos="540"/>
          <w:tab w:val="num" w:pos="720"/>
        </w:tabs>
        <w:spacing w:after="0"/>
        <w:ind w:left="720" w:firstLine="180"/>
        <w:jc w:val="both"/>
        <w:rPr>
          <w:color w:val="000000"/>
        </w:rPr>
      </w:pPr>
      <w:r w:rsidRPr="003D1D3E">
        <w:rPr>
          <w:color w:val="000000"/>
        </w:rPr>
        <w:t>общую часть (порядок применения настоящих Правил и внесения в них изменений);</w:t>
      </w:r>
    </w:p>
    <w:p w:rsidR="0097205A" w:rsidRPr="003D1D3E" w:rsidRDefault="0097205A" w:rsidP="008D0DC6">
      <w:pPr>
        <w:pStyle w:val="BodyTextIndent"/>
        <w:numPr>
          <w:ilvl w:val="0"/>
          <w:numId w:val="2"/>
        </w:numPr>
        <w:spacing w:after="0"/>
        <w:ind w:firstLine="360"/>
        <w:jc w:val="both"/>
        <w:rPr>
          <w:color w:val="000000"/>
        </w:rPr>
      </w:pPr>
      <w:r w:rsidRPr="003D1D3E">
        <w:rPr>
          <w:color w:val="000000"/>
        </w:rPr>
        <w:t>карту градостроительного зонирования;</w:t>
      </w:r>
    </w:p>
    <w:p w:rsidR="0097205A" w:rsidRPr="003D1D3E" w:rsidRDefault="0097205A" w:rsidP="008D0DC6">
      <w:pPr>
        <w:pStyle w:val="BodyTextIndent"/>
        <w:numPr>
          <w:ilvl w:val="0"/>
          <w:numId w:val="2"/>
        </w:numPr>
        <w:spacing w:after="0"/>
        <w:ind w:firstLine="360"/>
        <w:jc w:val="both"/>
        <w:rPr>
          <w:color w:val="000000"/>
        </w:rPr>
      </w:pPr>
      <w:r w:rsidRPr="003D1D3E">
        <w:rPr>
          <w:color w:val="000000"/>
        </w:rPr>
        <w:t>градостроительные регламенты.</w:t>
      </w:r>
    </w:p>
    <w:p w:rsidR="0097205A" w:rsidRPr="003D1D3E" w:rsidRDefault="0097205A" w:rsidP="008D0DC6">
      <w:pPr>
        <w:pStyle w:val="Heading4"/>
        <w:numPr>
          <w:ilvl w:val="3"/>
          <w:numId w:val="0"/>
        </w:numPr>
        <w:spacing w:before="200" w:after="200"/>
        <w:ind w:firstLine="709"/>
        <w:jc w:val="both"/>
      </w:pPr>
      <w:bookmarkStart w:id="8" w:name="_Toc282596437"/>
      <w:bookmarkStart w:id="9" w:name="_Toc2152488"/>
      <w:r w:rsidRPr="00F95E8E">
        <w:t>Основные</w:t>
      </w:r>
      <w:r w:rsidRPr="003D1D3E">
        <w:t xml:space="preserve"> </w:t>
      </w:r>
      <w:r w:rsidRPr="00F95E8E">
        <w:t>понятия</w:t>
      </w:r>
      <w:r w:rsidRPr="003D1D3E">
        <w:t>, используемые в настоящих Правилах</w:t>
      </w:r>
      <w:bookmarkEnd w:id="8"/>
      <w:bookmarkEnd w:id="9"/>
    </w:p>
    <w:p w:rsidR="0097205A" w:rsidRDefault="0097205A" w:rsidP="008D0DC6">
      <w:pPr>
        <w:widowControl w:val="0"/>
        <w:ind w:firstLine="709"/>
        <w:jc w:val="both"/>
      </w:pPr>
      <w:r w:rsidRPr="003D1D3E">
        <w:t>В целях применения настоящих Правил, используемые в них понятия, употребляются в следующих значениях:</w:t>
      </w:r>
    </w:p>
    <w:p w:rsidR="0097205A" w:rsidRPr="00CF7AA6" w:rsidRDefault="0097205A" w:rsidP="008D0DC6">
      <w:pPr>
        <w:autoSpaceDE w:val="0"/>
        <w:autoSpaceDN w:val="0"/>
        <w:adjustRightInd w:val="0"/>
        <w:ind w:firstLine="709"/>
        <w:jc w:val="both"/>
      </w:pPr>
      <w:r w:rsidRPr="00CF7AA6">
        <w:rPr>
          <w:i/>
        </w:rPr>
        <w:t>-некапитальные строения, сооружения</w:t>
      </w:r>
      <w:r w:rsidRPr="00CF7AA6">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97205A" w:rsidRPr="00CF7AA6" w:rsidRDefault="0097205A" w:rsidP="008D0DC6">
      <w:pPr>
        <w:autoSpaceDE w:val="0"/>
        <w:autoSpaceDN w:val="0"/>
        <w:adjustRightInd w:val="0"/>
        <w:ind w:firstLine="709"/>
        <w:jc w:val="both"/>
      </w:pPr>
      <w:r w:rsidRPr="00CF7AA6">
        <w:t xml:space="preserve">- </w:t>
      </w:r>
      <w:r w:rsidRPr="00CF7AA6">
        <w:rPr>
          <w:i/>
        </w:rPr>
        <w:t>объект индивидуального жилищного строительства</w:t>
      </w:r>
      <w:r w:rsidRPr="00CF7AA6">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p w:rsidR="0097205A" w:rsidRPr="00CF7AA6" w:rsidRDefault="0097205A" w:rsidP="008D0DC6">
      <w:pPr>
        <w:autoSpaceDE w:val="0"/>
        <w:autoSpaceDN w:val="0"/>
        <w:adjustRightInd w:val="0"/>
        <w:ind w:firstLine="709"/>
        <w:jc w:val="both"/>
      </w:pPr>
      <w:r w:rsidRPr="00CF7AA6">
        <w:rPr>
          <w:i/>
        </w:rPr>
        <w:t>- снос объекта капитального строительства</w:t>
      </w:r>
      <w:r w:rsidRPr="00CF7AA6">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97205A" w:rsidRPr="00CF7AA6" w:rsidRDefault="0097205A" w:rsidP="008D0DC6">
      <w:pPr>
        <w:autoSpaceDE w:val="0"/>
        <w:autoSpaceDN w:val="0"/>
        <w:adjustRightInd w:val="0"/>
        <w:ind w:firstLine="709"/>
        <w:jc w:val="both"/>
      </w:pPr>
      <w:r w:rsidRPr="00CF7AA6">
        <w:t>-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97205A" w:rsidRPr="003D1D3E" w:rsidRDefault="0097205A" w:rsidP="008D0DC6">
      <w:pPr>
        <w:widowControl w:val="0"/>
        <w:ind w:firstLine="709"/>
        <w:jc w:val="both"/>
      </w:pPr>
    </w:p>
    <w:p w:rsidR="0097205A" w:rsidRPr="003D1D3E" w:rsidRDefault="0097205A" w:rsidP="008D0DC6">
      <w:pPr>
        <w:widowControl w:val="0"/>
        <w:ind w:firstLine="709"/>
        <w:jc w:val="both"/>
      </w:pPr>
      <w:r w:rsidRPr="003D1D3E">
        <w:t xml:space="preserve">– </w:t>
      </w:r>
      <w:r w:rsidRPr="003D1D3E">
        <w:rPr>
          <w:i/>
        </w:rPr>
        <w:t>виды разрешенного использования земельных участков и объектов капитального строительства</w:t>
      </w:r>
      <w:r w:rsidRPr="003D1D3E">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97205A" w:rsidRPr="003D1D3E" w:rsidRDefault="0097205A" w:rsidP="008D0DC6">
      <w:pPr>
        <w:widowControl w:val="0"/>
        <w:autoSpaceDE w:val="0"/>
        <w:autoSpaceDN w:val="0"/>
        <w:adjustRightInd w:val="0"/>
        <w:ind w:firstLine="709"/>
        <w:jc w:val="both"/>
      </w:pPr>
      <w:r w:rsidRPr="003D1D3E">
        <w:rPr>
          <w:bCs/>
        </w:rPr>
        <w:t xml:space="preserve">– </w:t>
      </w:r>
      <w:r w:rsidRPr="003D1D3E">
        <w:rPr>
          <w:bCs/>
          <w:i/>
        </w:rPr>
        <w:t>временные объекты</w:t>
      </w:r>
      <w:r w:rsidRPr="003D1D3E">
        <w:rPr>
          <w:i/>
        </w:rPr>
        <w:t xml:space="preserve"> </w:t>
      </w:r>
      <w:r w:rsidRPr="003D1D3E">
        <w:t>– постройки, необходимые для использования при строительстве объекта капитального строительства, размещаемые на специально предоставленных земельных участках на срок осуществления строительства (реконструкции, капитального ремонта) и подлежащие демонтажу после прекращения деятельности, для которой они возводились; а так же киоски, павильоны, навесы и другие подобные постройки;</w:t>
      </w:r>
    </w:p>
    <w:p w:rsidR="0097205A" w:rsidRPr="003D1D3E" w:rsidRDefault="0097205A" w:rsidP="008D0DC6">
      <w:pPr>
        <w:pStyle w:val="NormalWeb"/>
        <w:widowControl w:val="0"/>
        <w:ind w:firstLine="709"/>
        <w:jc w:val="both"/>
      </w:pPr>
      <w:r w:rsidRPr="003D1D3E">
        <w:t xml:space="preserve">– </w:t>
      </w:r>
      <w:r w:rsidRPr="003D1D3E">
        <w:rPr>
          <w:i/>
        </w:rPr>
        <w:t xml:space="preserve">вспомогательный </w:t>
      </w:r>
      <w:r w:rsidRPr="003D1D3E">
        <w:rPr>
          <w:bCs/>
          <w:i/>
        </w:rPr>
        <w:t>вид использования</w:t>
      </w:r>
      <w:r w:rsidRPr="003D1D3E">
        <w:rPr>
          <w:bCs/>
        </w:rPr>
        <w:t xml:space="preserve"> – </w:t>
      </w:r>
      <w:r w:rsidRPr="003D1D3E">
        <w:t>вид использования земельного участка, необходимый для обеспечения разрешенного (основного) вида деятельности;</w:t>
      </w:r>
    </w:p>
    <w:p w:rsidR="0097205A" w:rsidRPr="003D1D3E" w:rsidRDefault="0097205A" w:rsidP="008D0DC6">
      <w:pPr>
        <w:pStyle w:val="ConsNormal"/>
        <w:widowControl w:val="0"/>
        <w:ind w:right="0" w:firstLine="709"/>
        <w:jc w:val="both"/>
        <w:rPr>
          <w:rFonts w:ascii="Times New Roman" w:hAnsi="Times New Roman" w:cs="Times New Roman"/>
          <w:sz w:val="24"/>
          <w:szCs w:val="24"/>
        </w:rPr>
      </w:pPr>
      <w:r w:rsidRPr="003D1D3E">
        <w:rPr>
          <w:rFonts w:ascii="Times New Roman" w:hAnsi="Times New Roman" w:cs="Times New Roman"/>
          <w:bCs/>
          <w:sz w:val="24"/>
          <w:szCs w:val="24"/>
        </w:rPr>
        <w:t xml:space="preserve">– </w:t>
      </w:r>
      <w:r w:rsidRPr="003D1D3E">
        <w:rPr>
          <w:rFonts w:ascii="Times New Roman" w:hAnsi="Times New Roman" w:cs="Times New Roman"/>
          <w:bCs/>
          <w:i/>
          <w:sz w:val="24"/>
          <w:szCs w:val="24"/>
        </w:rPr>
        <w:t>высота строения</w:t>
      </w:r>
      <w:r w:rsidRPr="003D1D3E">
        <w:rPr>
          <w:rFonts w:ascii="Times New Roman" w:hAnsi="Times New Roman" w:cs="Times New Roman"/>
          <w:bCs/>
          <w:sz w:val="24"/>
          <w:szCs w:val="24"/>
        </w:rPr>
        <w:t xml:space="preserve"> </w:t>
      </w:r>
      <w:r w:rsidRPr="003D1D3E">
        <w:rPr>
          <w:rFonts w:ascii="Times New Roman" w:hAnsi="Times New Roman" w:cs="Times New Roman"/>
          <w:sz w:val="24"/>
          <w:szCs w:val="24"/>
        </w:rPr>
        <w:t>– расстояние по вертикали, измеренное от проектной отметки до наивысшей точки плоской крыши  или до наивысшей точки конька скатной крыши;</w:t>
      </w:r>
    </w:p>
    <w:p w:rsidR="0097205A" w:rsidRPr="003D1D3E" w:rsidRDefault="0097205A" w:rsidP="008D0DC6">
      <w:pPr>
        <w:pStyle w:val="ConsPlusNormal"/>
        <w:ind w:firstLine="709"/>
        <w:jc w:val="both"/>
        <w:rPr>
          <w:rFonts w:ascii="Times New Roman" w:hAnsi="Times New Roman"/>
          <w:sz w:val="24"/>
          <w:szCs w:val="24"/>
        </w:rPr>
      </w:pPr>
      <w:r w:rsidRPr="003D1D3E">
        <w:rPr>
          <w:rFonts w:ascii="Times New Roman" w:hAnsi="Times New Roman"/>
          <w:bCs/>
          <w:sz w:val="24"/>
          <w:szCs w:val="24"/>
        </w:rPr>
        <w:t xml:space="preserve">– </w:t>
      </w:r>
      <w:r w:rsidRPr="003D1D3E">
        <w:rPr>
          <w:rFonts w:ascii="Times New Roman" w:hAnsi="Times New Roman"/>
          <w:i/>
          <w:sz w:val="24"/>
          <w:szCs w:val="24"/>
        </w:rPr>
        <w:t>градостроительная деятельность</w:t>
      </w:r>
      <w:r w:rsidRPr="003D1D3E">
        <w:rPr>
          <w:rFonts w:ascii="Times New Roman" w:hAnsi="Times New Roman"/>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97205A" w:rsidRPr="003D1D3E" w:rsidRDefault="0097205A" w:rsidP="008D0DC6">
      <w:pPr>
        <w:autoSpaceDE w:val="0"/>
        <w:autoSpaceDN w:val="0"/>
        <w:adjustRightInd w:val="0"/>
        <w:ind w:firstLine="709"/>
        <w:jc w:val="both"/>
      </w:pPr>
      <w:r w:rsidRPr="003D1D3E">
        <w:rPr>
          <w:i/>
        </w:rPr>
        <w:t>– градостроительное зонирование</w:t>
      </w:r>
      <w:r w:rsidRPr="003D1D3E">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97205A" w:rsidRPr="003D1D3E" w:rsidRDefault="0097205A" w:rsidP="008D0DC6">
      <w:pPr>
        <w:pStyle w:val="ConsPlusNormal"/>
        <w:ind w:firstLine="709"/>
        <w:jc w:val="both"/>
        <w:rPr>
          <w:rFonts w:ascii="Times New Roman" w:hAnsi="Times New Roman"/>
          <w:sz w:val="24"/>
          <w:szCs w:val="24"/>
        </w:rPr>
      </w:pPr>
      <w:r w:rsidRPr="003D1D3E">
        <w:rPr>
          <w:rFonts w:ascii="Times New Roman" w:hAnsi="Times New Roman"/>
          <w:sz w:val="24"/>
          <w:szCs w:val="24"/>
        </w:rPr>
        <w:t xml:space="preserve">– </w:t>
      </w:r>
      <w:r w:rsidRPr="003D1D3E">
        <w:rPr>
          <w:rFonts w:ascii="Times New Roman" w:hAnsi="Times New Roman"/>
          <w:i/>
          <w:sz w:val="24"/>
          <w:szCs w:val="24"/>
        </w:rPr>
        <w:t>градостроительный регламент</w:t>
      </w:r>
      <w:r w:rsidRPr="003D1D3E">
        <w:rPr>
          <w:rFonts w:ascii="Times New Roman" w:hAnsi="Times New Roman"/>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97205A" w:rsidRPr="003D1D3E" w:rsidRDefault="0097205A" w:rsidP="008D0DC6">
      <w:pPr>
        <w:autoSpaceDE w:val="0"/>
        <w:autoSpaceDN w:val="0"/>
        <w:adjustRightInd w:val="0"/>
        <w:ind w:firstLine="709"/>
        <w:jc w:val="both"/>
      </w:pPr>
      <w:r w:rsidRPr="003D1D3E">
        <w:t xml:space="preserve">– </w:t>
      </w:r>
      <w:r w:rsidRPr="003D1D3E">
        <w:rPr>
          <w:i/>
        </w:rPr>
        <w:t>земельный участок</w:t>
      </w:r>
      <w:r w:rsidRPr="003D1D3E">
        <w:t xml:space="preserve"> –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97205A" w:rsidRPr="003D1D3E" w:rsidRDefault="0097205A" w:rsidP="008D0DC6">
      <w:pPr>
        <w:pStyle w:val="ConsPlusNormal"/>
        <w:ind w:firstLine="709"/>
        <w:jc w:val="both"/>
        <w:rPr>
          <w:rFonts w:ascii="Times New Roman" w:hAnsi="Times New Roman"/>
          <w:sz w:val="24"/>
          <w:szCs w:val="24"/>
        </w:rPr>
      </w:pPr>
      <w:r w:rsidRPr="003D1D3E">
        <w:rPr>
          <w:rFonts w:ascii="Times New Roman" w:hAnsi="Times New Roman"/>
          <w:sz w:val="24"/>
          <w:szCs w:val="24"/>
        </w:rPr>
        <w:t xml:space="preserve">– </w:t>
      </w:r>
      <w:r w:rsidRPr="003D1D3E">
        <w:rPr>
          <w:rFonts w:ascii="Times New Roman" w:hAnsi="Times New Roman"/>
          <w:i/>
          <w:sz w:val="24"/>
          <w:szCs w:val="24"/>
        </w:rPr>
        <w:t>зоны с особыми условиями использования территорий</w:t>
      </w:r>
      <w:r w:rsidRPr="003D1D3E">
        <w:rPr>
          <w:rFonts w:ascii="Times New Roman" w:hAnsi="Times New Roman"/>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97205A" w:rsidRPr="003D1D3E" w:rsidRDefault="0097205A" w:rsidP="008D0DC6">
      <w:pPr>
        <w:autoSpaceDE w:val="0"/>
        <w:autoSpaceDN w:val="0"/>
        <w:adjustRightInd w:val="0"/>
        <w:ind w:firstLine="709"/>
        <w:jc w:val="both"/>
      </w:pPr>
      <w:r w:rsidRPr="003D1D3E">
        <w:t>–</w:t>
      </w:r>
      <w:r w:rsidRPr="003D1D3E">
        <w:rPr>
          <w:bCs/>
        </w:rPr>
        <w:t xml:space="preserve"> </w:t>
      </w:r>
      <w:r w:rsidRPr="003D1D3E">
        <w:rPr>
          <w:i/>
        </w:rPr>
        <w:t>капитальный ремонт объектов капитального строительства (за исключением линейных объектов)</w:t>
      </w:r>
      <w:r w:rsidRPr="003D1D3E">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97205A" w:rsidRPr="003D1D3E" w:rsidRDefault="0097205A" w:rsidP="008D0DC6">
      <w:pPr>
        <w:pStyle w:val="ConsPlusNormal"/>
        <w:ind w:firstLine="709"/>
        <w:jc w:val="both"/>
        <w:rPr>
          <w:rFonts w:ascii="Times New Roman" w:hAnsi="Times New Roman"/>
          <w:sz w:val="24"/>
          <w:szCs w:val="24"/>
        </w:rPr>
      </w:pPr>
      <w:r w:rsidRPr="003D1D3E">
        <w:rPr>
          <w:rFonts w:ascii="Times New Roman" w:hAnsi="Times New Roman"/>
          <w:sz w:val="24"/>
          <w:szCs w:val="24"/>
        </w:rPr>
        <w:t>–</w:t>
      </w:r>
      <w:r w:rsidRPr="003D1D3E">
        <w:rPr>
          <w:rFonts w:ascii="Times New Roman" w:hAnsi="Times New Roman"/>
          <w:bCs/>
          <w:sz w:val="24"/>
          <w:szCs w:val="24"/>
        </w:rPr>
        <w:t xml:space="preserve"> </w:t>
      </w:r>
      <w:r w:rsidRPr="003D1D3E">
        <w:rPr>
          <w:rFonts w:ascii="Times New Roman" w:hAnsi="Times New Roman"/>
          <w:i/>
          <w:sz w:val="24"/>
          <w:szCs w:val="24"/>
        </w:rPr>
        <w:t>капитальный ремонт линейных объектов</w:t>
      </w:r>
      <w:r w:rsidRPr="003D1D3E">
        <w:rPr>
          <w:rFonts w:ascii="Times New Roman" w:hAnsi="Times New Roman"/>
          <w:sz w:val="24"/>
          <w:szCs w:val="24"/>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97205A" w:rsidRPr="003D1D3E" w:rsidRDefault="0097205A" w:rsidP="008D0DC6">
      <w:pPr>
        <w:widowControl w:val="0"/>
        <w:ind w:firstLine="709"/>
        <w:jc w:val="both"/>
      </w:pPr>
      <w:r w:rsidRPr="003D1D3E">
        <w:rPr>
          <w:bCs/>
        </w:rPr>
        <w:t xml:space="preserve">– </w:t>
      </w:r>
      <w:r w:rsidRPr="003D1D3E">
        <w:rPr>
          <w:bCs/>
          <w:i/>
        </w:rPr>
        <w:t>коэффициент использования земельного участка</w:t>
      </w:r>
      <w:r w:rsidRPr="003D1D3E">
        <w:t xml:space="preserve"> – отношение суммарной общей площади всех объектов капитального строительства на земельном участке (существующих и тех, которые могут быть построены дополнительно) к площади земельного участка;</w:t>
      </w:r>
    </w:p>
    <w:p w:rsidR="0097205A" w:rsidRPr="003D1D3E" w:rsidRDefault="0097205A" w:rsidP="008D0DC6">
      <w:pPr>
        <w:pStyle w:val="ConsPlusNormal"/>
        <w:ind w:firstLine="709"/>
        <w:jc w:val="both"/>
        <w:rPr>
          <w:rFonts w:ascii="Times New Roman" w:hAnsi="Times New Roman"/>
          <w:sz w:val="24"/>
          <w:szCs w:val="24"/>
        </w:rPr>
      </w:pPr>
      <w:r w:rsidRPr="003D1D3E">
        <w:rPr>
          <w:rFonts w:ascii="Times New Roman" w:hAnsi="Times New Roman"/>
          <w:bCs/>
          <w:sz w:val="24"/>
          <w:szCs w:val="24"/>
        </w:rPr>
        <w:t xml:space="preserve">– </w:t>
      </w:r>
      <w:r w:rsidRPr="003D1D3E">
        <w:rPr>
          <w:rFonts w:ascii="Times New Roman" w:hAnsi="Times New Roman"/>
          <w:i/>
          <w:sz w:val="24"/>
          <w:szCs w:val="24"/>
        </w:rPr>
        <w:t>красные линии</w:t>
      </w:r>
      <w:r w:rsidRPr="003D1D3E">
        <w:rPr>
          <w:rFonts w:ascii="Times New Roman" w:hAnsi="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97205A" w:rsidRPr="003D1D3E" w:rsidRDefault="0097205A" w:rsidP="008D0DC6">
      <w:pPr>
        <w:autoSpaceDE w:val="0"/>
        <w:autoSpaceDN w:val="0"/>
        <w:adjustRightInd w:val="0"/>
        <w:ind w:firstLine="709"/>
        <w:jc w:val="both"/>
      </w:pPr>
      <w:r w:rsidRPr="003D1D3E">
        <w:rPr>
          <w:bCs/>
        </w:rPr>
        <w:t xml:space="preserve">– </w:t>
      </w:r>
      <w:r w:rsidRPr="003D1D3E">
        <w:rPr>
          <w:bCs/>
          <w:i/>
        </w:rPr>
        <w:t>минимальная площадь земельного участка</w:t>
      </w:r>
      <w:r w:rsidRPr="003D1D3E">
        <w:t xml:space="preserve"> – минимально допустимая площадь земельного участка, установленная градостроительным регламентом определенной территориальной зоны;</w:t>
      </w:r>
    </w:p>
    <w:p w:rsidR="0097205A" w:rsidRPr="003D1D3E" w:rsidRDefault="0097205A" w:rsidP="008D0DC6">
      <w:pPr>
        <w:pStyle w:val="ConsPlusNormal"/>
        <w:ind w:firstLine="709"/>
        <w:jc w:val="both"/>
        <w:rPr>
          <w:rFonts w:ascii="Times New Roman" w:hAnsi="Times New Roman"/>
          <w:sz w:val="24"/>
          <w:szCs w:val="24"/>
        </w:rPr>
      </w:pPr>
      <w:r w:rsidRPr="003D1D3E">
        <w:rPr>
          <w:rFonts w:ascii="Times New Roman" w:hAnsi="Times New Roman"/>
          <w:bCs/>
          <w:sz w:val="24"/>
          <w:szCs w:val="24"/>
        </w:rPr>
        <w:t xml:space="preserve">– </w:t>
      </w:r>
      <w:r w:rsidRPr="003D1D3E">
        <w:rPr>
          <w:rFonts w:ascii="Times New Roman" w:hAnsi="Times New Roman"/>
          <w:i/>
          <w:sz w:val="24"/>
          <w:szCs w:val="24"/>
        </w:rPr>
        <w:t xml:space="preserve">линейные объекты </w:t>
      </w:r>
      <w:r w:rsidRPr="003D1D3E">
        <w:rPr>
          <w:rFonts w:ascii="Times New Roman" w:hAnsi="Times New Roman"/>
          <w:sz w:val="24"/>
          <w:szCs w:val="24"/>
        </w:rPr>
        <w:t>-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97205A" w:rsidRPr="003D1D3E" w:rsidRDefault="0097205A" w:rsidP="008D0DC6">
      <w:pPr>
        <w:widowControl w:val="0"/>
        <w:autoSpaceDE w:val="0"/>
        <w:ind w:firstLine="709"/>
        <w:jc w:val="both"/>
      </w:pPr>
      <w:r w:rsidRPr="003D1D3E">
        <w:t xml:space="preserve">– </w:t>
      </w:r>
      <w:r w:rsidRPr="003D1D3E">
        <w:rPr>
          <w:bCs/>
          <w:i/>
        </w:rPr>
        <w:t>линии регулирования застройки</w:t>
      </w:r>
      <w:r w:rsidRPr="003D1D3E">
        <w:rPr>
          <w:bCs/>
        </w:rPr>
        <w:t xml:space="preserve"> – </w:t>
      </w:r>
      <w:r w:rsidRPr="003D1D3E">
        <w:t>линии отступа от красных линий в целях определения места допустимого размещения зданий, строений, сооружений;</w:t>
      </w:r>
    </w:p>
    <w:p w:rsidR="0097205A" w:rsidRPr="003D1D3E" w:rsidRDefault="0097205A" w:rsidP="008D0DC6">
      <w:pPr>
        <w:widowControl w:val="0"/>
        <w:autoSpaceDE w:val="0"/>
        <w:ind w:firstLine="709"/>
        <w:jc w:val="both"/>
      </w:pPr>
      <w:r w:rsidRPr="003D1D3E">
        <w:t xml:space="preserve">– </w:t>
      </w:r>
      <w:r w:rsidRPr="003D1D3E">
        <w:rPr>
          <w:bCs/>
          <w:i/>
        </w:rPr>
        <w:t>максимальная плотность застройки</w:t>
      </w:r>
      <w:r w:rsidRPr="003D1D3E">
        <w:rPr>
          <w:bCs/>
        </w:rPr>
        <w:t xml:space="preserve"> – </w:t>
      </w:r>
      <w:r w:rsidRPr="003D1D3E">
        <w:t>плотность застройки (кв.м общей площади строений на 1га), устанавливаемая для каждого типа застройки, которую не разрешается превышать при освоении площадки или при ее реконструкции;</w:t>
      </w:r>
    </w:p>
    <w:p w:rsidR="0097205A" w:rsidRPr="003D1D3E" w:rsidRDefault="0097205A" w:rsidP="008D0DC6">
      <w:pPr>
        <w:widowControl w:val="0"/>
        <w:autoSpaceDE w:val="0"/>
        <w:ind w:firstLine="709"/>
        <w:jc w:val="both"/>
      </w:pPr>
      <w:r w:rsidRPr="003D1D3E">
        <w:t xml:space="preserve">– </w:t>
      </w:r>
      <w:r w:rsidRPr="003D1D3E">
        <w:rPr>
          <w:bCs/>
          <w:i/>
        </w:rPr>
        <w:t>некапитальный объект недвижимости</w:t>
      </w:r>
      <w:r w:rsidRPr="003D1D3E">
        <w:rPr>
          <w:bCs/>
        </w:rPr>
        <w:t xml:space="preserve"> </w:t>
      </w:r>
      <w:r w:rsidRPr="003D1D3E">
        <w:t>– здание или сооружение, у которого отсутствует или не соответствует параметрам или характеристикам один из конструктивных элементов, влияющих на степень капитальности (фундаменты, стены, перекрытия, кровля);</w:t>
      </w:r>
    </w:p>
    <w:p w:rsidR="0097205A" w:rsidRPr="003D1D3E" w:rsidRDefault="0097205A" w:rsidP="008D0DC6">
      <w:pPr>
        <w:widowControl w:val="0"/>
        <w:ind w:firstLine="709"/>
        <w:jc w:val="both"/>
      </w:pPr>
      <w:r w:rsidRPr="003D1D3E">
        <w:t xml:space="preserve">– </w:t>
      </w:r>
      <w:r w:rsidRPr="003D1D3E">
        <w:rPr>
          <w:i/>
        </w:rPr>
        <w:t xml:space="preserve">объекты индивидуального жилищного строительства </w:t>
      </w:r>
      <w:r w:rsidRPr="003D1D3E">
        <w:t>– отдельно стоящие жилые дома с количеством этажей не более чем три, предназначенные для проживания одной семьи;</w:t>
      </w:r>
    </w:p>
    <w:p w:rsidR="0097205A" w:rsidRPr="003D1D3E" w:rsidRDefault="0097205A" w:rsidP="008D0DC6">
      <w:pPr>
        <w:autoSpaceDE w:val="0"/>
        <w:autoSpaceDN w:val="0"/>
        <w:adjustRightInd w:val="0"/>
        <w:ind w:firstLine="709"/>
        <w:jc w:val="both"/>
      </w:pPr>
      <w:r w:rsidRPr="003D1D3E">
        <w:t xml:space="preserve">– </w:t>
      </w:r>
      <w:r w:rsidRPr="003D1D3E">
        <w:rPr>
          <w:i/>
        </w:rPr>
        <w:t>объект капитального строительства</w:t>
      </w:r>
      <w:r w:rsidRPr="003D1D3E">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97205A" w:rsidRPr="003D1D3E" w:rsidRDefault="0097205A" w:rsidP="008D0DC6">
      <w:pPr>
        <w:autoSpaceDE w:val="0"/>
        <w:autoSpaceDN w:val="0"/>
        <w:adjustRightInd w:val="0"/>
        <w:ind w:firstLine="709"/>
        <w:jc w:val="both"/>
      </w:pPr>
      <w:r w:rsidRPr="003D1D3E">
        <w:t xml:space="preserve">– </w:t>
      </w:r>
      <w:r w:rsidRPr="003D1D3E">
        <w:rPr>
          <w:i/>
        </w:rPr>
        <w:t>правила землепользования и застройки</w:t>
      </w:r>
      <w:r w:rsidRPr="003D1D3E">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97205A" w:rsidRPr="003D1D3E" w:rsidRDefault="0097205A" w:rsidP="008D0DC6">
      <w:pPr>
        <w:widowControl w:val="0"/>
        <w:ind w:firstLine="709"/>
        <w:jc w:val="both"/>
      </w:pPr>
      <w:r w:rsidRPr="003D1D3E">
        <w:t xml:space="preserve">– </w:t>
      </w:r>
      <w:r w:rsidRPr="003D1D3E">
        <w:rPr>
          <w:bCs/>
          <w:i/>
        </w:rPr>
        <w:t xml:space="preserve">процент застройки </w:t>
      </w:r>
      <w:r w:rsidRPr="003D1D3E">
        <w:t>– отношение суммарной площади земельного участка, которая может быть застроена, ко всей площади земельного участка;</w:t>
      </w:r>
    </w:p>
    <w:p w:rsidR="0097205A" w:rsidRPr="003D1D3E" w:rsidRDefault="0097205A" w:rsidP="008D0DC6">
      <w:pPr>
        <w:pStyle w:val="ConsNormal"/>
        <w:widowControl w:val="0"/>
        <w:ind w:right="0" w:firstLine="709"/>
        <w:jc w:val="both"/>
        <w:rPr>
          <w:rFonts w:ascii="Times New Roman" w:hAnsi="Times New Roman" w:cs="Times New Roman"/>
          <w:sz w:val="24"/>
          <w:szCs w:val="24"/>
        </w:rPr>
      </w:pPr>
      <w:r w:rsidRPr="003D1D3E">
        <w:rPr>
          <w:rFonts w:ascii="Times New Roman" w:hAnsi="Times New Roman" w:cs="Times New Roman"/>
          <w:sz w:val="24"/>
          <w:szCs w:val="24"/>
        </w:rPr>
        <w:t xml:space="preserve">– </w:t>
      </w:r>
      <w:r w:rsidRPr="003D1D3E">
        <w:rPr>
          <w:rFonts w:ascii="Times New Roman" w:hAnsi="Times New Roman" w:cs="Times New Roman"/>
          <w:i/>
          <w:sz w:val="24"/>
          <w:szCs w:val="24"/>
        </w:rPr>
        <w:t>придомовая территория</w:t>
      </w:r>
      <w:r w:rsidRPr="003D1D3E">
        <w:rPr>
          <w:rFonts w:ascii="Times New Roman" w:hAnsi="Times New Roman" w:cs="Times New Roman"/>
          <w:sz w:val="24"/>
          <w:szCs w:val="24"/>
        </w:rPr>
        <w:t xml:space="preserve"> – часть земельного участка, на котором расположен многоквартирный дом, с элементами озеленения и благоустройства и иными предназначенными для обслуживания, эксплуатации и благоустройства данного дома объектами, входящими в состав общего имущества многоквартирного дома;</w:t>
      </w:r>
    </w:p>
    <w:p w:rsidR="0097205A" w:rsidRPr="003D1D3E" w:rsidRDefault="0097205A" w:rsidP="008D0DC6">
      <w:pPr>
        <w:widowControl w:val="0"/>
        <w:ind w:firstLine="709"/>
        <w:jc w:val="both"/>
      </w:pPr>
      <w:r w:rsidRPr="003D1D3E">
        <w:t xml:space="preserve">– </w:t>
      </w:r>
      <w:r w:rsidRPr="003D1D3E">
        <w:rPr>
          <w:i/>
        </w:rPr>
        <w:t>приусадебный участок</w:t>
      </w:r>
      <w:r w:rsidRPr="003D1D3E">
        <w:t xml:space="preserve"> – земельный участок, предназначенный для строительства, эксплуатации и содержания индивидуального жилого дома;</w:t>
      </w:r>
    </w:p>
    <w:p w:rsidR="0097205A" w:rsidRPr="003D1D3E" w:rsidRDefault="0097205A" w:rsidP="008D0DC6">
      <w:pPr>
        <w:widowControl w:val="0"/>
        <w:ind w:firstLine="709"/>
        <w:jc w:val="both"/>
      </w:pPr>
      <w:r w:rsidRPr="003D1D3E">
        <w:t xml:space="preserve">– </w:t>
      </w:r>
      <w:r w:rsidRPr="003D1D3E">
        <w:rPr>
          <w:i/>
        </w:rPr>
        <w:t>публичные слушания</w:t>
      </w:r>
      <w:r w:rsidRPr="003D1D3E">
        <w:t xml:space="preserve"> – форма непосредственного участия населения в осуществлении местного самоуправления посредством публичного обсуждения проектов муниципальных правовых актов и вопросов в сфере градостроительной деятельности, планируемой к проведению на территории муниципального образования;</w:t>
      </w:r>
    </w:p>
    <w:p w:rsidR="0097205A" w:rsidRPr="003D1D3E" w:rsidRDefault="0097205A" w:rsidP="008D0DC6">
      <w:pPr>
        <w:widowControl w:val="0"/>
        <w:autoSpaceDE w:val="0"/>
        <w:autoSpaceDN w:val="0"/>
        <w:adjustRightInd w:val="0"/>
        <w:ind w:firstLine="709"/>
        <w:jc w:val="both"/>
      </w:pPr>
      <w:r w:rsidRPr="003D1D3E">
        <w:rPr>
          <w:bCs/>
        </w:rPr>
        <w:t xml:space="preserve">– </w:t>
      </w:r>
      <w:r w:rsidRPr="003D1D3E">
        <w:rPr>
          <w:bCs/>
          <w:i/>
        </w:rPr>
        <w:t>разрешенное использование</w:t>
      </w:r>
      <w:r w:rsidRPr="003D1D3E">
        <w:t xml:space="preserve"> – использование земельных участков и объектов капитального строительства в соответствии с градостроительными регламентами и ограничениями, установленными законодательством;</w:t>
      </w:r>
    </w:p>
    <w:p w:rsidR="0097205A" w:rsidRPr="003D1D3E" w:rsidRDefault="0097205A" w:rsidP="008D0DC6">
      <w:pPr>
        <w:autoSpaceDE w:val="0"/>
        <w:autoSpaceDN w:val="0"/>
        <w:adjustRightInd w:val="0"/>
        <w:ind w:firstLine="709"/>
        <w:jc w:val="both"/>
      </w:pPr>
      <w:r w:rsidRPr="003D1D3E">
        <w:rPr>
          <w:bCs/>
        </w:rPr>
        <w:t xml:space="preserve">– </w:t>
      </w:r>
      <w:r w:rsidRPr="003D1D3E">
        <w:rPr>
          <w:i/>
        </w:rPr>
        <w:t>разрешение на строительство</w:t>
      </w:r>
      <w:r w:rsidRPr="003D1D3E">
        <w:t xml:space="preserve">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РФ;</w:t>
      </w:r>
    </w:p>
    <w:p w:rsidR="0097205A" w:rsidRPr="003D1D3E" w:rsidRDefault="0097205A" w:rsidP="008D0DC6">
      <w:pPr>
        <w:pStyle w:val="ConsPlusNormal"/>
        <w:ind w:firstLine="709"/>
        <w:jc w:val="both"/>
        <w:rPr>
          <w:rFonts w:ascii="Times New Roman" w:hAnsi="Times New Roman"/>
          <w:sz w:val="24"/>
          <w:szCs w:val="24"/>
        </w:rPr>
      </w:pPr>
      <w:r w:rsidRPr="003D1D3E">
        <w:rPr>
          <w:rFonts w:ascii="Times New Roman" w:hAnsi="Times New Roman"/>
          <w:bCs/>
          <w:i/>
          <w:sz w:val="24"/>
          <w:szCs w:val="24"/>
        </w:rPr>
        <w:t>– р</w:t>
      </w:r>
      <w:r w:rsidRPr="003D1D3E">
        <w:rPr>
          <w:rFonts w:ascii="Times New Roman" w:hAnsi="Times New Roman"/>
          <w:i/>
          <w:sz w:val="24"/>
          <w:szCs w:val="24"/>
        </w:rPr>
        <w:t xml:space="preserve">азрешение на ввод объекта в эксплуатацию </w:t>
      </w:r>
      <w:r w:rsidRPr="003D1D3E">
        <w:rPr>
          <w:rFonts w:ascii="Times New Roman" w:hAnsi="Times New Roman"/>
          <w:sz w:val="24"/>
          <w:szCs w:val="24"/>
        </w:rPr>
        <w:t>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97205A" w:rsidRPr="003D1D3E" w:rsidRDefault="0097205A" w:rsidP="008D0DC6">
      <w:pPr>
        <w:pStyle w:val="ConsPlusNormal"/>
        <w:ind w:firstLine="709"/>
        <w:jc w:val="both"/>
        <w:rPr>
          <w:rFonts w:ascii="Times New Roman" w:hAnsi="Times New Roman"/>
          <w:sz w:val="24"/>
          <w:szCs w:val="24"/>
        </w:rPr>
      </w:pPr>
      <w:r w:rsidRPr="003D1D3E">
        <w:rPr>
          <w:rFonts w:ascii="Times New Roman" w:hAnsi="Times New Roman"/>
          <w:sz w:val="24"/>
          <w:szCs w:val="24"/>
        </w:rPr>
        <w:t>–</w:t>
      </w:r>
      <w:r w:rsidRPr="003D1D3E">
        <w:rPr>
          <w:rFonts w:ascii="Times New Roman" w:hAnsi="Times New Roman"/>
          <w:i/>
          <w:sz w:val="24"/>
          <w:szCs w:val="24"/>
        </w:rPr>
        <w:t xml:space="preserve"> </w:t>
      </w:r>
      <w:r w:rsidRPr="003D1D3E">
        <w:rPr>
          <w:rFonts w:ascii="Times New Roman" w:hAnsi="Times New Roman"/>
          <w:sz w:val="24"/>
          <w:szCs w:val="24"/>
        </w:rPr>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97205A" w:rsidRPr="003D1D3E" w:rsidRDefault="0097205A" w:rsidP="008D0DC6">
      <w:pPr>
        <w:autoSpaceDE w:val="0"/>
        <w:autoSpaceDN w:val="0"/>
        <w:adjustRightInd w:val="0"/>
        <w:ind w:firstLine="709"/>
        <w:jc w:val="both"/>
      </w:pPr>
      <w:r w:rsidRPr="003D1D3E">
        <w:rPr>
          <w:i/>
        </w:rPr>
        <w:t>– реконструкция линейных объектов</w:t>
      </w:r>
      <w:r w:rsidRPr="003D1D3E">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97205A" w:rsidRPr="003D1D3E" w:rsidRDefault="0097205A" w:rsidP="008D0DC6">
      <w:pPr>
        <w:pStyle w:val="ConsPlusNormal"/>
        <w:ind w:firstLine="709"/>
        <w:jc w:val="both"/>
        <w:rPr>
          <w:rFonts w:ascii="Times New Roman" w:hAnsi="Times New Roman"/>
          <w:sz w:val="24"/>
          <w:szCs w:val="24"/>
        </w:rPr>
      </w:pPr>
      <w:r w:rsidRPr="003D1D3E">
        <w:rPr>
          <w:rFonts w:ascii="Times New Roman" w:hAnsi="Times New Roman"/>
          <w:sz w:val="24"/>
          <w:szCs w:val="24"/>
        </w:rPr>
        <w:t>–</w:t>
      </w:r>
      <w:r w:rsidRPr="003D1D3E">
        <w:rPr>
          <w:rFonts w:ascii="Times New Roman" w:hAnsi="Times New Roman"/>
          <w:i/>
          <w:sz w:val="24"/>
          <w:szCs w:val="24"/>
        </w:rPr>
        <w:t xml:space="preserve">  </w:t>
      </w:r>
      <w:r w:rsidRPr="003D1D3E">
        <w:rPr>
          <w:rFonts w:ascii="Times New Roman" w:hAnsi="Times New Roman"/>
          <w:sz w:val="24"/>
          <w:szCs w:val="24"/>
        </w:rPr>
        <w:t>строительство - создание зданий, строений, сооружений (в том числе на месте сносимых объектов капитального строительства);</w:t>
      </w:r>
    </w:p>
    <w:p w:rsidR="0097205A" w:rsidRPr="003D1D3E" w:rsidRDefault="0097205A" w:rsidP="008D0DC6">
      <w:pPr>
        <w:autoSpaceDE w:val="0"/>
        <w:autoSpaceDN w:val="0"/>
        <w:adjustRightInd w:val="0"/>
        <w:ind w:firstLine="709"/>
        <w:jc w:val="both"/>
      </w:pPr>
      <w:r w:rsidRPr="003D1D3E">
        <w:rPr>
          <w:i/>
        </w:rPr>
        <w:t xml:space="preserve"> – территориальные зоны</w:t>
      </w:r>
      <w:r w:rsidRPr="003D1D3E">
        <w:t xml:space="preserve"> - зоны, для которых в правилах землепользования и застройки определены границы и установлены градостроительные регламенты;</w:t>
      </w:r>
    </w:p>
    <w:p w:rsidR="0097205A" w:rsidRPr="003D1D3E" w:rsidRDefault="0097205A" w:rsidP="008D0DC6">
      <w:pPr>
        <w:autoSpaceDE w:val="0"/>
        <w:autoSpaceDN w:val="0"/>
        <w:adjustRightInd w:val="0"/>
        <w:ind w:firstLine="709"/>
        <w:jc w:val="both"/>
        <w:rPr>
          <w:iCs/>
        </w:rPr>
      </w:pPr>
      <w:r w:rsidRPr="003D1D3E">
        <w:rPr>
          <w:i/>
        </w:rPr>
        <w:t xml:space="preserve">– </w:t>
      </w:r>
      <w:r w:rsidRPr="003D1D3E">
        <w:rPr>
          <w:i/>
          <w:iCs/>
        </w:rPr>
        <w:t xml:space="preserve">территории общего пользования - </w:t>
      </w:r>
      <w:r w:rsidRPr="003D1D3E">
        <w:rPr>
          <w:iCs/>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97205A" w:rsidRPr="003D1D3E" w:rsidRDefault="0097205A" w:rsidP="008D0DC6">
      <w:pPr>
        <w:autoSpaceDE w:val="0"/>
        <w:autoSpaceDN w:val="0"/>
        <w:adjustRightInd w:val="0"/>
        <w:ind w:firstLine="709"/>
        <w:jc w:val="both"/>
      </w:pPr>
      <w:r w:rsidRPr="003D1D3E">
        <w:rPr>
          <w:i/>
        </w:rPr>
        <w:t>– территориальное планирование</w:t>
      </w:r>
      <w:r w:rsidRPr="003D1D3E">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97205A" w:rsidRPr="003D1D3E" w:rsidRDefault="0097205A" w:rsidP="008D0DC6">
      <w:pPr>
        <w:autoSpaceDE w:val="0"/>
        <w:autoSpaceDN w:val="0"/>
        <w:adjustRightInd w:val="0"/>
        <w:ind w:firstLine="709"/>
        <w:jc w:val="both"/>
        <w:rPr>
          <w:iCs/>
        </w:rPr>
      </w:pPr>
      <w:r w:rsidRPr="003D1D3E">
        <w:rPr>
          <w:i/>
        </w:rPr>
        <w:t xml:space="preserve">– </w:t>
      </w:r>
      <w:r w:rsidRPr="003D1D3E">
        <w:rPr>
          <w:i/>
          <w:iCs/>
        </w:rPr>
        <w:t xml:space="preserve">функциональные зоны </w:t>
      </w:r>
      <w:r w:rsidRPr="003D1D3E">
        <w:rPr>
          <w:iCs/>
        </w:rPr>
        <w:t>- зоны, для которых документами территориального планирования определены границы и функциональное назначение;</w:t>
      </w:r>
    </w:p>
    <w:p w:rsidR="0097205A" w:rsidRPr="003D1D3E" w:rsidRDefault="0097205A" w:rsidP="008D0DC6">
      <w:pPr>
        <w:widowControl w:val="0"/>
        <w:ind w:firstLine="709"/>
        <w:jc w:val="both"/>
        <w:rPr>
          <w:spacing w:val="-10"/>
        </w:rPr>
      </w:pPr>
      <w:r w:rsidRPr="003D1D3E">
        <w:rPr>
          <w:bCs/>
        </w:rPr>
        <w:t xml:space="preserve">– </w:t>
      </w:r>
      <w:r w:rsidRPr="003D1D3E">
        <w:rPr>
          <w:bCs/>
          <w:i/>
        </w:rPr>
        <w:t xml:space="preserve">объекты вспомогательного назначения </w:t>
      </w:r>
      <w:r w:rsidRPr="003D1D3E">
        <w:rPr>
          <w:bCs/>
        </w:rPr>
        <w:t xml:space="preserve">- </w:t>
      </w:r>
      <w:r w:rsidRPr="003D1D3E">
        <w:rPr>
          <w:spacing w:val="-13"/>
        </w:rPr>
        <w:t>строения и сооружения пред</w:t>
      </w:r>
      <w:r w:rsidRPr="003D1D3E">
        <w:rPr>
          <w:spacing w:val="-14"/>
        </w:rPr>
        <w:t xml:space="preserve">назначенные для хозяйственно-бытового обеспечения объектов капитального </w:t>
      </w:r>
      <w:r w:rsidRPr="003D1D3E">
        <w:rPr>
          <w:spacing w:val="-10"/>
        </w:rPr>
        <w:t>строительства, в соответствии с действующими нормами проектирования объектов основного назначения;</w:t>
      </w:r>
    </w:p>
    <w:p w:rsidR="0097205A" w:rsidRPr="003D1D3E" w:rsidRDefault="0097205A" w:rsidP="008D0DC6">
      <w:pPr>
        <w:pStyle w:val="ConsPlusNormal"/>
        <w:ind w:firstLine="709"/>
        <w:jc w:val="both"/>
        <w:rPr>
          <w:rFonts w:ascii="Times New Roman" w:hAnsi="Times New Roman"/>
          <w:sz w:val="24"/>
          <w:szCs w:val="24"/>
        </w:rPr>
      </w:pPr>
      <w:r w:rsidRPr="003D1D3E">
        <w:rPr>
          <w:rFonts w:ascii="Times New Roman" w:hAnsi="Times New Roman"/>
          <w:bCs/>
          <w:i/>
          <w:sz w:val="24"/>
          <w:szCs w:val="24"/>
        </w:rPr>
        <w:t xml:space="preserve">– </w:t>
      </w:r>
      <w:r w:rsidRPr="003D1D3E">
        <w:rPr>
          <w:rFonts w:ascii="Times New Roman" w:hAnsi="Times New Roman"/>
          <w:i/>
          <w:sz w:val="24"/>
          <w:szCs w:val="24"/>
        </w:rPr>
        <w:t>элемент планировочной структуры</w:t>
      </w:r>
      <w:r w:rsidRPr="003D1D3E">
        <w:rPr>
          <w:rFonts w:ascii="Times New Roman" w:hAnsi="Times New Roman"/>
          <w:sz w:val="24"/>
          <w:szCs w:val="24"/>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97205A" w:rsidRPr="003D1D3E" w:rsidRDefault="0097205A" w:rsidP="008D0DC6">
      <w:pPr>
        <w:widowControl w:val="0"/>
        <w:ind w:firstLine="709"/>
        <w:jc w:val="both"/>
      </w:pPr>
      <w:r w:rsidRPr="003D1D3E">
        <w:rPr>
          <w:bCs/>
        </w:rPr>
        <w:t>–</w:t>
      </w:r>
      <w:r w:rsidRPr="003D1D3E">
        <w:rPr>
          <w:bCs/>
          <w:i/>
        </w:rPr>
        <w:t xml:space="preserve"> хозяйственные постройки</w:t>
      </w:r>
      <w:r w:rsidRPr="003D1D3E">
        <w:t xml:space="preserve"> – расположенные на приусадебном земельном участке сараи, бани, теплицы, навесы, погреба, колодцы и другие сооружения, используемые исключительно для личных, и иных нужд, не связанных с осуществлением предпринимательской деятельности.</w:t>
      </w:r>
    </w:p>
    <w:p w:rsidR="0097205A" w:rsidRPr="003D1D3E" w:rsidRDefault="0097205A" w:rsidP="008D0DC6">
      <w:pPr>
        <w:widowControl w:val="0"/>
        <w:ind w:firstLine="539"/>
        <w:jc w:val="both"/>
        <w:rPr>
          <w:szCs w:val="28"/>
        </w:rPr>
      </w:pPr>
      <w:r w:rsidRPr="003D1D3E">
        <w:t>Иные термины, употребляемые в настоящих Правилах, применяются в значениях, используемых в федеральном законодательстве и областном законодательстве, а также в нормативных правовых актах органов местного самоуправления.</w:t>
      </w:r>
    </w:p>
    <w:p w:rsidR="0097205A" w:rsidRPr="003D1D3E" w:rsidRDefault="0097205A" w:rsidP="008D0DC6">
      <w:pPr>
        <w:pStyle w:val="Heading4"/>
        <w:numPr>
          <w:ilvl w:val="3"/>
          <w:numId w:val="0"/>
        </w:numPr>
        <w:spacing w:before="200" w:after="200"/>
        <w:ind w:firstLine="709"/>
        <w:jc w:val="both"/>
      </w:pPr>
      <w:bookmarkStart w:id="10" w:name="_Toc282596438"/>
      <w:bookmarkStart w:id="11" w:name="_Toc2152489"/>
      <w:r w:rsidRPr="003D1D3E">
        <w:t>Правовой статус и сфера действия настоящих правил</w:t>
      </w:r>
      <w:bookmarkEnd w:id="10"/>
      <w:bookmarkEnd w:id="11"/>
    </w:p>
    <w:p w:rsidR="0097205A" w:rsidRPr="003D1D3E" w:rsidRDefault="0097205A" w:rsidP="008D0DC6">
      <w:pPr>
        <w:ind w:firstLine="709"/>
        <w:jc w:val="both"/>
        <w:rPr>
          <w:color w:val="000000"/>
          <w:szCs w:val="28"/>
        </w:rPr>
      </w:pPr>
      <w:r w:rsidRPr="003D1D3E">
        <w:rPr>
          <w:color w:val="000000"/>
          <w:szCs w:val="28"/>
        </w:rPr>
        <w:t xml:space="preserve">1. Правила землепользования и застройки разработаны на основе Генерального плана </w:t>
      </w:r>
      <w:r>
        <w:rPr>
          <w:szCs w:val="28"/>
        </w:rPr>
        <w:t>МО Пановский</w:t>
      </w:r>
      <w:r w:rsidRPr="003D1D3E">
        <w:rPr>
          <w:szCs w:val="28"/>
        </w:rPr>
        <w:t xml:space="preserve"> сельсовет Ребрихинского района Алтайского края</w:t>
      </w:r>
      <w:r w:rsidRPr="003D1D3E">
        <w:rPr>
          <w:color w:val="000000"/>
          <w:szCs w:val="28"/>
        </w:rPr>
        <w:t xml:space="preserve"> и не должны ему противоречить.</w:t>
      </w:r>
    </w:p>
    <w:p w:rsidR="0097205A" w:rsidRPr="003D1D3E" w:rsidRDefault="0097205A" w:rsidP="008D0DC6">
      <w:pPr>
        <w:ind w:firstLine="709"/>
        <w:jc w:val="both"/>
        <w:rPr>
          <w:color w:val="000000"/>
          <w:szCs w:val="28"/>
        </w:rPr>
      </w:pPr>
      <w:r w:rsidRPr="003D1D3E">
        <w:rPr>
          <w:color w:val="000000"/>
          <w:szCs w:val="28"/>
        </w:rPr>
        <w:t>2. Настоящие Правила действуют на всей территории в границах сельсовета, включая населенные пункты, входящие в состав сельсовета.</w:t>
      </w:r>
    </w:p>
    <w:p w:rsidR="0097205A" w:rsidRPr="003D1D3E" w:rsidRDefault="0097205A" w:rsidP="008D0DC6">
      <w:pPr>
        <w:ind w:firstLine="709"/>
        <w:jc w:val="both"/>
        <w:rPr>
          <w:color w:val="000000"/>
          <w:szCs w:val="28"/>
        </w:rPr>
      </w:pPr>
      <w:r w:rsidRPr="003D1D3E">
        <w:rPr>
          <w:color w:val="000000"/>
          <w:szCs w:val="28"/>
        </w:rPr>
        <w:t xml:space="preserve">В случае внесения изменений в Генеральный план </w:t>
      </w:r>
      <w:r>
        <w:rPr>
          <w:szCs w:val="28"/>
        </w:rPr>
        <w:t>МО Пановский</w:t>
      </w:r>
      <w:r w:rsidRPr="003D1D3E">
        <w:rPr>
          <w:szCs w:val="28"/>
        </w:rPr>
        <w:t xml:space="preserve"> сельсовет Ребрихинского района Алтайского края</w:t>
      </w:r>
      <w:r w:rsidRPr="003D1D3E">
        <w:rPr>
          <w:color w:val="000000"/>
          <w:szCs w:val="28"/>
        </w:rPr>
        <w:t>, соответствующие изменения должны быть внесены в Правила землепользования и застройки.</w:t>
      </w:r>
    </w:p>
    <w:p w:rsidR="0097205A" w:rsidRPr="003D1D3E" w:rsidRDefault="0097205A" w:rsidP="008D0DC6">
      <w:pPr>
        <w:ind w:firstLine="708"/>
        <w:jc w:val="both"/>
        <w:rPr>
          <w:color w:val="000000"/>
          <w:szCs w:val="28"/>
        </w:rPr>
      </w:pPr>
      <w:r w:rsidRPr="003D1D3E">
        <w:rPr>
          <w:color w:val="000000"/>
          <w:szCs w:val="28"/>
        </w:rPr>
        <w:t xml:space="preserve">3. Документация по планировке территории разрабатывается на основе Генерального плана </w:t>
      </w:r>
      <w:r>
        <w:rPr>
          <w:szCs w:val="28"/>
        </w:rPr>
        <w:t>МО Пановский</w:t>
      </w:r>
      <w:r w:rsidRPr="003D1D3E">
        <w:rPr>
          <w:szCs w:val="28"/>
        </w:rPr>
        <w:t xml:space="preserve"> сельсовет Ребрихинского района Алтайского края</w:t>
      </w:r>
      <w:r w:rsidRPr="003D1D3E">
        <w:rPr>
          <w:color w:val="000000"/>
          <w:szCs w:val="28"/>
        </w:rPr>
        <w:t>, Правил землепользования и застройки и не должна им противоречить.</w:t>
      </w:r>
    </w:p>
    <w:p w:rsidR="0097205A" w:rsidRPr="003D1D3E" w:rsidRDefault="0097205A" w:rsidP="008D0DC6">
      <w:pPr>
        <w:pStyle w:val="Heading4"/>
        <w:numPr>
          <w:ilvl w:val="3"/>
          <w:numId w:val="0"/>
        </w:numPr>
        <w:spacing w:before="200" w:after="200"/>
        <w:ind w:firstLine="709"/>
        <w:jc w:val="both"/>
      </w:pPr>
      <w:bookmarkStart w:id="12" w:name="_Toc282596439"/>
      <w:bookmarkStart w:id="13" w:name="_Toc2152490"/>
      <w:r w:rsidRPr="003D1D3E">
        <w:t>Порядок внесения изменений в настоящие Правила</w:t>
      </w:r>
      <w:bookmarkEnd w:id="12"/>
      <w:bookmarkEnd w:id="13"/>
    </w:p>
    <w:p w:rsidR="0097205A" w:rsidRPr="003D1D3E" w:rsidRDefault="0097205A" w:rsidP="008D0DC6">
      <w:pPr>
        <w:ind w:firstLine="708"/>
        <w:jc w:val="both"/>
      </w:pPr>
      <w:bookmarkStart w:id="14" w:name="_Toc282596440"/>
      <w:r w:rsidRPr="003D1D3E">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97205A" w:rsidRPr="003D1D3E" w:rsidRDefault="0097205A" w:rsidP="008D0DC6">
      <w:pPr>
        <w:ind w:firstLine="708"/>
        <w:jc w:val="both"/>
      </w:pPr>
      <w:r w:rsidRPr="003D1D3E">
        <w:t>2. Основанием для рассмотрения главой района вопроса о внесении изменений в настоящие Правила являются:</w:t>
      </w:r>
    </w:p>
    <w:p w:rsidR="0097205A" w:rsidRDefault="0097205A" w:rsidP="008D0DC6">
      <w:pPr>
        <w:tabs>
          <w:tab w:val="left" w:pos="0"/>
        </w:tabs>
        <w:jc w:val="both"/>
      </w:pPr>
      <w:r w:rsidRPr="003D1D3E">
        <w:tab/>
      </w:r>
      <w:r w:rsidRPr="003D1D3E">
        <w:tab/>
        <w:t>1) несоответствие Правил утвержденным генеральному плану поселения, схеме территориального планирования муниципального района, возникшее в результате внесения в генеральный план или схему территориального планирования муниципального района изменений;</w:t>
      </w:r>
    </w:p>
    <w:p w:rsidR="0097205A" w:rsidRDefault="0097205A" w:rsidP="008D0DC6">
      <w:pPr>
        <w:autoSpaceDE w:val="0"/>
        <w:autoSpaceDN w:val="0"/>
        <w:adjustRightInd w:val="0"/>
        <w:jc w:val="both"/>
        <w:rPr>
          <w:szCs w:val="28"/>
        </w:rPr>
      </w:pPr>
      <w:r w:rsidRPr="003D1D3E">
        <w:t>2) поступление предложений об изменении границ территориальных зон, изменении градостроительных регламентов.</w:t>
      </w:r>
      <w:r w:rsidRPr="00CF7AA6">
        <w:rPr>
          <w:szCs w:val="28"/>
        </w:rPr>
        <w:t xml:space="preserve"> </w:t>
      </w:r>
    </w:p>
    <w:p w:rsidR="0097205A" w:rsidRPr="00CF7AA6" w:rsidRDefault="0097205A" w:rsidP="008D0DC6">
      <w:pPr>
        <w:autoSpaceDE w:val="0"/>
        <w:autoSpaceDN w:val="0"/>
        <w:adjustRightInd w:val="0"/>
        <w:jc w:val="both"/>
      </w:pPr>
      <w:r>
        <w:t>2</w:t>
      </w:r>
      <w:r w:rsidRPr="00CF7AA6">
        <w:t>.1поступление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97205A" w:rsidRPr="003D1D3E" w:rsidRDefault="0097205A" w:rsidP="008D0DC6">
      <w:pPr>
        <w:tabs>
          <w:tab w:val="left" w:pos="0"/>
        </w:tabs>
        <w:jc w:val="both"/>
      </w:pPr>
    </w:p>
    <w:p w:rsidR="0097205A" w:rsidRPr="00FA7C0C" w:rsidRDefault="0097205A" w:rsidP="008D0DC6">
      <w:pPr>
        <w:autoSpaceDE w:val="0"/>
        <w:autoSpaceDN w:val="0"/>
        <w:adjustRightInd w:val="0"/>
        <w:jc w:val="both"/>
      </w:pPr>
      <w:r w:rsidRPr="00FA7C0C">
        <w:t>2.2)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97205A" w:rsidRPr="00FA7C0C" w:rsidRDefault="0097205A" w:rsidP="008D0DC6">
      <w:pPr>
        <w:autoSpaceDE w:val="0"/>
        <w:autoSpaceDN w:val="0"/>
        <w:adjustRightInd w:val="0"/>
        <w:jc w:val="both"/>
      </w:pPr>
      <w:r w:rsidRPr="00FA7C0C">
        <w:t>2.3.)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97205A" w:rsidRPr="00FA7C0C" w:rsidRDefault="0097205A" w:rsidP="008D0DC6">
      <w:pPr>
        <w:autoSpaceDE w:val="0"/>
        <w:autoSpaceDN w:val="0"/>
        <w:adjustRightInd w:val="0"/>
        <w:jc w:val="both"/>
      </w:pPr>
      <w:r w:rsidRPr="00FA7C0C">
        <w:t>2.4)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97205A" w:rsidRPr="003D1D3E" w:rsidRDefault="0097205A" w:rsidP="008D0DC6">
      <w:pPr>
        <w:tabs>
          <w:tab w:val="left" w:pos="0"/>
        </w:tabs>
        <w:jc w:val="both"/>
      </w:pPr>
    </w:p>
    <w:p w:rsidR="0097205A" w:rsidRPr="003D1D3E" w:rsidRDefault="0097205A" w:rsidP="008D0DC6">
      <w:pPr>
        <w:tabs>
          <w:tab w:val="left" w:pos="0"/>
        </w:tabs>
        <w:jc w:val="both"/>
      </w:pPr>
      <w:r w:rsidRPr="003D1D3E">
        <w:tab/>
        <w:t>3. Предложения о внесении изменений в Правила в комиссию направляются:</w:t>
      </w:r>
    </w:p>
    <w:p w:rsidR="0097205A" w:rsidRPr="003D1D3E" w:rsidRDefault="0097205A" w:rsidP="008D0DC6">
      <w:pPr>
        <w:tabs>
          <w:tab w:val="left" w:pos="0"/>
        </w:tabs>
        <w:jc w:val="both"/>
      </w:pPr>
      <w:r w:rsidRPr="003D1D3E">
        <w:tab/>
      </w:r>
      <w:r w:rsidRPr="003D1D3E">
        <w:tab/>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97205A" w:rsidRPr="003D1D3E" w:rsidRDefault="0097205A" w:rsidP="008D0DC6">
      <w:pPr>
        <w:tabs>
          <w:tab w:val="left" w:pos="0"/>
        </w:tabs>
        <w:jc w:val="both"/>
      </w:pPr>
      <w:r w:rsidRPr="003D1D3E">
        <w:tab/>
      </w:r>
      <w:r w:rsidRPr="003D1D3E">
        <w:tab/>
        <w:t>2) органами исполнительной власти Алтайского края в случаях, если настоящие Правила могут воспрепятствовать функционированию, размещению объектов капитального строительства краевого значения;</w:t>
      </w:r>
    </w:p>
    <w:p w:rsidR="0097205A" w:rsidRPr="00FA7C0C" w:rsidRDefault="0097205A" w:rsidP="008D0DC6">
      <w:pPr>
        <w:tabs>
          <w:tab w:val="left" w:pos="0"/>
        </w:tabs>
        <w:jc w:val="both"/>
      </w:pPr>
      <w:r w:rsidRPr="003D1D3E">
        <w:tab/>
      </w:r>
      <w:r w:rsidRPr="003D1D3E">
        <w:tab/>
      </w:r>
      <w:r w:rsidRPr="00FA7C0C">
        <w:t xml:space="preserve">3) В целях внесения изменений в правила землепользования и застройки в случаях, предусмотренных </w:t>
      </w:r>
      <w:hyperlink r:id="rId11" w:history="1">
        <w:r w:rsidRPr="00FA7C0C">
          <w:t>пунктами 3</w:t>
        </w:r>
      </w:hyperlink>
      <w:r w:rsidRPr="00FA7C0C">
        <w:t xml:space="preserve">) – </w:t>
      </w:r>
      <w:hyperlink r:id="rId12" w:history="1">
        <w:r w:rsidRPr="00FA7C0C">
          <w:t>5) части 2</w:t>
        </w:r>
      </w:hyperlink>
      <w:r w:rsidRPr="00FA7C0C">
        <w:t xml:space="preserve"> и </w:t>
      </w:r>
      <w:hyperlink r:id="rId13" w:history="1">
        <w:r w:rsidRPr="00FA7C0C">
          <w:t>частью 3.1</w:t>
        </w:r>
      </w:hyperlink>
      <w:r w:rsidRPr="00FA7C0C">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14" w:history="1">
        <w:r w:rsidRPr="00FA7C0C">
          <w:t>частью 4</w:t>
        </w:r>
      </w:hyperlink>
      <w:r w:rsidRPr="00FA7C0C">
        <w:t xml:space="preserve"> настоящей статьи заключения комиссии не требуются.»</w:t>
      </w:r>
    </w:p>
    <w:p w:rsidR="0097205A" w:rsidRPr="003D1D3E" w:rsidRDefault="0097205A" w:rsidP="008D0DC6">
      <w:pPr>
        <w:tabs>
          <w:tab w:val="left" w:pos="0"/>
        </w:tabs>
        <w:jc w:val="both"/>
      </w:pPr>
      <w:r w:rsidRPr="003D1D3E">
        <w:tab/>
      </w:r>
      <w:r w:rsidRPr="003D1D3E">
        <w:tab/>
        <w:t>4) ор</w:t>
      </w:r>
      <w:r>
        <w:t>ганами местного самоуправления Пановского</w:t>
      </w:r>
      <w:r w:rsidRPr="003D1D3E">
        <w:t xml:space="preserve"> сельсовета в случаях, если необходимо совершенствовать порядок регулирования землепользования и застройки на территории сельсовета, межселенных территорий;</w:t>
      </w:r>
    </w:p>
    <w:p w:rsidR="0097205A" w:rsidRPr="003D1D3E" w:rsidRDefault="0097205A" w:rsidP="008D0DC6">
      <w:pPr>
        <w:tabs>
          <w:tab w:val="left" w:pos="0"/>
        </w:tabs>
        <w:jc w:val="both"/>
      </w:pPr>
      <w:r w:rsidRPr="003D1D3E">
        <w:tab/>
      </w:r>
      <w:r w:rsidRPr="003D1D3E">
        <w:tab/>
        <w:t>5)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97205A" w:rsidRPr="003D1D3E" w:rsidRDefault="0097205A" w:rsidP="008D0DC6">
      <w:pPr>
        <w:autoSpaceDE w:val="0"/>
        <w:autoSpaceDN w:val="0"/>
        <w:adjustRightInd w:val="0"/>
        <w:jc w:val="both"/>
      </w:pPr>
      <w:r w:rsidRPr="003D1D3E">
        <w:t>3.1 В случае, если правилами землепользования и застройки не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субъекта РФ, уполномоченный орган местного самоуправления муниципального района направляют главе администрации сельсовета требование о внесении изменений в правила землепользования и застройки в целях обеспечения размещения указанных объектов.</w:t>
      </w:r>
    </w:p>
    <w:p w:rsidR="0097205A" w:rsidRPr="003D1D3E" w:rsidRDefault="0097205A" w:rsidP="008D0DC6">
      <w:pPr>
        <w:pStyle w:val="ConsPlusNormal"/>
        <w:ind w:firstLine="709"/>
        <w:jc w:val="both"/>
        <w:rPr>
          <w:rFonts w:ascii="Times New Roman" w:hAnsi="Times New Roman"/>
          <w:sz w:val="24"/>
          <w:szCs w:val="24"/>
        </w:rPr>
      </w:pPr>
      <w:r w:rsidRPr="003D1D3E">
        <w:rPr>
          <w:rFonts w:ascii="Times New Roman" w:hAnsi="Times New Roman"/>
          <w:sz w:val="24"/>
          <w:szCs w:val="24"/>
        </w:rPr>
        <w:t xml:space="preserve">3.2. В случае, предусмотренном </w:t>
      </w:r>
      <w:hyperlink w:anchor="P1087" w:history="1">
        <w:r w:rsidRPr="003D1D3E">
          <w:rPr>
            <w:rFonts w:ascii="Times New Roman" w:hAnsi="Times New Roman"/>
            <w:sz w:val="24"/>
            <w:szCs w:val="24"/>
          </w:rPr>
          <w:t>частью 3.1</w:t>
        </w:r>
      </w:hyperlink>
      <w:r w:rsidRPr="003D1D3E">
        <w:rPr>
          <w:rFonts w:ascii="Times New Roman" w:hAnsi="Times New Roman"/>
          <w:sz w:val="24"/>
          <w:szCs w:val="24"/>
        </w:rPr>
        <w:t xml:space="preserve"> настоящей статьи, глава администрации сельсовета обеспечивают внесение изменений в правила землепользования и застройки в течение тридцати дней со дня получения указанного в </w:t>
      </w:r>
      <w:hyperlink w:anchor="P1087" w:history="1">
        <w:r w:rsidRPr="003D1D3E">
          <w:rPr>
            <w:rFonts w:ascii="Times New Roman" w:hAnsi="Times New Roman"/>
            <w:sz w:val="24"/>
            <w:szCs w:val="24"/>
          </w:rPr>
          <w:t>части 3.1</w:t>
        </w:r>
      </w:hyperlink>
      <w:r w:rsidRPr="003D1D3E">
        <w:rPr>
          <w:rFonts w:ascii="Times New Roman" w:hAnsi="Times New Roman"/>
          <w:sz w:val="24"/>
          <w:szCs w:val="24"/>
        </w:rPr>
        <w:t xml:space="preserve"> настоящей статьи требования.</w:t>
      </w:r>
    </w:p>
    <w:p w:rsidR="0097205A" w:rsidRPr="003D1D3E" w:rsidRDefault="0097205A" w:rsidP="008D0DC6">
      <w:pPr>
        <w:pStyle w:val="ConsPlusNormal"/>
        <w:ind w:firstLine="709"/>
        <w:jc w:val="both"/>
        <w:rPr>
          <w:rFonts w:ascii="Times New Roman" w:hAnsi="Times New Roman"/>
          <w:sz w:val="24"/>
          <w:szCs w:val="24"/>
        </w:rPr>
      </w:pPr>
      <w:r w:rsidRPr="003D1D3E">
        <w:rPr>
          <w:rFonts w:ascii="Times New Roman" w:hAnsi="Times New Roman"/>
          <w:sz w:val="24"/>
          <w:szCs w:val="24"/>
        </w:rPr>
        <w:t xml:space="preserve">3.3. В целях внесения изменений в правила землепользования и застройки в случае, предусмотренном </w:t>
      </w:r>
      <w:hyperlink w:anchor="P1087" w:history="1">
        <w:r w:rsidRPr="003D1D3E">
          <w:rPr>
            <w:rFonts w:ascii="Times New Roman" w:hAnsi="Times New Roman"/>
            <w:sz w:val="24"/>
            <w:szCs w:val="24"/>
          </w:rPr>
          <w:t>частью 3.1</w:t>
        </w:r>
      </w:hyperlink>
      <w:r w:rsidRPr="003D1D3E">
        <w:rPr>
          <w:rFonts w:ascii="Times New Roman" w:hAnsi="Times New Roman"/>
          <w:sz w:val="24"/>
          <w:szCs w:val="24"/>
        </w:rPr>
        <w:t xml:space="preserve"> настоящей статьи, проведение публичных слушаний не требуется.</w:t>
      </w:r>
    </w:p>
    <w:p w:rsidR="0097205A" w:rsidRPr="003D1D3E" w:rsidRDefault="0097205A" w:rsidP="008D0DC6">
      <w:pPr>
        <w:tabs>
          <w:tab w:val="left" w:pos="0"/>
        </w:tabs>
        <w:ind w:firstLine="709"/>
        <w:jc w:val="both"/>
      </w:pPr>
      <w:r w:rsidRPr="003D1D3E">
        <w:t>4. Предложения о внесении изменений в настоящие Правила направляются  в письменной форме в комиссию по землепользованию и застройке (далее – Комиссия).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администрации сельсовета.</w:t>
      </w:r>
    </w:p>
    <w:p w:rsidR="0097205A" w:rsidRPr="003D1D3E" w:rsidRDefault="0097205A" w:rsidP="008D0DC6">
      <w:pPr>
        <w:pStyle w:val="NormalWeb"/>
        <w:tabs>
          <w:tab w:val="left" w:pos="720"/>
        </w:tabs>
        <w:ind w:firstLine="720"/>
        <w:jc w:val="both"/>
      </w:pPr>
      <w:r w:rsidRPr="003D1D3E">
        <w:t>5. В случае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 публичные слушания или общественные обсуждения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97205A" w:rsidRPr="003D1D3E" w:rsidRDefault="0097205A" w:rsidP="008D0DC6">
      <w:pPr>
        <w:pStyle w:val="ConsNormal"/>
        <w:ind w:right="0" w:firstLine="709"/>
        <w:jc w:val="both"/>
        <w:rPr>
          <w:rFonts w:ascii="Times New Roman" w:hAnsi="Times New Roman" w:cs="Times New Roman"/>
          <w:sz w:val="24"/>
          <w:szCs w:val="28"/>
        </w:rPr>
      </w:pPr>
      <w:r w:rsidRPr="003D1D3E">
        <w:rPr>
          <w:rFonts w:ascii="Times New Roman" w:hAnsi="Times New Roman" w:cs="Times New Roman"/>
          <w:sz w:val="24"/>
          <w:szCs w:val="28"/>
        </w:rPr>
        <w:t>6. Глава администрации сельсовета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землепользования и застройки с указанием причин отклонения и направляет копию такого решения заявителям.</w:t>
      </w:r>
    </w:p>
    <w:p w:rsidR="0097205A" w:rsidRPr="003D1D3E" w:rsidRDefault="0097205A" w:rsidP="008D0DC6">
      <w:pPr>
        <w:pStyle w:val="ConsNormal"/>
        <w:ind w:right="0" w:firstLine="709"/>
        <w:jc w:val="both"/>
        <w:rPr>
          <w:rFonts w:ascii="Times New Roman" w:hAnsi="Times New Roman" w:cs="Times New Roman"/>
          <w:sz w:val="24"/>
          <w:szCs w:val="28"/>
        </w:rPr>
      </w:pPr>
      <w:r w:rsidRPr="003D1D3E">
        <w:rPr>
          <w:rFonts w:ascii="Times New Roman" w:hAnsi="Times New Roman" w:cs="Times New Roman"/>
          <w:sz w:val="24"/>
          <w:szCs w:val="28"/>
        </w:rPr>
        <w:t xml:space="preserve">7. Комиссия направляет решение о проведении публичных слушаний или общественных обсуждений по проекту изменений в Правил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w:t>
      </w:r>
    </w:p>
    <w:p w:rsidR="0097205A" w:rsidRPr="003D1D3E" w:rsidRDefault="0097205A" w:rsidP="008D0DC6">
      <w:pPr>
        <w:pStyle w:val="ConsPlusNormal"/>
        <w:widowControl/>
        <w:ind w:firstLine="709"/>
        <w:jc w:val="both"/>
        <w:rPr>
          <w:rFonts w:ascii="Times New Roman" w:hAnsi="Times New Roman"/>
          <w:sz w:val="24"/>
          <w:szCs w:val="24"/>
        </w:rPr>
      </w:pPr>
      <w:r w:rsidRPr="003D1D3E">
        <w:rPr>
          <w:rFonts w:ascii="Times New Roman" w:hAnsi="Times New Roman"/>
          <w:sz w:val="24"/>
          <w:szCs w:val="24"/>
        </w:rPr>
        <w:t>8. Подготовка и утверждение правил землепользования и застройки, а также внесение в них изменений осуществляется в порядке, установленном статьями 31, 32 Градостроительного кодекса Российской Федерации.</w:t>
      </w:r>
    </w:p>
    <w:p w:rsidR="0097205A" w:rsidRPr="003D1D3E" w:rsidRDefault="0097205A" w:rsidP="008D0DC6">
      <w:pPr>
        <w:pStyle w:val="Heading4"/>
        <w:numPr>
          <w:ilvl w:val="3"/>
          <w:numId w:val="0"/>
        </w:numPr>
        <w:spacing w:before="200" w:after="200"/>
        <w:ind w:firstLine="709"/>
        <w:jc w:val="both"/>
        <w:rPr>
          <w:color w:val="000000"/>
        </w:rPr>
      </w:pPr>
      <w:bookmarkStart w:id="15" w:name="_Toc2152491"/>
      <w:r w:rsidRPr="003D1D3E">
        <w:t>Открытость и доступность информации о землепользовании и застройке</w:t>
      </w:r>
      <w:bookmarkEnd w:id="14"/>
      <w:bookmarkEnd w:id="15"/>
    </w:p>
    <w:p w:rsidR="0097205A" w:rsidRPr="003D1D3E" w:rsidRDefault="0097205A" w:rsidP="008D0DC6">
      <w:pPr>
        <w:pStyle w:val="BodyTextIndent"/>
        <w:tabs>
          <w:tab w:val="left" w:pos="720"/>
        </w:tabs>
        <w:spacing w:after="0"/>
        <w:ind w:left="0"/>
        <w:jc w:val="both"/>
        <w:rPr>
          <w:szCs w:val="28"/>
        </w:rPr>
      </w:pPr>
      <w:r w:rsidRPr="003D1D3E">
        <w:rPr>
          <w:szCs w:val="28"/>
        </w:rPr>
        <w:tab/>
        <w:t>1. Настоящие Правила являются открытыми для физических и юридических лиц.</w:t>
      </w:r>
    </w:p>
    <w:p w:rsidR="0097205A" w:rsidRPr="003D1D3E" w:rsidRDefault="0097205A" w:rsidP="008D0DC6">
      <w:pPr>
        <w:pStyle w:val="BodyTextIndent"/>
        <w:tabs>
          <w:tab w:val="left" w:pos="720"/>
        </w:tabs>
        <w:spacing w:after="0"/>
        <w:ind w:left="0"/>
        <w:jc w:val="both"/>
        <w:rPr>
          <w:szCs w:val="28"/>
        </w:rPr>
      </w:pPr>
      <w:r w:rsidRPr="003D1D3E">
        <w:rPr>
          <w:szCs w:val="28"/>
        </w:rPr>
        <w:tab/>
        <w:t xml:space="preserve">2. Администрация </w:t>
      </w:r>
      <w:r>
        <w:t>Пановского</w:t>
      </w:r>
      <w:r w:rsidRPr="003D1D3E">
        <w:t xml:space="preserve"> сельсовета</w:t>
      </w:r>
      <w:r w:rsidRPr="003D1D3E">
        <w:rPr>
          <w:szCs w:val="28"/>
        </w:rPr>
        <w:t xml:space="preserve"> обеспечивает возможность  ознакомления с Правилами через их официальное обнародование. </w:t>
      </w:r>
    </w:p>
    <w:p w:rsidR="0097205A" w:rsidRPr="003D1D3E" w:rsidRDefault="0097205A" w:rsidP="008D0DC6">
      <w:pPr>
        <w:pStyle w:val="BodyTextIndent"/>
        <w:tabs>
          <w:tab w:val="left" w:pos="720"/>
        </w:tabs>
        <w:spacing w:after="0"/>
        <w:ind w:left="0"/>
        <w:jc w:val="both"/>
        <w:rPr>
          <w:szCs w:val="28"/>
        </w:rPr>
      </w:pPr>
      <w:r w:rsidRPr="003D1D3E">
        <w:rPr>
          <w:szCs w:val="28"/>
        </w:rPr>
        <w:tab/>
        <w:t xml:space="preserve">3. Граждане имеют право участвовать в принятии решений по вопросам землепользования и застройки в соответствии с действующими нормативными правовыми актами Российской Федерации, Алтайского края и Ребрихинского района. </w:t>
      </w:r>
    </w:p>
    <w:p w:rsidR="0097205A" w:rsidRDefault="0097205A" w:rsidP="008D0DC6">
      <w:pPr>
        <w:pStyle w:val="BodyTextIndent"/>
        <w:spacing w:after="0"/>
        <w:ind w:left="0" w:firstLine="708"/>
        <w:jc w:val="both"/>
        <w:rPr>
          <w:szCs w:val="28"/>
        </w:rPr>
      </w:pPr>
      <w:r w:rsidRPr="003D1D3E">
        <w:rPr>
          <w:szCs w:val="28"/>
        </w:rPr>
        <w:t xml:space="preserve">4. Нормативные правовые акты </w:t>
      </w:r>
      <w:r w:rsidRPr="003D1D3E">
        <w:rPr>
          <w:color w:val="000000"/>
        </w:rPr>
        <w:t>сельского поселения</w:t>
      </w:r>
      <w:r w:rsidRPr="003D1D3E">
        <w:rPr>
          <w:szCs w:val="28"/>
        </w:rPr>
        <w:t xml:space="preserve"> в области землепользования и застройки, за исключением Г</w:t>
      </w:r>
      <w:r>
        <w:rPr>
          <w:szCs w:val="28"/>
        </w:rPr>
        <w:t>енерального плана МО Пановский</w:t>
      </w:r>
      <w:r w:rsidRPr="003D1D3E">
        <w:rPr>
          <w:szCs w:val="28"/>
        </w:rPr>
        <w:t xml:space="preserve"> сельсовет Ребрихинского района Алтайского края, принятые до вступления в силу настоящих Правил землепользования и застройки, применяются в части, не противоречащей им.</w:t>
      </w:r>
    </w:p>
    <w:p w:rsidR="0097205A" w:rsidRDefault="0097205A" w:rsidP="008D0DC6">
      <w:pPr>
        <w:pStyle w:val="BodyTextIndent"/>
        <w:spacing w:after="0"/>
        <w:ind w:left="0" w:firstLine="708"/>
        <w:jc w:val="both"/>
        <w:rPr>
          <w:szCs w:val="28"/>
        </w:rPr>
      </w:pPr>
    </w:p>
    <w:p w:rsidR="0097205A" w:rsidRDefault="0097205A" w:rsidP="008D0DC6">
      <w:pPr>
        <w:pStyle w:val="BodyTextIndent"/>
        <w:spacing w:after="0"/>
        <w:ind w:left="0" w:firstLine="708"/>
        <w:jc w:val="both"/>
        <w:rPr>
          <w:szCs w:val="28"/>
        </w:rPr>
      </w:pPr>
    </w:p>
    <w:p w:rsidR="0097205A" w:rsidRPr="0012307E" w:rsidRDefault="0097205A" w:rsidP="008D0DC6">
      <w:pPr>
        <w:pStyle w:val="BodyTextIndent"/>
        <w:spacing w:after="0"/>
        <w:ind w:left="0" w:firstLine="708"/>
        <w:jc w:val="both"/>
        <w:rPr>
          <w:szCs w:val="28"/>
        </w:rPr>
      </w:pPr>
    </w:p>
    <w:p w:rsidR="0097205A" w:rsidRDefault="0097205A" w:rsidP="008D0DC6">
      <w:pPr>
        <w:pStyle w:val="BodyTextIndent"/>
        <w:spacing w:after="0"/>
        <w:ind w:left="0" w:firstLine="708"/>
        <w:jc w:val="both"/>
        <w:rPr>
          <w:szCs w:val="28"/>
        </w:rPr>
      </w:pPr>
    </w:p>
    <w:p w:rsidR="0097205A" w:rsidRDefault="0097205A" w:rsidP="008D0DC6">
      <w:pPr>
        <w:pStyle w:val="BodyTextIndent"/>
        <w:spacing w:after="0"/>
        <w:ind w:left="0" w:firstLine="708"/>
        <w:jc w:val="both"/>
        <w:rPr>
          <w:szCs w:val="28"/>
        </w:rPr>
      </w:pPr>
    </w:p>
    <w:p w:rsidR="0097205A" w:rsidRDefault="0097205A" w:rsidP="008D0DC6">
      <w:pPr>
        <w:pStyle w:val="BodyTextIndent"/>
        <w:spacing w:after="0"/>
        <w:ind w:left="0" w:firstLine="708"/>
        <w:jc w:val="both"/>
        <w:rPr>
          <w:szCs w:val="28"/>
        </w:rPr>
      </w:pPr>
    </w:p>
    <w:p w:rsidR="0097205A" w:rsidRDefault="0097205A" w:rsidP="008D0DC6">
      <w:pPr>
        <w:pStyle w:val="BodyTextIndent"/>
        <w:spacing w:after="0"/>
        <w:ind w:left="0" w:firstLine="708"/>
        <w:jc w:val="both"/>
        <w:rPr>
          <w:szCs w:val="28"/>
        </w:rPr>
      </w:pPr>
    </w:p>
    <w:p w:rsidR="0097205A" w:rsidRDefault="0097205A" w:rsidP="008D0DC6">
      <w:pPr>
        <w:pStyle w:val="BodyTextIndent"/>
        <w:spacing w:after="0"/>
        <w:ind w:left="0" w:firstLine="708"/>
        <w:jc w:val="both"/>
        <w:rPr>
          <w:szCs w:val="28"/>
        </w:rPr>
      </w:pPr>
    </w:p>
    <w:p w:rsidR="0097205A" w:rsidRDefault="0097205A" w:rsidP="008D0DC6">
      <w:pPr>
        <w:pStyle w:val="BodyTextIndent"/>
        <w:spacing w:after="0"/>
        <w:ind w:left="0" w:firstLine="708"/>
        <w:jc w:val="both"/>
        <w:rPr>
          <w:szCs w:val="28"/>
        </w:rPr>
      </w:pPr>
    </w:p>
    <w:p w:rsidR="0097205A" w:rsidRDefault="0097205A" w:rsidP="008D0DC6">
      <w:pPr>
        <w:pStyle w:val="BodyTextIndent"/>
        <w:spacing w:after="0"/>
        <w:ind w:left="0" w:firstLine="708"/>
        <w:jc w:val="both"/>
        <w:rPr>
          <w:szCs w:val="28"/>
        </w:rPr>
      </w:pPr>
    </w:p>
    <w:p w:rsidR="0097205A" w:rsidRDefault="0097205A" w:rsidP="008D0DC6">
      <w:pPr>
        <w:pStyle w:val="BodyTextIndent"/>
        <w:spacing w:after="0"/>
        <w:ind w:left="0" w:firstLine="708"/>
        <w:jc w:val="both"/>
        <w:rPr>
          <w:szCs w:val="28"/>
        </w:rPr>
      </w:pPr>
    </w:p>
    <w:p w:rsidR="0097205A" w:rsidRDefault="0097205A" w:rsidP="008D0DC6">
      <w:pPr>
        <w:pStyle w:val="BodyTextIndent"/>
        <w:spacing w:after="0"/>
        <w:ind w:left="0" w:firstLine="708"/>
        <w:jc w:val="both"/>
        <w:rPr>
          <w:szCs w:val="28"/>
        </w:rPr>
      </w:pPr>
    </w:p>
    <w:p w:rsidR="0097205A" w:rsidRPr="003D1D3E" w:rsidRDefault="0097205A" w:rsidP="008D0DC6">
      <w:pPr>
        <w:pStyle w:val="BodyTextIndent"/>
        <w:spacing w:after="0"/>
        <w:ind w:left="0" w:firstLine="708"/>
        <w:jc w:val="both"/>
        <w:rPr>
          <w:szCs w:val="28"/>
        </w:rPr>
      </w:pPr>
    </w:p>
    <w:p w:rsidR="0097205A" w:rsidRPr="00DC1A7B" w:rsidRDefault="0097205A" w:rsidP="008D0DC6">
      <w:pPr>
        <w:pStyle w:val="Heading3"/>
        <w:numPr>
          <w:ilvl w:val="2"/>
          <w:numId w:val="0"/>
        </w:numPr>
        <w:spacing w:before="200" w:after="200"/>
        <w:ind w:firstLine="709"/>
        <w:jc w:val="both"/>
      </w:pPr>
      <w:bookmarkStart w:id="16" w:name="_Toc282347511"/>
      <w:bookmarkStart w:id="17" w:name="_Toc512684823"/>
      <w:bookmarkEnd w:id="0"/>
      <w:bookmarkEnd w:id="1"/>
      <w:r w:rsidRPr="00DC1A7B">
        <w:t>Полномочия органов местного самоуправления по регулированию землепользования и застройки</w:t>
      </w:r>
    </w:p>
    <w:p w:rsidR="0097205A" w:rsidRPr="00DC1A7B" w:rsidRDefault="0097205A" w:rsidP="008D0DC6">
      <w:pPr>
        <w:pStyle w:val="Heading4"/>
        <w:numPr>
          <w:ilvl w:val="3"/>
          <w:numId w:val="0"/>
        </w:numPr>
        <w:spacing w:before="200" w:after="200"/>
        <w:ind w:firstLine="709"/>
        <w:jc w:val="both"/>
      </w:pPr>
      <w:r w:rsidRPr="00DC1A7B">
        <w:t>Полномочия Администрации Ребрихинского района в области землепользования и застройки</w:t>
      </w:r>
    </w:p>
    <w:p w:rsidR="0097205A" w:rsidRPr="00B448CE" w:rsidRDefault="0097205A" w:rsidP="008D0DC6">
      <w:pPr>
        <w:widowControl w:val="0"/>
        <w:ind w:firstLine="709"/>
        <w:jc w:val="both"/>
      </w:pPr>
      <w:r w:rsidRPr="00B448CE">
        <w:t>1. Полномочия органов местного самоуправления муниципального образования Ребрихинский район Алтайского края в сфере регулирования землепользования и застройки устанавливаются Уставом муниципального образования в соответствии с федеральным и краевым законодательством.</w:t>
      </w:r>
    </w:p>
    <w:p w:rsidR="0097205A" w:rsidRPr="00B448CE" w:rsidRDefault="0097205A" w:rsidP="008D0DC6">
      <w:pPr>
        <w:pStyle w:val="ConsPlusNormal"/>
        <w:ind w:firstLine="709"/>
        <w:jc w:val="both"/>
        <w:rPr>
          <w:rFonts w:ascii="Times New Roman" w:hAnsi="Times New Roman"/>
          <w:sz w:val="24"/>
          <w:szCs w:val="24"/>
        </w:rPr>
      </w:pPr>
      <w:r w:rsidRPr="00B448CE">
        <w:rPr>
          <w:rFonts w:ascii="Times New Roman" w:hAnsi="Times New Roman"/>
          <w:sz w:val="24"/>
          <w:szCs w:val="24"/>
        </w:rPr>
        <w:t>К полномочиям органов местного самоуправления муниципального образования Ребрихинский район в области землепользования и застройки в соответствии с Уставом относятся:</w:t>
      </w:r>
    </w:p>
    <w:p w:rsidR="0097205A" w:rsidRPr="00B448CE" w:rsidRDefault="0097205A" w:rsidP="008D0DC6">
      <w:pPr>
        <w:pStyle w:val="ConsPlusNormal"/>
        <w:ind w:firstLine="709"/>
        <w:jc w:val="both"/>
        <w:rPr>
          <w:rFonts w:ascii="Times New Roman" w:hAnsi="Times New Roman"/>
          <w:sz w:val="24"/>
          <w:szCs w:val="24"/>
        </w:rPr>
      </w:pPr>
      <w:r w:rsidRPr="00B448CE">
        <w:rPr>
          <w:rFonts w:ascii="Times New Roman" w:hAnsi="Times New Roman"/>
          <w:sz w:val="24"/>
          <w:szCs w:val="24"/>
        </w:rPr>
        <w:t>1)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Пановского сельсовета (за исключением случаев, предусмотренных Градостроительным кодексом Российской Федерации, иными федеральными законами), утверждение градостроительных планов земельных участков;</w:t>
      </w:r>
    </w:p>
    <w:p w:rsidR="0097205A" w:rsidRPr="00B448CE" w:rsidRDefault="0097205A" w:rsidP="008D0DC6">
      <w:pPr>
        <w:pStyle w:val="ConsPlusNormal"/>
        <w:widowControl/>
        <w:ind w:firstLine="709"/>
        <w:jc w:val="both"/>
        <w:rPr>
          <w:rFonts w:ascii="Times New Roman" w:hAnsi="Times New Roman"/>
          <w:strike/>
          <w:sz w:val="24"/>
          <w:szCs w:val="28"/>
        </w:rPr>
      </w:pPr>
      <w:r w:rsidRPr="00B448CE">
        <w:rPr>
          <w:rFonts w:ascii="Times New Roman" w:hAnsi="Times New Roman"/>
          <w:sz w:val="24"/>
          <w:szCs w:val="28"/>
        </w:rPr>
        <w:t>2) решение о подготовке Генерального плана Пановского сельсовета;</w:t>
      </w:r>
    </w:p>
    <w:p w:rsidR="0097205A" w:rsidRPr="00B448CE" w:rsidRDefault="0097205A" w:rsidP="008D0DC6">
      <w:pPr>
        <w:pStyle w:val="ConsPlusNormal"/>
        <w:widowControl/>
        <w:ind w:firstLine="709"/>
        <w:jc w:val="both"/>
        <w:rPr>
          <w:rFonts w:ascii="Times New Roman" w:hAnsi="Times New Roman"/>
          <w:sz w:val="24"/>
          <w:szCs w:val="28"/>
        </w:rPr>
      </w:pPr>
      <w:r w:rsidRPr="00B448CE">
        <w:rPr>
          <w:rFonts w:ascii="Times New Roman" w:hAnsi="Times New Roman"/>
          <w:sz w:val="24"/>
          <w:szCs w:val="28"/>
        </w:rPr>
        <w:t>3) решение о подготовке Правил землепользования и застройки территории Пановского сельсовета и внесение изменений в них;</w:t>
      </w:r>
    </w:p>
    <w:p w:rsidR="0097205A" w:rsidRPr="00B448CE" w:rsidRDefault="0097205A" w:rsidP="008D0DC6">
      <w:pPr>
        <w:autoSpaceDE w:val="0"/>
        <w:autoSpaceDN w:val="0"/>
        <w:adjustRightInd w:val="0"/>
        <w:ind w:firstLine="709"/>
        <w:jc w:val="both"/>
      </w:pPr>
      <w:r w:rsidRPr="00B448CE">
        <w:t>4) утверждение подготовленной на основании Генерального плана муниципального образования документации по планировке территории (проектов планировки, проектов межевания территории), за исключением случаев, предусмотренных Градостроительным кодексом Российской Федерации;</w:t>
      </w:r>
    </w:p>
    <w:p w:rsidR="0097205A" w:rsidRPr="00B448CE" w:rsidRDefault="0097205A" w:rsidP="008D0DC6">
      <w:pPr>
        <w:autoSpaceDE w:val="0"/>
        <w:autoSpaceDN w:val="0"/>
        <w:adjustRightInd w:val="0"/>
        <w:ind w:firstLine="709"/>
        <w:jc w:val="both"/>
      </w:pPr>
      <w:r w:rsidRPr="00B448CE">
        <w:t xml:space="preserve">5) назначение публичных слушаний или общественных обсуждений по проекту Генерального плана муниципального образования Пановский сельсовет и проекту внесения в него изменений, по проекту Правил землепользования и застройки муниципального образования Пановский сельсовет и проекту внесения в них изменений, по проектам планировки территорий и проектам межевания территорий; </w:t>
      </w:r>
    </w:p>
    <w:p w:rsidR="0097205A" w:rsidRPr="00B448CE" w:rsidRDefault="0097205A" w:rsidP="008D0DC6">
      <w:pPr>
        <w:widowControl w:val="0"/>
        <w:autoSpaceDE w:val="0"/>
        <w:autoSpaceDN w:val="0"/>
        <w:adjustRightInd w:val="0"/>
        <w:ind w:firstLine="709"/>
        <w:jc w:val="both"/>
      </w:pPr>
      <w:r w:rsidRPr="00B448CE">
        <w:t>6) иные полномочия, определенные федеральными законами и принимаемыми в соответствии с ними законами Алтайского края, Уставом муниципального образования Ребрихинский район Алтайского края.</w:t>
      </w:r>
    </w:p>
    <w:p w:rsidR="0097205A" w:rsidRPr="00B448CE" w:rsidRDefault="0097205A" w:rsidP="008D0DC6">
      <w:pPr>
        <w:pStyle w:val="NormalWeb"/>
        <w:widowControl w:val="0"/>
        <w:tabs>
          <w:tab w:val="left" w:pos="720"/>
        </w:tabs>
        <w:ind w:firstLine="709"/>
        <w:jc w:val="both"/>
      </w:pPr>
      <w:r w:rsidRPr="00B448CE">
        <w:t>2. Полномочия могут передаваться согласно Федеральному закону от 06.10.2003 № 131-ФЗ Администрации Пановского сельсовета Алтайского края.</w:t>
      </w:r>
    </w:p>
    <w:p w:rsidR="0097205A" w:rsidRPr="00803567" w:rsidRDefault="0097205A" w:rsidP="008D0DC6">
      <w:pPr>
        <w:pStyle w:val="Heading4"/>
        <w:numPr>
          <w:ilvl w:val="3"/>
          <w:numId w:val="0"/>
        </w:numPr>
        <w:spacing w:before="200" w:after="200"/>
        <w:ind w:firstLine="709"/>
        <w:jc w:val="both"/>
      </w:pPr>
      <w:r w:rsidRPr="00803567">
        <w:t>Полномочия представительного органа поселения в области землепользования и застройки</w:t>
      </w:r>
    </w:p>
    <w:p w:rsidR="0097205A" w:rsidRPr="00B448CE" w:rsidRDefault="0097205A" w:rsidP="008D0DC6">
      <w:pPr>
        <w:widowControl w:val="0"/>
        <w:autoSpaceDE w:val="0"/>
        <w:autoSpaceDN w:val="0"/>
        <w:adjustRightInd w:val="0"/>
        <w:ind w:firstLine="540"/>
        <w:jc w:val="both"/>
      </w:pPr>
      <w:r w:rsidRPr="00B448CE">
        <w:t xml:space="preserve">Органы местного самоуправления поселения (в случае заключения соглашения о передаче части полномочий в соответствии с ч.4 ст.15 Федерального закона № 131-ФЗ от 06.10.2003) принимают на себя осуществление таких полномочий от Администрации района. </w:t>
      </w:r>
    </w:p>
    <w:p w:rsidR="0097205A" w:rsidRPr="00B448CE" w:rsidRDefault="0097205A" w:rsidP="008D0DC6">
      <w:pPr>
        <w:ind w:firstLine="709"/>
        <w:jc w:val="both"/>
      </w:pPr>
      <w:r w:rsidRPr="00B448CE">
        <w:t>К полномочиям Пановского сельского Совета народных депутатов Пановского сельсовета Ребрихинского района Алтайского края (далее – Совета депутатов) при заключении соглашения относятся:</w:t>
      </w:r>
    </w:p>
    <w:p w:rsidR="0097205A" w:rsidRPr="00B448CE" w:rsidRDefault="0097205A" w:rsidP="008D0DC6">
      <w:pPr>
        <w:ind w:firstLine="709"/>
        <w:jc w:val="both"/>
      </w:pPr>
      <w:r w:rsidRPr="00B448CE">
        <w:t>1) утверждение генерального плана поселения;</w:t>
      </w:r>
    </w:p>
    <w:p w:rsidR="0097205A" w:rsidRPr="00B448CE" w:rsidRDefault="0097205A" w:rsidP="008D0DC6">
      <w:pPr>
        <w:ind w:firstLine="709"/>
        <w:jc w:val="both"/>
      </w:pPr>
      <w:r w:rsidRPr="00B448CE">
        <w:t>2) утверждение правил землепользования и застройки;</w:t>
      </w:r>
    </w:p>
    <w:p w:rsidR="0097205A" w:rsidRPr="00B448CE" w:rsidRDefault="0097205A" w:rsidP="008D0DC6">
      <w:pPr>
        <w:ind w:firstLine="709"/>
        <w:jc w:val="both"/>
      </w:pPr>
      <w:r w:rsidRPr="00B448CE">
        <w:t>3) утверждение местных нормативов градостроительного проектирования поселения;</w:t>
      </w:r>
    </w:p>
    <w:p w:rsidR="0097205A" w:rsidRPr="00B448CE" w:rsidRDefault="0097205A" w:rsidP="008D0DC6">
      <w:pPr>
        <w:ind w:firstLine="709"/>
        <w:jc w:val="both"/>
      </w:pPr>
      <w:r w:rsidRPr="00B448CE">
        <w:t>4) принятие местных программ использования и охраны земель;</w:t>
      </w:r>
    </w:p>
    <w:p w:rsidR="0097205A" w:rsidRPr="00B448CE" w:rsidRDefault="0097205A" w:rsidP="008D0DC6">
      <w:pPr>
        <w:ind w:firstLine="709"/>
        <w:jc w:val="both"/>
      </w:pPr>
      <w:r w:rsidRPr="00B448CE">
        <w:t>5) установление порядка отнесения земель к землям особо охраняемых территорий местного значения, порядка использования и охраны земель, особо охраняемых территорий местного значения;</w:t>
      </w:r>
    </w:p>
    <w:p w:rsidR="0097205A" w:rsidRPr="00B448CE" w:rsidRDefault="0097205A" w:rsidP="008D0DC6">
      <w:pPr>
        <w:ind w:firstLine="709"/>
        <w:jc w:val="both"/>
      </w:pPr>
      <w:r w:rsidRPr="00B448CE">
        <w:t>6) утверждение в соответствии с генеральным планом поселения программ комплексного развития систем коммунальной инфраструктуры;</w:t>
      </w:r>
    </w:p>
    <w:p w:rsidR="0097205A" w:rsidRPr="00B448CE" w:rsidRDefault="0097205A" w:rsidP="008D0DC6">
      <w:pPr>
        <w:pStyle w:val="NormalWeb"/>
        <w:tabs>
          <w:tab w:val="left" w:pos="720"/>
        </w:tabs>
        <w:ind w:firstLine="709"/>
        <w:jc w:val="both"/>
      </w:pPr>
      <w:r w:rsidRPr="00B448CE">
        <w:t>7)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w:t>
      </w:r>
    </w:p>
    <w:p w:rsidR="0097205A" w:rsidRPr="00B448CE" w:rsidRDefault="0097205A" w:rsidP="008D0DC6">
      <w:pPr>
        <w:widowControl w:val="0"/>
        <w:autoSpaceDE w:val="0"/>
        <w:autoSpaceDN w:val="0"/>
        <w:adjustRightInd w:val="0"/>
        <w:ind w:firstLine="709"/>
        <w:jc w:val="both"/>
      </w:pPr>
      <w:r w:rsidRPr="00B448CE">
        <w:t>8) иные полномочия, определенные федеральными законами и принимаемыми в соответствии с ними законами Алтайского края, Уставом муниципального образования Пановский сельсовет Ребрихинского района Алтайского края.</w:t>
      </w:r>
    </w:p>
    <w:p w:rsidR="0097205A" w:rsidRPr="00803567" w:rsidRDefault="0097205A" w:rsidP="008D0DC6">
      <w:pPr>
        <w:pStyle w:val="Heading4"/>
        <w:numPr>
          <w:ilvl w:val="3"/>
          <w:numId w:val="0"/>
        </w:numPr>
        <w:spacing w:before="200" w:after="200"/>
        <w:ind w:firstLine="709"/>
        <w:jc w:val="both"/>
      </w:pPr>
      <w:r w:rsidRPr="00803567">
        <w:t>Полномочия Комиссии по подготовке проекта Правил землепользования и застройки</w:t>
      </w:r>
    </w:p>
    <w:p w:rsidR="0097205A" w:rsidRPr="00B448CE" w:rsidRDefault="0097205A" w:rsidP="008D0DC6">
      <w:pPr>
        <w:widowControl w:val="0"/>
        <w:ind w:firstLine="709"/>
        <w:jc w:val="both"/>
        <w:rPr>
          <w:szCs w:val="28"/>
        </w:rPr>
      </w:pPr>
      <w:r w:rsidRPr="00B448CE">
        <w:rPr>
          <w:szCs w:val="28"/>
        </w:rPr>
        <w:t>1. К полномочиям Комиссии – постоянно действующего органа по решению вопросов землепользования и застройки относятся:</w:t>
      </w:r>
    </w:p>
    <w:p w:rsidR="0097205A" w:rsidRPr="00B448CE" w:rsidRDefault="0097205A" w:rsidP="008D0DC6">
      <w:pPr>
        <w:widowControl w:val="0"/>
        <w:ind w:firstLine="709"/>
        <w:jc w:val="both"/>
      </w:pPr>
      <w:r w:rsidRPr="00B448CE">
        <w:t xml:space="preserve">1) организация подготовки проекта правил землепользования и застройки, а также его доработки в случае несоответствия проекта землепользования и застройки требованиям технических регламентов, генеральному плану поселения, схеме территориального планирования района; </w:t>
      </w:r>
    </w:p>
    <w:p w:rsidR="0097205A" w:rsidRPr="00B448CE" w:rsidRDefault="0097205A" w:rsidP="008D0DC6">
      <w:pPr>
        <w:widowControl w:val="0"/>
        <w:ind w:firstLine="709"/>
        <w:jc w:val="both"/>
      </w:pPr>
      <w:r w:rsidRPr="00B448CE">
        <w:t>2) рассмотрение предложений о внесении изменений в правила землепользования и застройки и подготовка соответствующего заключения.</w:t>
      </w:r>
    </w:p>
    <w:p w:rsidR="0097205A" w:rsidRDefault="0097205A" w:rsidP="008D0DC6">
      <w:pPr>
        <w:ind w:firstLine="709"/>
        <w:jc w:val="both"/>
        <w:rPr>
          <w:szCs w:val="28"/>
        </w:rPr>
      </w:pPr>
      <w:r w:rsidRPr="00B448CE">
        <w:rPr>
          <w:szCs w:val="28"/>
        </w:rPr>
        <w:t>2. Иные полномочия в соответствии с законом Алтайского края «О градостроительной деятельности на территории Алтайского края, Уставом муниципального образования.</w:t>
      </w:r>
    </w:p>
    <w:p w:rsidR="0097205A" w:rsidRDefault="0097205A" w:rsidP="008D0DC6">
      <w:pPr>
        <w:ind w:firstLine="709"/>
        <w:jc w:val="both"/>
        <w:rPr>
          <w:szCs w:val="28"/>
        </w:rPr>
      </w:pPr>
    </w:p>
    <w:p w:rsidR="0097205A" w:rsidRDefault="0097205A" w:rsidP="008D0DC6">
      <w:pPr>
        <w:ind w:firstLine="709"/>
        <w:jc w:val="both"/>
        <w:rPr>
          <w:szCs w:val="28"/>
        </w:rPr>
      </w:pPr>
    </w:p>
    <w:p w:rsidR="0097205A" w:rsidRDefault="0097205A" w:rsidP="008D0DC6">
      <w:pPr>
        <w:ind w:firstLine="709"/>
        <w:jc w:val="both"/>
        <w:rPr>
          <w:szCs w:val="28"/>
        </w:rPr>
      </w:pPr>
    </w:p>
    <w:p w:rsidR="0097205A" w:rsidRDefault="0097205A" w:rsidP="008D0DC6">
      <w:pPr>
        <w:ind w:firstLine="709"/>
        <w:jc w:val="both"/>
        <w:rPr>
          <w:szCs w:val="28"/>
        </w:rPr>
      </w:pPr>
    </w:p>
    <w:p w:rsidR="0097205A" w:rsidRDefault="0097205A" w:rsidP="008D0DC6">
      <w:pPr>
        <w:ind w:firstLine="709"/>
        <w:jc w:val="both"/>
        <w:rPr>
          <w:szCs w:val="28"/>
        </w:rPr>
      </w:pPr>
    </w:p>
    <w:p w:rsidR="0097205A" w:rsidRDefault="0097205A" w:rsidP="008D0DC6">
      <w:pPr>
        <w:ind w:firstLine="709"/>
        <w:jc w:val="both"/>
        <w:rPr>
          <w:szCs w:val="28"/>
        </w:rPr>
      </w:pPr>
    </w:p>
    <w:p w:rsidR="0097205A" w:rsidRDefault="0097205A" w:rsidP="008D0DC6">
      <w:pPr>
        <w:ind w:firstLine="709"/>
        <w:jc w:val="both"/>
        <w:rPr>
          <w:szCs w:val="28"/>
        </w:rPr>
      </w:pPr>
    </w:p>
    <w:p w:rsidR="0097205A" w:rsidRDefault="0097205A" w:rsidP="008D0DC6">
      <w:pPr>
        <w:ind w:firstLine="709"/>
        <w:jc w:val="both"/>
        <w:rPr>
          <w:szCs w:val="28"/>
        </w:rPr>
      </w:pPr>
    </w:p>
    <w:p w:rsidR="0097205A" w:rsidRDefault="0097205A" w:rsidP="008D0DC6">
      <w:pPr>
        <w:ind w:firstLine="709"/>
        <w:jc w:val="both"/>
        <w:rPr>
          <w:szCs w:val="28"/>
        </w:rPr>
      </w:pPr>
    </w:p>
    <w:p w:rsidR="0097205A" w:rsidRDefault="0097205A" w:rsidP="008D0DC6">
      <w:pPr>
        <w:ind w:firstLine="709"/>
        <w:jc w:val="both"/>
        <w:rPr>
          <w:szCs w:val="28"/>
        </w:rPr>
      </w:pPr>
    </w:p>
    <w:p w:rsidR="0097205A" w:rsidRDefault="0097205A" w:rsidP="008D0DC6">
      <w:pPr>
        <w:ind w:firstLine="709"/>
        <w:jc w:val="both"/>
        <w:rPr>
          <w:szCs w:val="28"/>
        </w:rPr>
      </w:pPr>
    </w:p>
    <w:p w:rsidR="0097205A" w:rsidRDefault="0097205A" w:rsidP="008D0DC6">
      <w:pPr>
        <w:ind w:firstLine="709"/>
        <w:jc w:val="both"/>
        <w:rPr>
          <w:szCs w:val="28"/>
        </w:rPr>
      </w:pPr>
    </w:p>
    <w:p w:rsidR="0097205A" w:rsidRDefault="0097205A" w:rsidP="008D0DC6">
      <w:pPr>
        <w:ind w:firstLine="709"/>
        <w:jc w:val="both"/>
        <w:rPr>
          <w:szCs w:val="28"/>
        </w:rPr>
      </w:pPr>
    </w:p>
    <w:p w:rsidR="0097205A" w:rsidRDefault="0097205A" w:rsidP="008D0DC6">
      <w:pPr>
        <w:ind w:firstLine="709"/>
        <w:jc w:val="both"/>
        <w:rPr>
          <w:szCs w:val="28"/>
        </w:rPr>
      </w:pPr>
    </w:p>
    <w:p w:rsidR="0097205A" w:rsidRDefault="0097205A" w:rsidP="008D0DC6">
      <w:pPr>
        <w:ind w:firstLine="709"/>
        <w:jc w:val="both"/>
        <w:rPr>
          <w:szCs w:val="28"/>
        </w:rPr>
      </w:pPr>
    </w:p>
    <w:p w:rsidR="0097205A" w:rsidRDefault="0097205A" w:rsidP="008D0DC6">
      <w:pPr>
        <w:ind w:firstLine="709"/>
        <w:jc w:val="both"/>
        <w:rPr>
          <w:szCs w:val="28"/>
        </w:rPr>
      </w:pPr>
    </w:p>
    <w:p w:rsidR="0097205A" w:rsidRPr="00B448CE" w:rsidRDefault="0097205A" w:rsidP="008D0DC6">
      <w:pPr>
        <w:ind w:firstLine="709"/>
        <w:jc w:val="both"/>
      </w:pPr>
    </w:p>
    <w:p w:rsidR="0097205A" w:rsidRDefault="0097205A" w:rsidP="008D0DC6">
      <w:pPr>
        <w:pStyle w:val="BodyTextIndent"/>
        <w:spacing w:after="0"/>
        <w:ind w:left="0" w:firstLine="709"/>
        <w:jc w:val="both"/>
      </w:pPr>
    </w:p>
    <w:p w:rsidR="0097205A" w:rsidRDefault="0097205A" w:rsidP="008D0DC6">
      <w:pPr>
        <w:pStyle w:val="BodyTextIndent"/>
        <w:spacing w:after="0"/>
        <w:ind w:left="0" w:firstLine="709"/>
        <w:jc w:val="both"/>
      </w:pPr>
    </w:p>
    <w:p w:rsidR="0097205A" w:rsidRPr="003D1D3E" w:rsidRDefault="0097205A" w:rsidP="008D0DC6">
      <w:pPr>
        <w:pStyle w:val="Heading3"/>
        <w:numPr>
          <w:ilvl w:val="2"/>
          <w:numId w:val="0"/>
        </w:numPr>
        <w:spacing w:before="200" w:after="200"/>
        <w:ind w:firstLine="709"/>
        <w:jc w:val="both"/>
      </w:pPr>
      <w:bookmarkStart w:id="18" w:name="_Toc282596446"/>
      <w:bookmarkStart w:id="19" w:name="_Toc2152497"/>
      <w:r w:rsidRPr="003D1D3E">
        <w:t>Порядок изменения видов разрешенного использования земельных участков и объектов капитального строительства органами местного самоуправления</w:t>
      </w:r>
      <w:bookmarkEnd w:id="18"/>
      <w:bookmarkEnd w:id="19"/>
    </w:p>
    <w:p w:rsidR="0097205A" w:rsidRPr="003D1D3E" w:rsidRDefault="0097205A" w:rsidP="008D0DC6">
      <w:pPr>
        <w:pStyle w:val="Heading4"/>
        <w:numPr>
          <w:ilvl w:val="3"/>
          <w:numId w:val="0"/>
        </w:numPr>
        <w:spacing w:before="200" w:after="200"/>
        <w:ind w:firstLine="709"/>
        <w:jc w:val="both"/>
      </w:pPr>
      <w:bookmarkStart w:id="20" w:name="_Toc282596447"/>
      <w:bookmarkStart w:id="21" w:name="_Toc2152498"/>
      <w:r w:rsidRPr="003D1D3E">
        <w:t>Порядок изменения видов разрешенного использования земельных участков и объектов капитального строительства</w:t>
      </w:r>
      <w:bookmarkEnd w:id="20"/>
      <w:bookmarkEnd w:id="21"/>
    </w:p>
    <w:p w:rsidR="0097205A" w:rsidRPr="003D1D3E" w:rsidRDefault="0097205A" w:rsidP="008D0DC6">
      <w:pPr>
        <w:autoSpaceDE w:val="0"/>
        <w:autoSpaceDN w:val="0"/>
        <w:adjustRightInd w:val="0"/>
        <w:ind w:firstLine="709"/>
        <w:jc w:val="both"/>
      </w:pPr>
      <w:bookmarkStart w:id="22" w:name="_Toc282596448"/>
      <w:r w:rsidRPr="003D1D3E">
        <w:t>1. Изменение одного вида разрешенного использования земельных участков и объектов капитального строительства на другой осуществляется в соответствии с градостроительным регламентом при условии соблюдения требований технических регламентов.</w:t>
      </w:r>
    </w:p>
    <w:p w:rsidR="0097205A" w:rsidRPr="003D1D3E" w:rsidRDefault="0097205A" w:rsidP="008D0DC6">
      <w:pPr>
        <w:widowControl w:val="0"/>
        <w:ind w:firstLine="709"/>
        <w:jc w:val="both"/>
      </w:pPr>
      <w:r w:rsidRPr="003D1D3E">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выбираются самостоятельно без дополнительных разрешений и согласования, за исключением органов государственной власти, органа местного самоуправления, государственных и муниципальных учреждений, государственных и муниципальных унитарных предприятий.</w:t>
      </w:r>
    </w:p>
    <w:p w:rsidR="0097205A" w:rsidRPr="003D1D3E" w:rsidRDefault="0097205A" w:rsidP="008D0DC6">
      <w:pPr>
        <w:ind w:firstLine="709"/>
        <w:jc w:val="both"/>
      </w:pPr>
      <w:r w:rsidRPr="003D1D3E">
        <w:rPr>
          <w:bCs/>
        </w:rPr>
        <w:t xml:space="preserve">3. </w:t>
      </w:r>
      <w:r w:rsidRPr="003D1D3E">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принимаются в соответствии с федеральными законами.</w:t>
      </w:r>
    </w:p>
    <w:p w:rsidR="0097205A" w:rsidRPr="003D1D3E" w:rsidRDefault="0097205A" w:rsidP="008D0DC6">
      <w:pPr>
        <w:pStyle w:val="Heading4"/>
        <w:numPr>
          <w:ilvl w:val="3"/>
          <w:numId w:val="0"/>
        </w:numPr>
        <w:spacing w:before="200" w:after="200"/>
        <w:ind w:firstLine="709"/>
        <w:jc w:val="both"/>
      </w:pPr>
      <w:bookmarkStart w:id="23" w:name="_Toc2152499"/>
      <w:r w:rsidRPr="003D1D3E">
        <w:t>Порядок предоставления разрешения на условно разрешенный вид использования земельного участка или объекта капитального строительства</w:t>
      </w:r>
      <w:bookmarkEnd w:id="22"/>
      <w:bookmarkEnd w:id="23"/>
    </w:p>
    <w:p w:rsidR="0097205A" w:rsidRPr="003D1D3E" w:rsidRDefault="0097205A" w:rsidP="008D0DC6">
      <w:pPr>
        <w:pStyle w:val="ConsPlusNormal"/>
        <w:ind w:firstLine="709"/>
        <w:jc w:val="both"/>
        <w:rPr>
          <w:rFonts w:ascii="Times New Roman" w:hAnsi="Times New Roman"/>
          <w:sz w:val="24"/>
          <w:szCs w:val="24"/>
        </w:rPr>
      </w:pPr>
      <w:bookmarkStart w:id="24" w:name="_Toc282596449"/>
      <w:r w:rsidRPr="003D1D3E">
        <w:rPr>
          <w:rFonts w:ascii="Times New Roman" w:hAnsi="Times New Roman"/>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97205A" w:rsidRPr="003D1D3E" w:rsidRDefault="0097205A" w:rsidP="008D0DC6">
      <w:pPr>
        <w:pStyle w:val="ConsPlusNormal"/>
        <w:ind w:firstLine="709"/>
        <w:jc w:val="both"/>
        <w:rPr>
          <w:rFonts w:ascii="Times New Roman" w:hAnsi="Times New Roman"/>
          <w:sz w:val="24"/>
          <w:szCs w:val="24"/>
        </w:rPr>
      </w:pPr>
      <w:r w:rsidRPr="003D1D3E">
        <w:rPr>
          <w:rFonts w:ascii="Times New Roman" w:hAnsi="Times New Roman"/>
          <w:sz w:val="24"/>
          <w:szCs w:val="24"/>
        </w:rP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anchor="P184" w:history="1">
        <w:r w:rsidRPr="003D1D3E">
          <w:rPr>
            <w:rFonts w:ascii="Times New Roman" w:hAnsi="Times New Roman"/>
            <w:sz w:val="24"/>
            <w:szCs w:val="24"/>
          </w:rPr>
          <w:t>статьей 5.1</w:t>
        </w:r>
      </w:hyperlink>
      <w:r w:rsidRPr="003D1D3E">
        <w:rPr>
          <w:rFonts w:ascii="Times New Roman" w:hAnsi="Times New Roman"/>
          <w:sz w:val="24"/>
          <w:szCs w:val="24"/>
        </w:rPr>
        <w:t xml:space="preserve"> Градостроительного кодекса Российской Федерации, с учетом положений настоящей статьи.</w:t>
      </w:r>
    </w:p>
    <w:p w:rsidR="0097205A" w:rsidRPr="003D1D3E" w:rsidRDefault="0097205A" w:rsidP="008D0DC6">
      <w:pPr>
        <w:pStyle w:val="ConsPlusNormal"/>
        <w:ind w:firstLine="709"/>
        <w:jc w:val="both"/>
        <w:rPr>
          <w:rFonts w:ascii="Times New Roman" w:hAnsi="Times New Roman"/>
          <w:sz w:val="24"/>
          <w:szCs w:val="24"/>
        </w:rPr>
      </w:pPr>
      <w:bookmarkStart w:id="25" w:name="P1482"/>
      <w:bookmarkEnd w:id="25"/>
      <w:r w:rsidRPr="003D1D3E">
        <w:rPr>
          <w:rFonts w:ascii="Times New Roman" w:hAnsi="Times New Roman"/>
          <w:sz w:val="24"/>
          <w:szCs w:val="24"/>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97205A" w:rsidRPr="003D1D3E" w:rsidRDefault="0097205A" w:rsidP="008D0DC6">
      <w:pPr>
        <w:pStyle w:val="ConsPlusNormal"/>
        <w:ind w:firstLine="709"/>
        <w:jc w:val="both"/>
        <w:rPr>
          <w:rFonts w:ascii="Times New Roman" w:hAnsi="Times New Roman"/>
          <w:sz w:val="24"/>
          <w:szCs w:val="24"/>
        </w:rPr>
      </w:pPr>
      <w:r w:rsidRPr="003D1D3E">
        <w:rPr>
          <w:rFonts w:ascii="Times New Roman" w:hAnsi="Times New Roman"/>
          <w:sz w:val="24"/>
          <w:szCs w:val="24"/>
        </w:rP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97205A" w:rsidRPr="003D1D3E" w:rsidRDefault="0097205A" w:rsidP="008D0DC6">
      <w:pPr>
        <w:pStyle w:val="ConsPlusNormal"/>
        <w:ind w:firstLine="709"/>
        <w:jc w:val="both"/>
        <w:rPr>
          <w:rFonts w:ascii="Times New Roman" w:hAnsi="Times New Roman"/>
          <w:sz w:val="24"/>
          <w:szCs w:val="24"/>
        </w:rPr>
      </w:pPr>
      <w:r w:rsidRPr="003D1D3E">
        <w:rPr>
          <w:rFonts w:ascii="Times New Roman" w:hAnsi="Times New Roman"/>
          <w:sz w:val="24"/>
          <w:szCs w:val="24"/>
        </w:rP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97205A" w:rsidRPr="003D1D3E" w:rsidRDefault="0097205A" w:rsidP="008D0DC6">
      <w:pPr>
        <w:pStyle w:val="ConsPlusNormal"/>
        <w:ind w:firstLine="709"/>
        <w:jc w:val="both"/>
        <w:rPr>
          <w:rFonts w:ascii="Times New Roman" w:hAnsi="Times New Roman"/>
          <w:sz w:val="24"/>
          <w:szCs w:val="24"/>
        </w:rPr>
      </w:pPr>
      <w:bookmarkStart w:id="26" w:name="P1489"/>
      <w:bookmarkEnd w:id="26"/>
      <w:r w:rsidRPr="003D1D3E">
        <w:rPr>
          <w:rFonts w:ascii="Times New Roman" w:hAnsi="Times New Roman"/>
          <w:sz w:val="24"/>
          <w:szCs w:val="24"/>
        </w:rPr>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сельсовета.</w:t>
      </w:r>
    </w:p>
    <w:p w:rsidR="0097205A" w:rsidRPr="003D1D3E" w:rsidRDefault="0097205A" w:rsidP="008D0DC6">
      <w:pPr>
        <w:pStyle w:val="ConsPlusNormal"/>
        <w:ind w:firstLine="709"/>
        <w:jc w:val="both"/>
        <w:rPr>
          <w:rFonts w:ascii="Times New Roman" w:hAnsi="Times New Roman"/>
          <w:sz w:val="24"/>
          <w:szCs w:val="24"/>
        </w:rPr>
      </w:pPr>
      <w:r w:rsidRPr="003D1D3E">
        <w:rPr>
          <w:rFonts w:ascii="Times New Roman" w:hAnsi="Times New Roman"/>
          <w:sz w:val="24"/>
          <w:szCs w:val="24"/>
        </w:rPr>
        <w:t xml:space="preserve">9. На основании указанных в </w:t>
      </w:r>
      <w:hyperlink w:anchor="P1489" w:history="1">
        <w:r w:rsidRPr="003D1D3E">
          <w:rPr>
            <w:rFonts w:ascii="Times New Roman" w:hAnsi="Times New Roman"/>
            <w:sz w:val="24"/>
            <w:szCs w:val="24"/>
          </w:rPr>
          <w:t>части 8</w:t>
        </w:r>
      </w:hyperlink>
      <w:r w:rsidRPr="003D1D3E">
        <w:rPr>
          <w:rFonts w:ascii="Times New Roman" w:hAnsi="Times New Roman"/>
          <w:sz w:val="24"/>
          <w:szCs w:val="24"/>
        </w:rPr>
        <w:t xml:space="preserve"> настоящей статьи рекомендаций глава администрации сельсовета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97205A" w:rsidRPr="003D1D3E" w:rsidRDefault="0097205A" w:rsidP="008D0DC6">
      <w:pPr>
        <w:pStyle w:val="ConsPlusNormal"/>
        <w:ind w:firstLine="709"/>
        <w:jc w:val="both"/>
        <w:rPr>
          <w:rFonts w:ascii="Times New Roman" w:hAnsi="Times New Roman"/>
          <w:sz w:val="24"/>
          <w:szCs w:val="24"/>
        </w:rPr>
      </w:pPr>
      <w:r w:rsidRPr="003D1D3E">
        <w:rPr>
          <w:rFonts w:ascii="Times New Roman" w:hAnsi="Times New Roman"/>
          <w:sz w:val="24"/>
          <w:szCs w:val="24"/>
        </w:rP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97205A" w:rsidRPr="003D1D3E" w:rsidRDefault="0097205A" w:rsidP="008D0DC6">
      <w:pPr>
        <w:pStyle w:val="ConsPlusNormal"/>
        <w:ind w:firstLine="709"/>
        <w:jc w:val="both"/>
        <w:rPr>
          <w:rFonts w:ascii="Times New Roman" w:hAnsi="Times New Roman"/>
          <w:sz w:val="24"/>
          <w:szCs w:val="24"/>
        </w:rPr>
      </w:pPr>
      <w:r w:rsidRPr="003D1D3E">
        <w:rPr>
          <w:rFonts w:ascii="Times New Roman" w:hAnsi="Times New Roman"/>
          <w:sz w:val="24"/>
          <w:szCs w:val="24"/>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97205A" w:rsidRPr="003D1D3E" w:rsidRDefault="0097205A" w:rsidP="008D0DC6">
      <w:pPr>
        <w:pStyle w:val="ConsPlusNormal"/>
        <w:ind w:firstLine="709"/>
        <w:jc w:val="both"/>
        <w:rPr>
          <w:rFonts w:ascii="Times New Roman" w:hAnsi="Times New Roman"/>
          <w:sz w:val="24"/>
          <w:szCs w:val="24"/>
        </w:rPr>
      </w:pPr>
      <w:r w:rsidRPr="003D1D3E">
        <w:rPr>
          <w:rFonts w:ascii="Times New Roman" w:hAnsi="Times New Roman"/>
          <w:sz w:val="24"/>
          <w:szCs w:val="24"/>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97205A" w:rsidRPr="003D1D3E" w:rsidRDefault="0097205A" w:rsidP="008D0DC6">
      <w:pPr>
        <w:pStyle w:val="Heading4"/>
        <w:numPr>
          <w:ilvl w:val="3"/>
          <w:numId w:val="0"/>
        </w:numPr>
        <w:spacing w:before="200" w:after="200"/>
        <w:ind w:firstLine="709"/>
        <w:jc w:val="both"/>
      </w:pPr>
      <w:bookmarkStart w:id="27" w:name="_Toc2152500"/>
      <w:r w:rsidRPr="003D1D3E">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24"/>
      <w:bookmarkEnd w:id="27"/>
    </w:p>
    <w:p w:rsidR="0097205A" w:rsidRPr="003D1D3E" w:rsidRDefault="0097205A" w:rsidP="008D0DC6">
      <w:pPr>
        <w:autoSpaceDE w:val="0"/>
        <w:autoSpaceDN w:val="0"/>
        <w:adjustRightInd w:val="0"/>
        <w:ind w:firstLine="720"/>
        <w:jc w:val="both"/>
      </w:pPr>
      <w:r w:rsidRPr="003D1D3E">
        <w:t xml:space="preserve">1. Правообладатели земельных участков, размеры которых меньше установленных </w:t>
      </w:r>
      <w:hyperlink w:anchor="sub_109" w:history="1">
        <w:r w:rsidRPr="003D1D3E">
          <w:t>градостроительным регламентом</w:t>
        </w:r>
      </w:hyperlink>
      <w:r w:rsidRPr="003D1D3E">
        <w:t xml:space="preserve">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hyperlink w:anchor="sub_1014" w:history="1">
        <w:r w:rsidRPr="003D1D3E">
          <w:t>реконструкции</w:t>
        </w:r>
      </w:hyperlink>
      <w:r w:rsidRPr="003D1D3E">
        <w:t xml:space="preserve"> объектов капитального строительства.</w:t>
      </w:r>
    </w:p>
    <w:p w:rsidR="0097205A" w:rsidRPr="003D1D3E" w:rsidRDefault="0097205A" w:rsidP="008D0DC6">
      <w:pPr>
        <w:autoSpaceDE w:val="0"/>
        <w:autoSpaceDN w:val="0"/>
        <w:adjustRightInd w:val="0"/>
        <w:ind w:firstLine="720"/>
        <w:jc w:val="both"/>
      </w:pPr>
      <w:r w:rsidRPr="003D1D3E">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97205A" w:rsidRPr="003D1D3E" w:rsidRDefault="0097205A" w:rsidP="008D0DC6">
      <w:pPr>
        <w:pStyle w:val="ConsPlusNormal"/>
        <w:ind w:firstLine="709"/>
        <w:jc w:val="both"/>
        <w:rPr>
          <w:rFonts w:ascii="Times New Roman" w:hAnsi="Times New Roman"/>
          <w:sz w:val="24"/>
          <w:szCs w:val="24"/>
        </w:rPr>
      </w:pPr>
      <w:r w:rsidRPr="003D1D3E">
        <w:rPr>
          <w:rFonts w:ascii="Times New Roman" w:hAnsi="Times New Roman"/>
          <w:sz w:val="24"/>
          <w:szCs w:val="24"/>
        </w:rPr>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97205A" w:rsidRPr="003D1D3E" w:rsidRDefault="0097205A" w:rsidP="008D0DC6">
      <w:pPr>
        <w:autoSpaceDE w:val="0"/>
        <w:autoSpaceDN w:val="0"/>
        <w:adjustRightInd w:val="0"/>
        <w:ind w:firstLine="720"/>
        <w:jc w:val="both"/>
      </w:pPr>
      <w:r w:rsidRPr="003D1D3E">
        <w:t>3. Заинтересованное в получении указанного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97205A" w:rsidRPr="003D1D3E" w:rsidRDefault="0097205A" w:rsidP="008D0DC6">
      <w:pPr>
        <w:widowControl w:val="0"/>
        <w:autoSpaceDE w:val="0"/>
        <w:autoSpaceDN w:val="0"/>
        <w:adjustRightInd w:val="0"/>
        <w:ind w:firstLine="720"/>
        <w:jc w:val="both"/>
      </w:pPr>
      <w:r w:rsidRPr="003D1D3E">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или общественных обсуждениях, проводимых в порядке, установленным градостроительным законодательством. Расходы, связанные с организацией и проведением публичных слушаний или общественных обсуждений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97205A" w:rsidRPr="003D1D3E" w:rsidRDefault="0097205A" w:rsidP="008D0DC6">
      <w:pPr>
        <w:widowControl w:val="0"/>
        <w:autoSpaceDE w:val="0"/>
        <w:autoSpaceDN w:val="0"/>
        <w:adjustRightInd w:val="0"/>
        <w:ind w:firstLine="720"/>
        <w:jc w:val="both"/>
      </w:pPr>
      <w:r w:rsidRPr="003D1D3E">
        <w:t xml:space="preserve">5. На основании заключения о результатах публичных слушаний или общественных обсуждений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сельсовета. </w:t>
      </w:r>
    </w:p>
    <w:p w:rsidR="0097205A" w:rsidRPr="003D1D3E" w:rsidRDefault="0097205A" w:rsidP="008D0DC6">
      <w:pPr>
        <w:widowControl w:val="0"/>
        <w:autoSpaceDE w:val="0"/>
        <w:autoSpaceDN w:val="0"/>
        <w:adjustRightInd w:val="0"/>
        <w:ind w:firstLine="720"/>
        <w:jc w:val="both"/>
      </w:pPr>
      <w:r w:rsidRPr="003D1D3E">
        <w:t>6. Глава администрации сельсовета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7205A" w:rsidRPr="003D1D3E" w:rsidRDefault="0097205A" w:rsidP="008D0DC6">
      <w:pPr>
        <w:widowControl w:val="0"/>
        <w:autoSpaceDE w:val="0"/>
        <w:autoSpaceDN w:val="0"/>
        <w:adjustRightInd w:val="0"/>
        <w:ind w:firstLine="709"/>
        <w:jc w:val="both"/>
      </w:pPr>
      <w:r w:rsidRPr="003D1D3E">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97205A" w:rsidRDefault="0097205A" w:rsidP="008D0DC6">
      <w:pPr>
        <w:pStyle w:val="BodyTextIndent"/>
        <w:spacing w:after="0"/>
        <w:ind w:left="0" w:firstLine="709"/>
        <w:jc w:val="both"/>
        <w:rPr>
          <w:b/>
        </w:rPr>
      </w:pPr>
      <w:r w:rsidRPr="003D1D3E">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bookmarkEnd w:id="16"/>
      <w:bookmarkEnd w:id="17"/>
      <w:r>
        <w:rPr>
          <w:b/>
        </w:rPr>
        <w:t>.</w:t>
      </w:r>
    </w:p>
    <w:p w:rsidR="0097205A" w:rsidRDefault="0097205A" w:rsidP="008D0DC6">
      <w:pPr>
        <w:pStyle w:val="BodyTextIndent"/>
        <w:spacing w:after="0"/>
        <w:ind w:left="0" w:firstLine="709"/>
        <w:jc w:val="both"/>
        <w:rPr>
          <w:b/>
        </w:rPr>
      </w:pPr>
    </w:p>
    <w:p w:rsidR="0097205A" w:rsidRDefault="0097205A" w:rsidP="008D0DC6">
      <w:pPr>
        <w:pStyle w:val="BodyTextIndent"/>
        <w:spacing w:after="0"/>
        <w:ind w:left="0" w:firstLine="709"/>
        <w:jc w:val="both"/>
        <w:rPr>
          <w:b/>
        </w:rPr>
      </w:pPr>
    </w:p>
    <w:p w:rsidR="0097205A" w:rsidRDefault="0097205A" w:rsidP="008D0DC6">
      <w:pPr>
        <w:pStyle w:val="BodyTextIndent"/>
        <w:spacing w:after="0"/>
        <w:ind w:left="0" w:firstLine="709"/>
        <w:jc w:val="both"/>
        <w:rPr>
          <w:b/>
        </w:rPr>
      </w:pPr>
    </w:p>
    <w:p w:rsidR="0097205A" w:rsidRDefault="0097205A" w:rsidP="008D0DC6">
      <w:pPr>
        <w:pStyle w:val="BodyTextIndent"/>
        <w:spacing w:after="0"/>
        <w:ind w:left="0" w:firstLine="709"/>
        <w:jc w:val="both"/>
        <w:rPr>
          <w:b/>
        </w:rPr>
      </w:pPr>
    </w:p>
    <w:p w:rsidR="0097205A" w:rsidRDefault="0097205A" w:rsidP="008D0DC6">
      <w:pPr>
        <w:pStyle w:val="BodyTextIndent"/>
        <w:spacing w:after="0"/>
        <w:ind w:left="0" w:firstLine="709"/>
        <w:jc w:val="both"/>
        <w:rPr>
          <w:b/>
        </w:rPr>
      </w:pPr>
    </w:p>
    <w:p w:rsidR="0097205A" w:rsidRDefault="0097205A" w:rsidP="008D0DC6">
      <w:pPr>
        <w:pStyle w:val="BodyTextIndent"/>
        <w:spacing w:after="0"/>
        <w:ind w:left="0" w:firstLine="709"/>
        <w:jc w:val="both"/>
        <w:rPr>
          <w:b/>
        </w:rPr>
      </w:pPr>
    </w:p>
    <w:p w:rsidR="0097205A" w:rsidRDefault="0097205A" w:rsidP="008D0DC6">
      <w:pPr>
        <w:pStyle w:val="BodyTextIndent"/>
        <w:spacing w:after="0"/>
        <w:ind w:left="0" w:firstLine="709"/>
        <w:jc w:val="both"/>
        <w:rPr>
          <w:b/>
        </w:rPr>
      </w:pPr>
    </w:p>
    <w:p w:rsidR="0097205A" w:rsidRDefault="0097205A" w:rsidP="008D0DC6">
      <w:pPr>
        <w:pStyle w:val="BodyTextIndent"/>
        <w:spacing w:after="0"/>
        <w:ind w:left="0" w:firstLine="709"/>
        <w:jc w:val="both"/>
        <w:rPr>
          <w:b/>
        </w:rPr>
      </w:pPr>
    </w:p>
    <w:p w:rsidR="0097205A" w:rsidRDefault="0097205A" w:rsidP="008D0DC6">
      <w:pPr>
        <w:pStyle w:val="BodyTextIndent"/>
        <w:spacing w:after="0"/>
        <w:ind w:left="0" w:firstLine="709"/>
        <w:jc w:val="both"/>
        <w:rPr>
          <w:b/>
        </w:rPr>
      </w:pPr>
    </w:p>
    <w:p w:rsidR="0097205A" w:rsidRDefault="0097205A" w:rsidP="008D0DC6">
      <w:pPr>
        <w:pStyle w:val="BodyTextIndent"/>
        <w:spacing w:after="0"/>
        <w:ind w:left="0" w:firstLine="709"/>
        <w:jc w:val="both"/>
        <w:rPr>
          <w:b/>
        </w:rPr>
      </w:pPr>
    </w:p>
    <w:p w:rsidR="0097205A" w:rsidRDefault="0097205A" w:rsidP="008D0DC6">
      <w:pPr>
        <w:pStyle w:val="BodyTextIndent"/>
        <w:spacing w:after="0"/>
        <w:ind w:left="0" w:firstLine="709"/>
        <w:jc w:val="both"/>
        <w:rPr>
          <w:b/>
        </w:rPr>
      </w:pPr>
    </w:p>
    <w:p w:rsidR="0097205A" w:rsidRDefault="0097205A" w:rsidP="008D0DC6">
      <w:pPr>
        <w:pStyle w:val="BodyTextIndent"/>
        <w:spacing w:after="0"/>
        <w:ind w:left="0" w:firstLine="709"/>
        <w:jc w:val="both"/>
        <w:rPr>
          <w:b/>
        </w:rPr>
      </w:pPr>
    </w:p>
    <w:p w:rsidR="0097205A" w:rsidRDefault="0097205A" w:rsidP="008D0DC6">
      <w:pPr>
        <w:pStyle w:val="BodyTextIndent"/>
        <w:spacing w:after="0"/>
        <w:ind w:left="0" w:firstLine="709"/>
        <w:jc w:val="both"/>
        <w:rPr>
          <w:b/>
        </w:rPr>
      </w:pPr>
    </w:p>
    <w:p w:rsidR="0097205A" w:rsidRPr="00A35205" w:rsidRDefault="0097205A" w:rsidP="008D0DC6">
      <w:pPr>
        <w:pStyle w:val="BodyTextIndent"/>
        <w:spacing w:after="0"/>
        <w:ind w:left="0" w:firstLine="709"/>
        <w:jc w:val="both"/>
        <w:rPr>
          <w:szCs w:val="28"/>
        </w:rPr>
      </w:pPr>
    </w:p>
    <w:p w:rsidR="0097205A" w:rsidRPr="00A35205" w:rsidRDefault="0097205A" w:rsidP="008D0DC6">
      <w:pPr>
        <w:pStyle w:val="Heading3"/>
        <w:numPr>
          <w:ilvl w:val="2"/>
          <w:numId w:val="0"/>
        </w:numPr>
        <w:spacing w:before="200" w:after="200"/>
        <w:ind w:firstLine="709"/>
        <w:jc w:val="both"/>
      </w:pPr>
      <w:bookmarkStart w:id="28" w:name="_Toc512684827"/>
      <w:bookmarkStart w:id="29" w:name="_Toc282347516"/>
      <w:r w:rsidRPr="00A35205">
        <w:t xml:space="preserve">Порядок изменения видов разрешенного использования земельных участков и объектов капитального строительства на территории </w:t>
      </w:r>
      <w:r>
        <w:t>П</w:t>
      </w:r>
      <w:r w:rsidRPr="00A35205">
        <w:t>ановского сельсовета</w:t>
      </w:r>
      <w:bookmarkEnd w:id="28"/>
      <w:r w:rsidRPr="00A35205">
        <w:t xml:space="preserve"> </w:t>
      </w:r>
      <w:bookmarkEnd w:id="29"/>
    </w:p>
    <w:p w:rsidR="0097205A" w:rsidRPr="00803567" w:rsidRDefault="0097205A" w:rsidP="008D0DC6">
      <w:pPr>
        <w:pStyle w:val="Heading4"/>
        <w:numPr>
          <w:ilvl w:val="3"/>
          <w:numId w:val="0"/>
        </w:numPr>
        <w:spacing w:before="200" w:after="200"/>
        <w:ind w:firstLine="709"/>
        <w:jc w:val="both"/>
      </w:pPr>
      <w:bookmarkStart w:id="30" w:name="_Toc282347517"/>
      <w:bookmarkStart w:id="31" w:name="_Toc512684828"/>
      <w:r w:rsidRPr="00803567">
        <w:t>Порядок изменения видов разрешенного использования земельных участков и объектов капитального строительства</w:t>
      </w:r>
      <w:bookmarkEnd w:id="30"/>
      <w:bookmarkEnd w:id="31"/>
    </w:p>
    <w:p w:rsidR="0097205A" w:rsidRPr="00B448CE" w:rsidRDefault="0097205A" w:rsidP="008D0DC6">
      <w:pPr>
        <w:autoSpaceDE w:val="0"/>
        <w:autoSpaceDN w:val="0"/>
        <w:adjustRightInd w:val="0"/>
        <w:ind w:firstLine="720"/>
        <w:jc w:val="both"/>
      </w:pPr>
      <w:r w:rsidRPr="00B448CE">
        <w:t>1. Изменение одного вида разрешенного использования земельных участков и объектов капитального строительства на другой осуществляется в соответствии с градостроительным регламентом при условии соблюдения требований технических регламентов.</w:t>
      </w:r>
    </w:p>
    <w:p w:rsidR="0097205A" w:rsidRPr="00B448CE" w:rsidRDefault="0097205A" w:rsidP="008D0DC6">
      <w:pPr>
        <w:widowControl w:val="0"/>
        <w:shd w:val="clear" w:color="auto" w:fill="FFFFFF"/>
        <w:ind w:firstLine="709"/>
        <w:jc w:val="both"/>
      </w:pPr>
      <w:r w:rsidRPr="00B448CE">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выбираются самостоятельно без дополнительных разрешений и согласования, за исключением органов государственной власти, органа местного самоуправления, государственных и муниципальных учреждений, государственных и муниципальных унитарных предприятий.</w:t>
      </w:r>
    </w:p>
    <w:p w:rsidR="0097205A" w:rsidRPr="00B448CE" w:rsidRDefault="0097205A" w:rsidP="008D0DC6">
      <w:pPr>
        <w:ind w:firstLine="709"/>
        <w:jc w:val="both"/>
      </w:pPr>
      <w:r w:rsidRPr="00B448CE">
        <w:rPr>
          <w:bCs/>
        </w:rPr>
        <w:t xml:space="preserve">3. </w:t>
      </w:r>
      <w:r w:rsidRPr="00B448CE">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принимаются в соответствии с федеральными законами.</w:t>
      </w:r>
    </w:p>
    <w:p w:rsidR="0097205A" w:rsidRPr="00803567" w:rsidRDefault="0097205A" w:rsidP="008D0DC6">
      <w:pPr>
        <w:pStyle w:val="Heading4"/>
        <w:numPr>
          <w:ilvl w:val="3"/>
          <w:numId w:val="0"/>
        </w:numPr>
        <w:spacing w:before="200" w:after="200"/>
        <w:ind w:firstLine="709"/>
        <w:jc w:val="both"/>
      </w:pPr>
      <w:bookmarkStart w:id="32" w:name="_Toc282347518"/>
      <w:bookmarkStart w:id="33" w:name="_Toc512684829"/>
      <w:r w:rsidRPr="00803567">
        <w:t>Порядок предоставления разрешения на условно разрешенный вид использования земельного участка или объекта капитального строительства</w:t>
      </w:r>
      <w:bookmarkEnd w:id="32"/>
      <w:bookmarkEnd w:id="33"/>
    </w:p>
    <w:p w:rsidR="0097205A" w:rsidRPr="00B448CE" w:rsidRDefault="0097205A" w:rsidP="008D0DC6">
      <w:pPr>
        <w:ind w:firstLine="709"/>
        <w:jc w:val="both"/>
        <w:rPr>
          <w:bCs/>
        </w:rPr>
      </w:pPr>
      <w:r w:rsidRPr="00B448CE">
        <w:rPr>
          <w:bCs/>
        </w:rPr>
        <w:t>1.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97205A" w:rsidRPr="00B448CE" w:rsidRDefault="0097205A" w:rsidP="008D0DC6">
      <w:pPr>
        <w:autoSpaceDE w:val="0"/>
        <w:autoSpaceDN w:val="0"/>
        <w:adjustRightInd w:val="0"/>
        <w:ind w:firstLine="709"/>
        <w:jc w:val="both"/>
      </w:pPr>
      <w:bookmarkStart w:id="34" w:name="sub_3901"/>
      <w:r w:rsidRPr="00B448CE">
        <w:t>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97205A" w:rsidRPr="00B448CE" w:rsidRDefault="0097205A" w:rsidP="008D0DC6">
      <w:pPr>
        <w:widowControl w:val="0"/>
        <w:autoSpaceDE w:val="0"/>
        <w:autoSpaceDN w:val="0"/>
        <w:adjustRightInd w:val="0"/>
        <w:ind w:firstLine="720"/>
        <w:jc w:val="both"/>
      </w:pPr>
      <w:bookmarkStart w:id="35" w:name="sub_3902"/>
      <w:bookmarkStart w:id="36" w:name="sub_3905"/>
      <w:bookmarkEnd w:id="34"/>
      <w:r w:rsidRPr="00B448CE">
        <w:t xml:space="preserve">3. Вопрос о предоставлении разрешения на условно разрешенный вид использования подлежит обсуждению на публичных слушаниях или общественных обсуждениях. Порядок организации и проведения публичных слушаний или общественных обсуждений определяется </w:t>
      </w:r>
      <w:bookmarkEnd w:id="35"/>
      <w:r w:rsidRPr="00B448CE">
        <w:t>уставом муниципального образования и (или) нормативными правовыми актами представительного органа муниципального образования.</w:t>
      </w:r>
    </w:p>
    <w:p w:rsidR="0097205A" w:rsidRPr="00B448CE" w:rsidRDefault="0097205A" w:rsidP="008D0DC6">
      <w:pPr>
        <w:widowControl w:val="0"/>
        <w:autoSpaceDE w:val="0"/>
        <w:autoSpaceDN w:val="0"/>
        <w:adjustRightInd w:val="0"/>
        <w:ind w:firstLine="709"/>
        <w:jc w:val="both"/>
        <w:rPr>
          <w:rFonts w:cs="Calibri"/>
        </w:rPr>
      </w:pPr>
      <w:r w:rsidRPr="00B448CE">
        <w:t>4.</w:t>
      </w:r>
      <w:r w:rsidRPr="00B448CE">
        <w:rPr>
          <w:rFonts w:cs="Calibri"/>
        </w:rPr>
        <w:t xml:space="preserve"> Публичные слушания </w:t>
      </w:r>
      <w:r w:rsidRPr="00B448CE">
        <w:t xml:space="preserve">или общественные обсуждения </w:t>
      </w:r>
      <w:r w:rsidRPr="00B448CE">
        <w:rPr>
          <w:rFonts w:cs="Calibri"/>
        </w:rPr>
        <w:t xml:space="preserve">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w:t>
      </w:r>
      <w:r w:rsidRPr="00B448CE">
        <w:t xml:space="preserve">или общественные обсуждения </w:t>
      </w:r>
      <w:r w:rsidRPr="00B448CE">
        <w:rPr>
          <w:rFonts w:cs="Calibri"/>
        </w:rPr>
        <w:t>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97205A" w:rsidRPr="00B448CE" w:rsidRDefault="0097205A" w:rsidP="008D0DC6">
      <w:pPr>
        <w:widowControl w:val="0"/>
        <w:autoSpaceDE w:val="0"/>
        <w:autoSpaceDN w:val="0"/>
        <w:adjustRightInd w:val="0"/>
        <w:ind w:firstLine="720"/>
        <w:jc w:val="both"/>
        <w:rPr>
          <w:rFonts w:cs="Calibri"/>
        </w:rPr>
      </w:pPr>
      <w:r w:rsidRPr="00B448CE">
        <w:t xml:space="preserve">5. </w:t>
      </w:r>
      <w:r w:rsidRPr="00B448CE">
        <w:rPr>
          <w:rFonts w:cs="Calibri"/>
        </w:rPr>
        <w:t>Комиссия направляет сообщения о проведении публичных слушаний или общественных обсуждений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97205A" w:rsidRPr="00B448CE" w:rsidRDefault="0097205A" w:rsidP="008D0DC6">
      <w:pPr>
        <w:widowControl w:val="0"/>
        <w:autoSpaceDE w:val="0"/>
        <w:autoSpaceDN w:val="0"/>
        <w:adjustRightInd w:val="0"/>
        <w:ind w:firstLine="720"/>
        <w:jc w:val="both"/>
      </w:pPr>
      <w:bookmarkStart w:id="37" w:name="sub_3908"/>
      <w:bookmarkEnd w:id="36"/>
      <w:r w:rsidRPr="00B448CE">
        <w:t>6. Участники публичных слушаний или общественных обсуждений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 или общественных обсуждений.</w:t>
      </w:r>
    </w:p>
    <w:p w:rsidR="0097205A" w:rsidRPr="00B448CE" w:rsidRDefault="0097205A" w:rsidP="008D0DC6">
      <w:pPr>
        <w:widowControl w:val="0"/>
        <w:autoSpaceDE w:val="0"/>
        <w:autoSpaceDN w:val="0"/>
        <w:adjustRightInd w:val="0"/>
        <w:ind w:firstLine="720"/>
        <w:jc w:val="both"/>
      </w:pPr>
      <w:bookmarkStart w:id="38" w:name="sub_3906"/>
      <w:r w:rsidRPr="00B448CE">
        <w:t xml:space="preserve">7. </w:t>
      </w:r>
      <w:bookmarkEnd w:id="38"/>
      <w:r w:rsidRPr="00B448CE">
        <w:rPr>
          <w:rFonts w:cs="Calibri"/>
        </w:rPr>
        <w:t xml:space="preserve">Заключение о результатах публичных слушаний </w:t>
      </w:r>
      <w:r w:rsidRPr="00B448CE">
        <w:t xml:space="preserve">или общественных обсуждений </w:t>
      </w:r>
      <w:r w:rsidRPr="00B448CE">
        <w:rPr>
          <w:rFonts w:cs="Calibri"/>
        </w:rPr>
        <w:t>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97205A" w:rsidRPr="00B448CE" w:rsidRDefault="0097205A" w:rsidP="008D0DC6">
      <w:pPr>
        <w:widowControl w:val="0"/>
        <w:autoSpaceDE w:val="0"/>
        <w:autoSpaceDN w:val="0"/>
        <w:adjustRightInd w:val="0"/>
        <w:ind w:firstLine="720"/>
        <w:jc w:val="both"/>
        <w:rPr>
          <w:bCs/>
          <w:strike/>
        </w:rPr>
      </w:pPr>
      <w:r w:rsidRPr="00B448CE">
        <w:rPr>
          <w:bCs/>
        </w:rPr>
        <w:t>8.</w:t>
      </w:r>
      <w:r w:rsidRPr="00B448CE">
        <w:rPr>
          <w:rFonts w:cs="Calibri"/>
        </w:rPr>
        <w:t xml:space="preserve">Срок проведения публичных слушаний </w:t>
      </w:r>
      <w:r w:rsidRPr="00B448CE">
        <w:t xml:space="preserve">или общественных обсуждений </w:t>
      </w:r>
      <w:r w:rsidRPr="00B448CE">
        <w:rPr>
          <w:rFonts w:cs="Calibri"/>
        </w:rPr>
        <w:t xml:space="preserve">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w:t>
      </w:r>
      <w:r w:rsidRPr="00B448CE">
        <w:t xml:space="preserve">или общественных обсуждений </w:t>
      </w:r>
      <w:r w:rsidRPr="00B448CE">
        <w:rPr>
          <w:rFonts w:cs="Calibri"/>
        </w:rPr>
        <w:t>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97205A" w:rsidRPr="00B448CE" w:rsidRDefault="0097205A" w:rsidP="008D0DC6">
      <w:pPr>
        <w:autoSpaceDE w:val="0"/>
        <w:autoSpaceDN w:val="0"/>
        <w:adjustRightInd w:val="0"/>
        <w:ind w:firstLine="709"/>
        <w:jc w:val="both"/>
      </w:pPr>
      <w:r w:rsidRPr="00B448CE">
        <w:t>9. На основании заключения о результатах публичных слушаний или общественных обсуждений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97205A" w:rsidRPr="00B448CE" w:rsidRDefault="0097205A" w:rsidP="008D0DC6">
      <w:pPr>
        <w:autoSpaceDE w:val="0"/>
        <w:autoSpaceDN w:val="0"/>
        <w:adjustRightInd w:val="0"/>
        <w:ind w:firstLine="709"/>
        <w:jc w:val="both"/>
      </w:pPr>
      <w:bookmarkStart w:id="39" w:name="sub_3909"/>
      <w:bookmarkEnd w:id="37"/>
      <w:r w:rsidRPr="00B448CE">
        <w:t xml:space="preserve">10. На основании рекомендаций комиссии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w:t>
      </w:r>
      <w:bookmarkStart w:id="40" w:name="sub_39010"/>
      <w:bookmarkEnd w:id="39"/>
      <w:r w:rsidRPr="00B448CE">
        <w:t>обнародованию в соответствии с уставом поселения.</w:t>
      </w:r>
    </w:p>
    <w:bookmarkEnd w:id="40"/>
    <w:p w:rsidR="0097205A" w:rsidRPr="00B448CE" w:rsidRDefault="0097205A" w:rsidP="008D0DC6">
      <w:pPr>
        <w:widowControl w:val="0"/>
        <w:autoSpaceDE w:val="0"/>
        <w:autoSpaceDN w:val="0"/>
        <w:adjustRightInd w:val="0"/>
        <w:ind w:firstLine="720"/>
        <w:jc w:val="both"/>
      </w:pPr>
      <w:r w:rsidRPr="00B448CE">
        <w:t>11. Расходы, связанные с организацией и проведением публичных слушаний или общественных обсуждений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97205A" w:rsidRPr="00B448CE" w:rsidRDefault="0097205A" w:rsidP="008D0DC6">
      <w:pPr>
        <w:widowControl w:val="0"/>
        <w:autoSpaceDE w:val="0"/>
        <w:autoSpaceDN w:val="0"/>
        <w:adjustRightInd w:val="0"/>
        <w:ind w:firstLine="720"/>
        <w:jc w:val="both"/>
      </w:pPr>
      <w:bookmarkStart w:id="41" w:name="sub_39012"/>
      <w:r w:rsidRPr="00B448CE">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bookmarkEnd w:id="41"/>
    </w:p>
    <w:p w:rsidR="0097205A" w:rsidRPr="00B448CE" w:rsidRDefault="0097205A" w:rsidP="008D0DC6">
      <w:pPr>
        <w:widowControl w:val="0"/>
        <w:autoSpaceDE w:val="0"/>
        <w:autoSpaceDN w:val="0"/>
        <w:adjustRightInd w:val="0"/>
        <w:ind w:firstLine="720"/>
        <w:jc w:val="both"/>
      </w:pPr>
      <w:r w:rsidRPr="00B448CE">
        <w:t xml:space="preserve">13. </w:t>
      </w:r>
      <w:r w:rsidRPr="00B448CE">
        <w:rPr>
          <w:rFonts w:cs="Calibri"/>
        </w:rPr>
        <w:t xml:space="preserve">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w:t>
      </w:r>
      <w:r w:rsidRPr="00B448CE">
        <w:t xml:space="preserve">или общественных обсуждений </w:t>
      </w:r>
      <w:r w:rsidRPr="00B448CE">
        <w:rPr>
          <w:rFonts w:cs="Calibri"/>
        </w:rPr>
        <w:t>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r w:rsidRPr="00B448CE">
        <w:t xml:space="preserve"> или общественных обсуждений</w:t>
      </w:r>
      <w:r w:rsidRPr="00B448CE">
        <w:rPr>
          <w:rFonts w:cs="Calibri"/>
        </w:rPr>
        <w:t>.</w:t>
      </w:r>
    </w:p>
    <w:p w:rsidR="0097205A" w:rsidRPr="0012307E" w:rsidRDefault="0097205A" w:rsidP="008D0DC6">
      <w:pPr>
        <w:pStyle w:val="Heading4"/>
        <w:numPr>
          <w:ilvl w:val="3"/>
          <w:numId w:val="0"/>
        </w:numPr>
        <w:spacing w:before="200" w:after="200"/>
        <w:ind w:firstLine="709"/>
        <w:jc w:val="both"/>
      </w:pPr>
      <w:bookmarkStart w:id="42" w:name="_Toc512684830"/>
      <w:r w:rsidRPr="0012307E">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42"/>
    </w:p>
    <w:p w:rsidR="0097205A" w:rsidRPr="00B448CE" w:rsidRDefault="0097205A" w:rsidP="008D0DC6">
      <w:pPr>
        <w:autoSpaceDE w:val="0"/>
        <w:autoSpaceDN w:val="0"/>
        <w:adjustRightInd w:val="0"/>
        <w:ind w:firstLine="709"/>
        <w:jc w:val="both"/>
      </w:pPr>
      <w:bookmarkStart w:id="43" w:name="sub_4001"/>
      <w:bookmarkStart w:id="44" w:name="_Toc282347519"/>
      <w:r w:rsidRPr="00B448CE">
        <w:t xml:space="preserve">1. Правообладатели земельных участков, размеры которых меньше установленных </w:t>
      </w:r>
      <w:hyperlink r:id="rId15" w:anchor="sub_109#sub_109" w:history="1">
        <w:r w:rsidRPr="00B448CE">
          <w:rPr>
            <w:rStyle w:val="Hyperlink"/>
            <w:szCs w:val="24"/>
          </w:rPr>
          <w:t>градостроительным регламентом</w:t>
        </w:r>
      </w:hyperlink>
      <w:r w:rsidRPr="00B448CE">
        <w:t xml:space="preserve">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hyperlink r:id="rId16" w:anchor="sub_1014#sub_1014" w:history="1">
        <w:r w:rsidRPr="00B448CE">
          <w:rPr>
            <w:rStyle w:val="Hyperlink"/>
            <w:szCs w:val="24"/>
          </w:rPr>
          <w:t>реконструкции</w:t>
        </w:r>
      </w:hyperlink>
      <w:r w:rsidRPr="00B448CE">
        <w:t xml:space="preserve"> объектов капитального строительства.</w:t>
      </w:r>
    </w:p>
    <w:p w:rsidR="0097205A" w:rsidRPr="00B448CE" w:rsidRDefault="0097205A" w:rsidP="008D0DC6">
      <w:pPr>
        <w:autoSpaceDE w:val="0"/>
        <w:autoSpaceDN w:val="0"/>
        <w:adjustRightInd w:val="0"/>
        <w:ind w:firstLine="709"/>
        <w:jc w:val="both"/>
      </w:pPr>
      <w:bookmarkStart w:id="45" w:name="sub_4002"/>
      <w:bookmarkEnd w:id="43"/>
      <w:r w:rsidRPr="00B448CE">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97205A" w:rsidRPr="00B448CE" w:rsidRDefault="0097205A" w:rsidP="008D0DC6">
      <w:pPr>
        <w:autoSpaceDE w:val="0"/>
        <w:autoSpaceDN w:val="0"/>
        <w:adjustRightInd w:val="0"/>
        <w:ind w:firstLine="709"/>
        <w:jc w:val="both"/>
      </w:pPr>
      <w:bookmarkStart w:id="46" w:name="sub_4003"/>
      <w:bookmarkEnd w:id="45"/>
      <w:r w:rsidRPr="00B448CE">
        <w:t>3. Заинтересованное в получении указанного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97205A" w:rsidRPr="00B448CE" w:rsidRDefault="0097205A" w:rsidP="008D0DC6">
      <w:pPr>
        <w:widowControl w:val="0"/>
        <w:autoSpaceDE w:val="0"/>
        <w:autoSpaceDN w:val="0"/>
        <w:adjustRightInd w:val="0"/>
        <w:ind w:firstLine="720"/>
        <w:jc w:val="both"/>
      </w:pPr>
      <w:bookmarkStart w:id="47" w:name="sub_4004"/>
      <w:bookmarkStart w:id="48" w:name="sub_4005"/>
      <w:bookmarkEnd w:id="46"/>
      <w:r w:rsidRPr="00B448CE">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публичных слушаниях или общественных обсуждениях, проводимых в порядке, установленным градостроительным законодательством, уставом муниципального образования и (или) нормативными правовыми актами Совета депутатов. Расходы, связанные с организацией и проведением публичных слушаний или общественных обсуждений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bookmarkEnd w:id="47"/>
    <w:p w:rsidR="0097205A" w:rsidRPr="00B448CE" w:rsidRDefault="0097205A" w:rsidP="008D0DC6">
      <w:pPr>
        <w:autoSpaceDE w:val="0"/>
        <w:autoSpaceDN w:val="0"/>
        <w:adjustRightInd w:val="0"/>
        <w:ind w:firstLine="709"/>
        <w:jc w:val="both"/>
      </w:pPr>
      <w:r w:rsidRPr="00B448CE">
        <w:t xml:space="preserve">5. На основании заключения о результатах публичных слушаний или общественных обсуждений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 </w:t>
      </w:r>
    </w:p>
    <w:p w:rsidR="0097205A" w:rsidRPr="00B448CE" w:rsidRDefault="0097205A" w:rsidP="008D0DC6">
      <w:pPr>
        <w:autoSpaceDE w:val="0"/>
        <w:autoSpaceDN w:val="0"/>
        <w:adjustRightInd w:val="0"/>
        <w:ind w:firstLine="709"/>
        <w:jc w:val="both"/>
      </w:pPr>
      <w:bookmarkStart w:id="49" w:name="sub_4006"/>
      <w:bookmarkEnd w:id="48"/>
      <w:r w:rsidRPr="00B448CE">
        <w:t>6. Глава местной администрации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7205A" w:rsidRDefault="0097205A" w:rsidP="008D0DC6">
      <w:pPr>
        <w:autoSpaceDE w:val="0"/>
        <w:autoSpaceDN w:val="0"/>
        <w:adjustRightInd w:val="0"/>
        <w:ind w:firstLine="709"/>
        <w:jc w:val="both"/>
      </w:pPr>
      <w:bookmarkStart w:id="50" w:name="sub_4007"/>
      <w:bookmarkEnd w:id="49"/>
      <w:r w:rsidRPr="00B448CE">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bookmarkEnd w:id="50"/>
    </w:p>
    <w:p w:rsidR="0097205A" w:rsidRDefault="0097205A" w:rsidP="008D0DC6">
      <w:pPr>
        <w:autoSpaceDE w:val="0"/>
        <w:autoSpaceDN w:val="0"/>
        <w:adjustRightInd w:val="0"/>
        <w:ind w:firstLine="709"/>
        <w:jc w:val="both"/>
      </w:pPr>
    </w:p>
    <w:p w:rsidR="0097205A" w:rsidRDefault="0097205A" w:rsidP="008D0DC6">
      <w:pPr>
        <w:autoSpaceDE w:val="0"/>
        <w:autoSpaceDN w:val="0"/>
        <w:adjustRightInd w:val="0"/>
        <w:ind w:firstLine="709"/>
        <w:jc w:val="both"/>
      </w:pPr>
    </w:p>
    <w:p w:rsidR="0097205A" w:rsidRPr="00B448CE" w:rsidRDefault="0097205A" w:rsidP="008D0DC6">
      <w:pPr>
        <w:autoSpaceDE w:val="0"/>
        <w:autoSpaceDN w:val="0"/>
        <w:adjustRightInd w:val="0"/>
        <w:ind w:firstLine="709"/>
        <w:jc w:val="both"/>
      </w:pPr>
    </w:p>
    <w:p w:rsidR="0097205A" w:rsidRPr="0041233E" w:rsidRDefault="0097205A" w:rsidP="008D0DC6">
      <w:pPr>
        <w:pStyle w:val="Heading3"/>
        <w:numPr>
          <w:ilvl w:val="2"/>
          <w:numId w:val="0"/>
        </w:numPr>
        <w:spacing w:before="200" w:after="200"/>
        <w:ind w:firstLine="709"/>
        <w:jc w:val="both"/>
      </w:pPr>
      <w:bookmarkStart w:id="51" w:name="_Toc282347523"/>
      <w:bookmarkStart w:id="52" w:name="_Toc512684835"/>
      <w:bookmarkEnd w:id="44"/>
      <w:r w:rsidRPr="0041233E">
        <w:t>Публичные слушания и общественные обсуждения по вопросам землепользования и застройки</w:t>
      </w:r>
      <w:bookmarkEnd w:id="51"/>
      <w:bookmarkEnd w:id="52"/>
    </w:p>
    <w:p w:rsidR="0097205A" w:rsidRPr="0012307E" w:rsidRDefault="0097205A" w:rsidP="008D0DC6">
      <w:pPr>
        <w:pStyle w:val="Heading4"/>
        <w:numPr>
          <w:ilvl w:val="3"/>
          <w:numId w:val="0"/>
        </w:numPr>
        <w:spacing w:before="200" w:after="200"/>
        <w:ind w:firstLine="709"/>
        <w:jc w:val="both"/>
      </w:pPr>
      <w:bookmarkStart w:id="53" w:name="_Toc282347524"/>
      <w:bookmarkStart w:id="54" w:name="_Toc512684836"/>
      <w:r w:rsidRPr="0012307E">
        <w:t>Общие положения организации и проведения публичных слушаний или общественных обсуждений по вопросам землепользования и застройки</w:t>
      </w:r>
      <w:bookmarkEnd w:id="53"/>
      <w:bookmarkEnd w:id="54"/>
    </w:p>
    <w:p w:rsidR="0097205A" w:rsidRPr="00B448CE" w:rsidRDefault="0097205A" w:rsidP="008D0DC6">
      <w:pPr>
        <w:pStyle w:val="ConsPlusNormal"/>
        <w:ind w:firstLine="709"/>
        <w:jc w:val="both"/>
        <w:rPr>
          <w:rFonts w:ascii="Times New Roman" w:hAnsi="Times New Roman"/>
          <w:sz w:val="24"/>
          <w:szCs w:val="24"/>
        </w:rPr>
      </w:pPr>
      <w:bookmarkStart w:id="55" w:name="_Toc282347525"/>
      <w:r w:rsidRPr="00B448CE">
        <w:rPr>
          <w:rFonts w:ascii="Times New Roman" w:hAnsi="Times New Roman"/>
          <w:sz w:val="24"/>
          <w:szCs w:val="24"/>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проводятся общественные обсуждения или публичные слушания, за исключением случаев, предусмотренных Градостроительным кодексом и другими федеральными законами.</w:t>
      </w:r>
    </w:p>
    <w:p w:rsidR="0097205A" w:rsidRPr="00B448CE" w:rsidRDefault="0097205A" w:rsidP="008D0DC6">
      <w:pPr>
        <w:pStyle w:val="ConsPlusNormal"/>
        <w:ind w:firstLine="709"/>
        <w:jc w:val="both"/>
        <w:rPr>
          <w:rFonts w:ascii="Times New Roman" w:hAnsi="Times New Roman"/>
          <w:sz w:val="24"/>
          <w:szCs w:val="24"/>
        </w:rPr>
      </w:pPr>
      <w:r w:rsidRPr="00B448CE">
        <w:rPr>
          <w:rFonts w:ascii="Times New Roman" w:hAnsi="Times New Roman"/>
          <w:sz w:val="24"/>
          <w:szCs w:val="24"/>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97205A" w:rsidRPr="00B448CE" w:rsidRDefault="0097205A" w:rsidP="008D0DC6">
      <w:pPr>
        <w:pStyle w:val="ConsPlusNormal"/>
        <w:ind w:firstLine="709"/>
        <w:jc w:val="both"/>
        <w:rPr>
          <w:rFonts w:ascii="Times New Roman" w:hAnsi="Times New Roman"/>
          <w:sz w:val="24"/>
          <w:szCs w:val="24"/>
        </w:rPr>
      </w:pPr>
      <w:bookmarkStart w:id="56" w:name="P189"/>
      <w:bookmarkEnd w:id="56"/>
      <w:r w:rsidRPr="00B448CE">
        <w:rPr>
          <w:rFonts w:ascii="Times New Roman" w:hAnsi="Times New Roman"/>
          <w:sz w:val="24"/>
          <w:szCs w:val="24"/>
        </w:rP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anchor="P1471" w:history="1">
        <w:r w:rsidRPr="00B448CE">
          <w:rPr>
            <w:rFonts w:ascii="Times New Roman" w:hAnsi="Times New Roman"/>
            <w:sz w:val="24"/>
            <w:szCs w:val="24"/>
          </w:rPr>
          <w:t>частью 3 статьи 39</w:t>
        </w:r>
      </w:hyperlink>
      <w:r w:rsidRPr="00B448CE">
        <w:rPr>
          <w:rFonts w:ascii="Times New Roman" w:hAnsi="Times New Roman"/>
          <w:sz w:val="24"/>
          <w:szCs w:val="24"/>
        </w:rPr>
        <w:t xml:space="preserve"> Градостроительного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97205A" w:rsidRPr="00B448CE" w:rsidRDefault="0097205A" w:rsidP="008D0DC6">
      <w:pPr>
        <w:pStyle w:val="ConsPlusNormal"/>
        <w:ind w:firstLine="709"/>
        <w:jc w:val="both"/>
        <w:rPr>
          <w:rFonts w:ascii="Times New Roman" w:hAnsi="Times New Roman"/>
          <w:sz w:val="24"/>
          <w:szCs w:val="24"/>
        </w:rPr>
      </w:pPr>
      <w:r w:rsidRPr="00B448CE">
        <w:rPr>
          <w:rFonts w:ascii="Times New Roman" w:hAnsi="Times New Roman"/>
          <w:sz w:val="24"/>
          <w:szCs w:val="24"/>
        </w:rPr>
        <w:t>4. Процедура проведения общественных обсуждений состоит из следующих этапов:</w:t>
      </w:r>
    </w:p>
    <w:p w:rsidR="0097205A" w:rsidRPr="00B448CE" w:rsidRDefault="0097205A" w:rsidP="008D0DC6">
      <w:pPr>
        <w:pStyle w:val="ConsPlusNormal"/>
        <w:ind w:firstLine="709"/>
        <w:jc w:val="both"/>
        <w:rPr>
          <w:rFonts w:ascii="Times New Roman" w:hAnsi="Times New Roman"/>
          <w:sz w:val="24"/>
          <w:szCs w:val="24"/>
        </w:rPr>
      </w:pPr>
      <w:r w:rsidRPr="00B448CE">
        <w:rPr>
          <w:rFonts w:ascii="Times New Roman" w:hAnsi="Times New Roman"/>
          <w:sz w:val="24"/>
          <w:szCs w:val="24"/>
        </w:rPr>
        <w:t>1) оповещение о начале общественных обсуждений;</w:t>
      </w:r>
    </w:p>
    <w:p w:rsidR="0097205A" w:rsidRPr="00B448CE" w:rsidRDefault="0097205A" w:rsidP="008D0DC6">
      <w:pPr>
        <w:pStyle w:val="ConsPlusNormal"/>
        <w:ind w:firstLine="709"/>
        <w:jc w:val="both"/>
        <w:rPr>
          <w:rFonts w:ascii="Times New Roman" w:hAnsi="Times New Roman"/>
          <w:sz w:val="24"/>
          <w:szCs w:val="24"/>
        </w:rPr>
      </w:pPr>
      <w:bookmarkStart w:id="57" w:name="P192"/>
      <w:bookmarkEnd w:id="57"/>
      <w:r w:rsidRPr="00B448CE">
        <w:rPr>
          <w:rFonts w:ascii="Times New Roman" w:hAnsi="Times New Roman"/>
          <w:sz w:val="24"/>
          <w:szCs w:val="24"/>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97205A" w:rsidRPr="00B448CE" w:rsidRDefault="0097205A" w:rsidP="008D0DC6">
      <w:pPr>
        <w:pStyle w:val="ConsPlusNormal"/>
        <w:ind w:firstLine="709"/>
        <w:jc w:val="both"/>
        <w:rPr>
          <w:rFonts w:ascii="Times New Roman" w:hAnsi="Times New Roman"/>
          <w:sz w:val="24"/>
          <w:szCs w:val="24"/>
        </w:rPr>
      </w:pPr>
      <w:r w:rsidRPr="00B448CE">
        <w:rPr>
          <w:rFonts w:ascii="Times New Roman" w:hAnsi="Times New Roman"/>
          <w:sz w:val="24"/>
          <w:szCs w:val="24"/>
        </w:rPr>
        <w:t>3) проведение экспозиции или экспозиций проекта, подлежащего рассмотрению на общественных обсуждениях;</w:t>
      </w:r>
    </w:p>
    <w:p w:rsidR="0097205A" w:rsidRPr="00B448CE" w:rsidRDefault="0097205A" w:rsidP="008D0DC6">
      <w:pPr>
        <w:pStyle w:val="ConsPlusNormal"/>
        <w:ind w:firstLine="709"/>
        <w:jc w:val="both"/>
        <w:rPr>
          <w:rFonts w:ascii="Times New Roman" w:hAnsi="Times New Roman"/>
          <w:sz w:val="24"/>
          <w:szCs w:val="24"/>
        </w:rPr>
      </w:pPr>
      <w:r w:rsidRPr="00B448CE">
        <w:rPr>
          <w:rFonts w:ascii="Times New Roman" w:hAnsi="Times New Roman"/>
          <w:sz w:val="24"/>
          <w:szCs w:val="24"/>
        </w:rPr>
        <w:t>4) подготовка и оформление протокола общественных обсуждений;</w:t>
      </w:r>
    </w:p>
    <w:p w:rsidR="0097205A" w:rsidRPr="00B448CE" w:rsidRDefault="0097205A" w:rsidP="008D0DC6">
      <w:pPr>
        <w:pStyle w:val="ConsPlusNormal"/>
        <w:ind w:firstLine="709"/>
        <w:jc w:val="both"/>
        <w:rPr>
          <w:rFonts w:ascii="Times New Roman" w:hAnsi="Times New Roman"/>
          <w:sz w:val="24"/>
          <w:szCs w:val="24"/>
        </w:rPr>
      </w:pPr>
      <w:r w:rsidRPr="00B448CE">
        <w:rPr>
          <w:rFonts w:ascii="Times New Roman" w:hAnsi="Times New Roman"/>
          <w:sz w:val="24"/>
          <w:szCs w:val="24"/>
        </w:rPr>
        <w:t>5) подготовка и опубликование заключения о результатах общественных обсуждений.</w:t>
      </w:r>
    </w:p>
    <w:p w:rsidR="0097205A" w:rsidRPr="00B448CE" w:rsidRDefault="0097205A" w:rsidP="008D0DC6">
      <w:pPr>
        <w:pStyle w:val="ConsPlusNormal"/>
        <w:ind w:firstLine="709"/>
        <w:jc w:val="both"/>
        <w:rPr>
          <w:rFonts w:ascii="Times New Roman" w:hAnsi="Times New Roman"/>
          <w:sz w:val="24"/>
          <w:szCs w:val="24"/>
        </w:rPr>
      </w:pPr>
      <w:r w:rsidRPr="00B448CE">
        <w:rPr>
          <w:rFonts w:ascii="Times New Roman" w:hAnsi="Times New Roman"/>
          <w:sz w:val="24"/>
          <w:szCs w:val="24"/>
        </w:rPr>
        <w:t>5. Процедура проведения публичных слушаний состоит из следующих этапов:</w:t>
      </w:r>
    </w:p>
    <w:p w:rsidR="0097205A" w:rsidRPr="00B448CE" w:rsidRDefault="0097205A" w:rsidP="008D0DC6">
      <w:pPr>
        <w:pStyle w:val="ConsPlusNormal"/>
        <w:ind w:firstLine="709"/>
        <w:jc w:val="both"/>
        <w:rPr>
          <w:rFonts w:ascii="Times New Roman" w:hAnsi="Times New Roman"/>
          <w:sz w:val="24"/>
          <w:szCs w:val="24"/>
        </w:rPr>
      </w:pPr>
      <w:r w:rsidRPr="00B448CE">
        <w:rPr>
          <w:rFonts w:ascii="Times New Roman" w:hAnsi="Times New Roman"/>
          <w:sz w:val="24"/>
          <w:szCs w:val="24"/>
        </w:rPr>
        <w:t>1) оповещение о начале публичных слушаний;</w:t>
      </w:r>
    </w:p>
    <w:p w:rsidR="0097205A" w:rsidRPr="00B448CE" w:rsidRDefault="0097205A" w:rsidP="008D0DC6">
      <w:pPr>
        <w:pStyle w:val="ConsPlusNormal"/>
        <w:ind w:firstLine="709"/>
        <w:jc w:val="both"/>
        <w:rPr>
          <w:rFonts w:ascii="Times New Roman" w:hAnsi="Times New Roman"/>
          <w:sz w:val="24"/>
          <w:szCs w:val="24"/>
        </w:rPr>
      </w:pPr>
      <w:bookmarkStart w:id="58" w:name="P198"/>
      <w:bookmarkEnd w:id="58"/>
      <w:r w:rsidRPr="00B448CE">
        <w:rPr>
          <w:rFonts w:ascii="Times New Roman" w:hAnsi="Times New Roman"/>
          <w:sz w:val="24"/>
          <w:szCs w:val="24"/>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97205A" w:rsidRPr="00B448CE" w:rsidRDefault="0097205A" w:rsidP="008D0DC6">
      <w:pPr>
        <w:pStyle w:val="ConsPlusNormal"/>
        <w:ind w:firstLine="709"/>
        <w:jc w:val="both"/>
        <w:rPr>
          <w:rFonts w:ascii="Times New Roman" w:hAnsi="Times New Roman"/>
          <w:sz w:val="24"/>
          <w:szCs w:val="24"/>
        </w:rPr>
      </w:pPr>
      <w:r w:rsidRPr="00B448CE">
        <w:rPr>
          <w:rFonts w:ascii="Times New Roman" w:hAnsi="Times New Roman"/>
          <w:sz w:val="24"/>
          <w:szCs w:val="24"/>
        </w:rPr>
        <w:t>3) проведение экспозиции или экспозиций проекта, подлежащего рассмотрению на публичных слушаниях;</w:t>
      </w:r>
    </w:p>
    <w:p w:rsidR="0097205A" w:rsidRPr="00B448CE" w:rsidRDefault="0097205A" w:rsidP="008D0DC6">
      <w:pPr>
        <w:pStyle w:val="ConsPlusNormal"/>
        <w:ind w:firstLine="709"/>
        <w:jc w:val="both"/>
        <w:rPr>
          <w:rFonts w:ascii="Times New Roman" w:hAnsi="Times New Roman"/>
          <w:sz w:val="24"/>
          <w:szCs w:val="24"/>
        </w:rPr>
      </w:pPr>
      <w:r w:rsidRPr="00B448CE">
        <w:rPr>
          <w:rFonts w:ascii="Times New Roman" w:hAnsi="Times New Roman"/>
          <w:sz w:val="24"/>
          <w:szCs w:val="24"/>
        </w:rPr>
        <w:t>4) проведение собрания или собраний участников публичных слушаний;</w:t>
      </w:r>
    </w:p>
    <w:p w:rsidR="0097205A" w:rsidRPr="00B448CE" w:rsidRDefault="0097205A" w:rsidP="008D0DC6">
      <w:pPr>
        <w:pStyle w:val="ConsPlusNormal"/>
        <w:ind w:firstLine="709"/>
        <w:jc w:val="both"/>
        <w:rPr>
          <w:rFonts w:ascii="Times New Roman" w:hAnsi="Times New Roman"/>
          <w:sz w:val="24"/>
          <w:szCs w:val="24"/>
        </w:rPr>
      </w:pPr>
      <w:r w:rsidRPr="00B448CE">
        <w:rPr>
          <w:rFonts w:ascii="Times New Roman" w:hAnsi="Times New Roman"/>
          <w:sz w:val="24"/>
          <w:szCs w:val="24"/>
        </w:rPr>
        <w:t>5) подготовка и оформление протокола публичных слушаний;</w:t>
      </w:r>
    </w:p>
    <w:p w:rsidR="0097205A" w:rsidRPr="00B448CE" w:rsidRDefault="0097205A" w:rsidP="008D0DC6">
      <w:pPr>
        <w:pStyle w:val="ConsPlusNormal"/>
        <w:ind w:firstLine="709"/>
        <w:jc w:val="both"/>
        <w:rPr>
          <w:rFonts w:ascii="Times New Roman" w:hAnsi="Times New Roman"/>
          <w:sz w:val="24"/>
          <w:szCs w:val="24"/>
        </w:rPr>
      </w:pPr>
      <w:r w:rsidRPr="00B448CE">
        <w:rPr>
          <w:rFonts w:ascii="Times New Roman" w:hAnsi="Times New Roman"/>
          <w:sz w:val="24"/>
          <w:szCs w:val="24"/>
        </w:rPr>
        <w:t>6) подготовка и опубликование заключения о результатах публичных слушаний.</w:t>
      </w:r>
    </w:p>
    <w:p w:rsidR="0097205A" w:rsidRPr="00B448CE" w:rsidRDefault="0097205A" w:rsidP="008D0DC6">
      <w:pPr>
        <w:pStyle w:val="ConsPlusNormal"/>
        <w:ind w:firstLine="709"/>
        <w:jc w:val="both"/>
        <w:rPr>
          <w:rFonts w:ascii="Times New Roman" w:hAnsi="Times New Roman"/>
          <w:sz w:val="24"/>
          <w:szCs w:val="24"/>
        </w:rPr>
      </w:pPr>
      <w:r w:rsidRPr="00B448CE">
        <w:rPr>
          <w:rFonts w:ascii="Times New Roman" w:hAnsi="Times New Roman"/>
          <w:sz w:val="24"/>
          <w:szCs w:val="24"/>
        </w:rPr>
        <w:t>6. Оповещение о начале общественных обсуждений или публичных слушаний должно содержать:</w:t>
      </w:r>
    </w:p>
    <w:p w:rsidR="0097205A" w:rsidRPr="00B448CE" w:rsidRDefault="0097205A" w:rsidP="008D0DC6">
      <w:pPr>
        <w:pStyle w:val="ConsPlusNormal"/>
        <w:ind w:firstLine="709"/>
        <w:jc w:val="both"/>
        <w:rPr>
          <w:rFonts w:ascii="Times New Roman" w:hAnsi="Times New Roman"/>
          <w:sz w:val="24"/>
          <w:szCs w:val="24"/>
        </w:rPr>
      </w:pPr>
      <w:r w:rsidRPr="00B448CE">
        <w:rPr>
          <w:rFonts w:ascii="Times New Roman" w:hAnsi="Times New Roman"/>
          <w:sz w:val="24"/>
          <w:szCs w:val="24"/>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97205A" w:rsidRPr="00B448CE" w:rsidRDefault="0097205A" w:rsidP="008D0DC6">
      <w:pPr>
        <w:pStyle w:val="ConsPlusNormal"/>
        <w:ind w:firstLine="709"/>
        <w:jc w:val="both"/>
        <w:rPr>
          <w:rFonts w:ascii="Times New Roman" w:hAnsi="Times New Roman"/>
          <w:sz w:val="24"/>
          <w:szCs w:val="24"/>
        </w:rPr>
      </w:pPr>
      <w:r w:rsidRPr="00B448CE">
        <w:rPr>
          <w:rFonts w:ascii="Times New Roman" w:hAnsi="Times New Roman"/>
          <w:sz w:val="24"/>
          <w:szCs w:val="24"/>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97205A" w:rsidRPr="00B448CE" w:rsidRDefault="0097205A" w:rsidP="008D0DC6">
      <w:pPr>
        <w:pStyle w:val="ConsPlusNormal"/>
        <w:ind w:firstLine="709"/>
        <w:jc w:val="both"/>
        <w:rPr>
          <w:rFonts w:ascii="Times New Roman" w:hAnsi="Times New Roman"/>
          <w:sz w:val="24"/>
          <w:szCs w:val="24"/>
        </w:rPr>
      </w:pPr>
      <w:r w:rsidRPr="00B448CE">
        <w:rPr>
          <w:rFonts w:ascii="Times New Roman" w:hAnsi="Times New Roman"/>
          <w:sz w:val="24"/>
          <w:szCs w:val="24"/>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97205A" w:rsidRPr="00B448CE" w:rsidRDefault="0097205A" w:rsidP="008D0DC6">
      <w:pPr>
        <w:pStyle w:val="ConsPlusNormal"/>
        <w:ind w:firstLine="709"/>
        <w:jc w:val="both"/>
        <w:rPr>
          <w:rFonts w:ascii="Times New Roman" w:hAnsi="Times New Roman"/>
          <w:sz w:val="24"/>
          <w:szCs w:val="24"/>
        </w:rPr>
      </w:pPr>
      <w:r w:rsidRPr="00B448CE">
        <w:rPr>
          <w:rFonts w:ascii="Times New Roman" w:hAnsi="Times New Roman"/>
          <w:sz w:val="24"/>
          <w:szCs w:val="24"/>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97205A" w:rsidRPr="00B448CE" w:rsidRDefault="0097205A" w:rsidP="008D0DC6">
      <w:pPr>
        <w:pStyle w:val="ConsPlusNormal"/>
        <w:ind w:firstLine="709"/>
        <w:jc w:val="both"/>
        <w:rPr>
          <w:rFonts w:ascii="Times New Roman" w:hAnsi="Times New Roman"/>
          <w:sz w:val="24"/>
          <w:szCs w:val="24"/>
        </w:rPr>
      </w:pPr>
      <w:r w:rsidRPr="00B448CE">
        <w:rPr>
          <w:rFonts w:ascii="Times New Roman" w:hAnsi="Times New Roman"/>
          <w:sz w:val="24"/>
          <w:szCs w:val="24"/>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97205A" w:rsidRPr="00B448CE" w:rsidRDefault="0097205A" w:rsidP="008D0DC6">
      <w:pPr>
        <w:pStyle w:val="ConsPlusNormal"/>
        <w:ind w:firstLine="709"/>
        <w:jc w:val="both"/>
        <w:rPr>
          <w:rFonts w:ascii="Times New Roman" w:hAnsi="Times New Roman"/>
          <w:sz w:val="24"/>
          <w:szCs w:val="24"/>
        </w:rPr>
      </w:pPr>
      <w:r w:rsidRPr="00B448CE">
        <w:rPr>
          <w:rFonts w:ascii="Times New Roman" w:hAnsi="Times New Roman"/>
          <w:sz w:val="24"/>
          <w:szCs w:val="24"/>
        </w:rPr>
        <w:t>8. Оповещение о начале общественных обсуждений или публичных слушаний:</w:t>
      </w:r>
    </w:p>
    <w:p w:rsidR="0097205A" w:rsidRPr="00B448CE" w:rsidRDefault="0097205A" w:rsidP="008D0DC6">
      <w:pPr>
        <w:pStyle w:val="ConsPlusNormal"/>
        <w:ind w:firstLine="709"/>
        <w:jc w:val="both"/>
        <w:rPr>
          <w:rFonts w:ascii="Times New Roman" w:hAnsi="Times New Roman"/>
          <w:sz w:val="24"/>
          <w:szCs w:val="24"/>
        </w:rPr>
      </w:pPr>
      <w:r w:rsidRPr="00B448CE">
        <w:rPr>
          <w:rFonts w:ascii="Times New Roman" w:hAnsi="Times New Roman"/>
          <w:sz w:val="24"/>
          <w:szCs w:val="24"/>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97205A" w:rsidRPr="00B448CE" w:rsidRDefault="0097205A" w:rsidP="008D0DC6">
      <w:pPr>
        <w:pStyle w:val="ConsPlusNormal"/>
        <w:ind w:firstLine="709"/>
        <w:jc w:val="both"/>
        <w:rPr>
          <w:rFonts w:ascii="Times New Roman" w:hAnsi="Times New Roman"/>
          <w:sz w:val="24"/>
          <w:szCs w:val="24"/>
        </w:rPr>
      </w:pPr>
      <w:r w:rsidRPr="00B448CE">
        <w:rPr>
          <w:rFonts w:ascii="Times New Roman" w:hAnsi="Times New Roman"/>
          <w:sz w:val="24"/>
          <w:szCs w:val="24"/>
        </w:rP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189" w:history="1">
        <w:r w:rsidRPr="00B448CE">
          <w:rPr>
            <w:rFonts w:ascii="Times New Roman" w:hAnsi="Times New Roman"/>
            <w:sz w:val="24"/>
            <w:szCs w:val="24"/>
          </w:rPr>
          <w:t>части 3</w:t>
        </w:r>
      </w:hyperlink>
      <w:r w:rsidRPr="00B448CE">
        <w:rPr>
          <w:rFonts w:ascii="Times New Roman" w:hAnsi="Times New Roman"/>
          <w:sz w:val="24"/>
          <w:szCs w:val="24"/>
        </w:rP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97205A" w:rsidRPr="00B448CE" w:rsidRDefault="0097205A" w:rsidP="008D0DC6">
      <w:pPr>
        <w:pStyle w:val="ConsPlusNormal"/>
        <w:ind w:firstLine="709"/>
        <w:jc w:val="both"/>
        <w:rPr>
          <w:rFonts w:ascii="Times New Roman" w:hAnsi="Times New Roman"/>
          <w:sz w:val="24"/>
          <w:szCs w:val="24"/>
        </w:rPr>
      </w:pPr>
      <w:r w:rsidRPr="00B448CE">
        <w:rPr>
          <w:rFonts w:ascii="Times New Roman" w:hAnsi="Times New Roman"/>
          <w:sz w:val="24"/>
          <w:szCs w:val="24"/>
        </w:rPr>
        <w:t xml:space="preserve">9. В течение всего периода размещения в соответствии с </w:t>
      </w:r>
      <w:hyperlink w:anchor="P192" w:history="1">
        <w:r w:rsidRPr="00B448CE">
          <w:rPr>
            <w:rFonts w:ascii="Times New Roman" w:hAnsi="Times New Roman"/>
            <w:sz w:val="24"/>
            <w:szCs w:val="24"/>
          </w:rPr>
          <w:t>пунктом 2 части 4</w:t>
        </w:r>
      </w:hyperlink>
      <w:r w:rsidRPr="00B448CE">
        <w:rPr>
          <w:rFonts w:ascii="Times New Roman" w:hAnsi="Times New Roman"/>
          <w:sz w:val="24"/>
          <w:szCs w:val="24"/>
        </w:rPr>
        <w:t xml:space="preserve"> и </w:t>
      </w:r>
      <w:hyperlink w:anchor="P198" w:history="1">
        <w:r w:rsidRPr="00B448CE">
          <w:rPr>
            <w:rFonts w:ascii="Times New Roman" w:hAnsi="Times New Roman"/>
            <w:sz w:val="24"/>
            <w:szCs w:val="24"/>
          </w:rPr>
          <w:t>пунктом 2 части 5</w:t>
        </w:r>
      </w:hyperlink>
      <w:r w:rsidRPr="00B448CE">
        <w:rPr>
          <w:rFonts w:ascii="Times New Roman" w:hAnsi="Times New Roman"/>
          <w:sz w:val="24"/>
          <w:szCs w:val="24"/>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97205A" w:rsidRPr="00B448CE" w:rsidRDefault="0097205A" w:rsidP="008D0DC6">
      <w:pPr>
        <w:pStyle w:val="ConsPlusNormal"/>
        <w:ind w:firstLine="709"/>
        <w:jc w:val="both"/>
        <w:rPr>
          <w:rFonts w:ascii="Times New Roman" w:hAnsi="Times New Roman"/>
          <w:sz w:val="24"/>
          <w:szCs w:val="24"/>
        </w:rPr>
      </w:pPr>
      <w:bookmarkStart w:id="59" w:name="P213"/>
      <w:bookmarkEnd w:id="59"/>
      <w:r w:rsidRPr="00B448CE">
        <w:rPr>
          <w:rFonts w:ascii="Times New Roman" w:hAnsi="Times New Roman"/>
          <w:sz w:val="24"/>
          <w:szCs w:val="24"/>
        </w:rPr>
        <w:t xml:space="preserve">10. В период размещения в соответствии с </w:t>
      </w:r>
      <w:hyperlink w:anchor="P192" w:history="1">
        <w:r w:rsidRPr="00B448CE">
          <w:rPr>
            <w:rFonts w:ascii="Times New Roman" w:hAnsi="Times New Roman"/>
            <w:sz w:val="24"/>
            <w:szCs w:val="24"/>
          </w:rPr>
          <w:t>пунктом 2 части 4</w:t>
        </w:r>
      </w:hyperlink>
      <w:r w:rsidRPr="00B448CE">
        <w:rPr>
          <w:rFonts w:ascii="Times New Roman" w:hAnsi="Times New Roman"/>
          <w:sz w:val="24"/>
          <w:szCs w:val="24"/>
        </w:rPr>
        <w:t xml:space="preserve"> и </w:t>
      </w:r>
      <w:hyperlink w:anchor="P198" w:history="1">
        <w:r w:rsidRPr="00B448CE">
          <w:rPr>
            <w:rFonts w:ascii="Times New Roman" w:hAnsi="Times New Roman"/>
            <w:sz w:val="24"/>
            <w:szCs w:val="24"/>
          </w:rPr>
          <w:t>пунктом 2 части 5</w:t>
        </w:r>
      </w:hyperlink>
      <w:r w:rsidRPr="00B448CE">
        <w:rPr>
          <w:rFonts w:ascii="Times New Roman" w:hAnsi="Times New Roman"/>
          <w:sz w:val="24"/>
          <w:szCs w:val="24"/>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219" w:history="1">
        <w:r w:rsidRPr="00B448CE">
          <w:rPr>
            <w:rFonts w:ascii="Times New Roman" w:hAnsi="Times New Roman"/>
            <w:sz w:val="24"/>
            <w:szCs w:val="24"/>
          </w:rPr>
          <w:t>частью 12</w:t>
        </w:r>
      </w:hyperlink>
      <w:r w:rsidRPr="00B448CE">
        <w:rPr>
          <w:rFonts w:ascii="Times New Roman" w:hAnsi="Times New Roman"/>
          <w:sz w:val="24"/>
          <w:szCs w:val="24"/>
        </w:rPr>
        <w:t xml:space="preserve"> настоящей статьи идентификацию, имеют право вносить предложения и замечания, касающиеся такого проекта:</w:t>
      </w:r>
    </w:p>
    <w:p w:rsidR="0097205A" w:rsidRPr="00B448CE" w:rsidRDefault="0097205A" w:rsidP="008D0DC6">
      <w:pPr>
        <w:pStyle w:val="ConsPlusNormal"/>
        <w:ind w:firstLine="709"/>
        <w:jc w:val="both"/>
        <w:rPr>
          <w:rFonts w:ascii="Times New Roman" w:hAnsi="Times New Roman"/>
          <w:sz w:val="24"/>
          <w:szCs w:val="24"/>
        </w:rPr>
      </w:pPr>
      <w:r w:rsidRPr="00B448CE">
        <w:rPr>
          <w:rFonts w:ascii="Times New Roman" w:hAnsi="Times New Roman"/>
          <w:sz w:val="24"/>
          <w:szCs w:val="24"/>
        </w:rPr>
        <w:t>1) посредством официального сайта или информационных систем (в случае проведения общественных обсуждений);</w:t>
      </w:r>
    </w:p>
    <w:p w:rsidR="0097205A" w:rsidRPr="00B448CE" w:rsidRDefault="0097205A" w:rsidP="008D0DC6">
      <w:pPr>
        <w:pStyle w:val="ConsPlusNormal"/>
        <w:ind w:firstLine="709"/>
        <w:jc w:val="both"/>
        <w:rPr>
          <w:rFonts w:ascii="Times New Roman" w:hAnsi="Times New Roman"/>
          <w:sz w:val="24"/>
          <w:szCs w:val="24"/>
        </w:rPr>
      </w:pPr>
      <w:r w:rsidRPr="00B448CE">
        <w:rPr>
          <w:rFonts w:ascii="Times New Roman" w:hAnsi="Times New Roman"/>
          <w:sz w:val="24"/>
          <w:szCs w:val="24"/>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97205A" w:rsidRPr="00B448CE" w:rsidRDefault="0097205A" w:rsidP="008D0DC6">
      <w:pPr>
        <w:pStyle w:val="ConsPlusNormal"/>
        <w:ind w:firstLine="709"/>
        <w:jc w:val="both"/>
        <w:rPr>
          <w:rFonts w:ascii="Times New Roman" w:hAnsi="Times New Roman"/>
          <w:sz w:val="24"/>
          <w:szCs w:val="24"/>
        </w:rPr>
      </w:pPr>
      <w:r w:rsidRPr="00B448CE">
        <w:rPr>
          <w:rFonts w:ascii="Times New Roman" w:hAnsi="Times New Roman"/>
          <w:sz w:val="24"/>
          <w:szCs w:val="24"/>
        </w:rPr>
        <w:t>3) в письменной форме в адрес организатора общественных обсуждений или публичных слушаний;</w:t>
      </w:r>
    </w:p>
    <w:p w:rsidR="0097205A" w:rsidRPr="00B448CE" w:rsidRDefault="0097205A" w:rsidP="008D0DC6">
      <w:pPr>
        <w:pStyle w:val="ConsPlusNormal"/>
        <w:ind w:firstLine="709"/>
        <w:jc w:val="both"/>
        <w:rPr>
          <w:rFonts w:ascii="Times New Roman" w:hAnsi="Times New Roman"/>
          <w:sz w:val="24"/>
          <w:szCs w:val="24"/>
        </w:rPr>
      </w:pPr>
      <w:r w:rsidRPr="00B448CE">
        <w:rPr>
          <w:rFonts w:ascii="Times New Roman" w:hAnsi="Times New Roman"/>
          <w:sz w:val="24"/>
          <w:szCs w:val="24"/>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97205A" w:rsidRPr="00B448CE" w:rsidRDefault="0097205A" w:rsidP="008D0DC6">
      <w:pPr>
        <w:pStyle w:val="ConsPlusNormal"/>
        <w:ind w:firstLine="709"/>
        <w:jc w:val="both"/>
        <w:rPr>
          <w:rFonts w:ascii="Times New Roman" w:hAnsi="Times New Roman"/>
          <w:sz w:val="24"/>
          <w:szCs w:val="24"/>
        </w:rPr>
      </w:pPr>
      <w:r w:rsidRPr="00B448CE">
        <w:rPr>
          <w:rFonts w:ascii="Times New Roman" w:hAnsi="Times New Roman"/>
          <w:sz w:val="24"/>
          <w:szCs w:val="24"/>
        </w:rPr>
        <w:t xml:space="preserve">11. Предложения и замечания, внесенные в соответствии с </w:t>
      </w:r>
      <w:hyperlink w:anchor="P213" w:history="1">
        <w:r w:rsidRPr="00B448CE">
          <w:rPr>
            <w:rFonts w:ascii="Times New Roman" w:hAnsi="Times New Roman"/>
            <w:sz w:val="24"/>
            <w:szCs w:val="24"/>
          </w:rPr>
          <w:t>частью 10</w:t>
        </w:r>
      </w:hyperlink>
      <w:r w:rsidRPr="00B448CE">
        <w:rPr>
          <w:rFonts w:ascii="Times New Roman" w:hAnsi="Times New Roman"/>
          <w:sz w:val="24"/>
          <w:szCs w:val="24"/>
        </w:rP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222" w:history="1">
        <w:r w:rsidRPr="00B448CE">
          <w:rPr>
            <w:rFonts w:ascii="Times New Roman" w:hAnsi="Times New Roman"/>
            <w:sz w:val="24"/>
            <w:szCs w:val="24"/>
          </w:rPr>
          <w:t>частью 15</w:t>
        </w:r>
      </w:hyperlink>
      <w:r w:rsidRPr="00B448CE">
        <w:rPr>
          <w:rFonts w:ascii="Times New Roman" w:hAnsi="Times New Roman"/>
          <w:sz w:val="24"/>
          <w:szCs w:val="24"/>
        </w:rPr>
        <w:t xml:space="preserve"> настоящей статьи.</w:t>
      </w:r>
    </w:p>
    <w:p w:rsidR="0097205A" w:rsidRPr="00B448CE" w:rsidRDefault="0097205A" w:rsidP="008D0DC6">
      <w:pPr>
        <w:pStyle w:val="ConsPlusNormal"/>
        <w:ind w:firstLine="709"/>
        <w:jc w:val="both"/>
        <w:rPr>
          <w:rFonts w:ascii="Times New Roman" w:hAnsi="Times New Roman"/>
          <w:sz w:val="24"/>
          <w:szCs w:val="24"/>
        </w:rPr>
      </w:pPr>
      <w:bookmarkStart w:id="60" w:name="P219"/>
      <w:bookmarkEnd w:id="60"/>
      <w:r w:rsidRPr="00B448CE">
        <w:rPr>
          <w:rFonts w:ascii="Times New Roman" w:hAnsi="Times New Roman"/>
          <w:sz w:val="24"/>
          <w:szCs w:val="24"/>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97205A" w:rsidRPr="00B448CE" w:rsidRDefault="0097205A" w:rsidP="008D0DC6">
      <w:pPr>
        <w:pStyle w:val="ConsPlusNormal"/>
        <w:ind w:firstLine="709"/>
        <w:jc w:val="both"/>
        <w:rPr>
          <w:rFonts w:ascii="Times New Roman" w:hAnsi="Times New Roman"/>
          <w:sz w:val="24"/>
          <w:szCs w:val="24"/>
        </w:rPr>
      </w:pPr>
      <w:r w:rsidRPr="00B448CE">
        <w:rPr>
          <w:rFonts w:ascii="Times New Roman" w:hAnsi="Times New Roman"/>
          <w:sz w:val="24"/>
          <w:szCs w:val="24"/>
        </w:rPr>
        <w:t xml:space="preserve">13. Не требуется представление указанных в </w:t>
      </w:r>
      <w:hyperlink w:anchor="P219" w:history="1">
        <w:r w:rsidRPr="00B448CE">
          <w:rPr>
            <w:rFonts w:ascii="Times New Roman" w:hAnsi="Times New Roman"/>
            <w:sz w:val="24"/>
            <w:szCs w:val="24"/>
          </w:rPr>
          <w:t>части 12</w:t>
        </w:r>
      </w:hyperlink>
      <w:r w:rsidRPr="00B448CE">
        <w:rPr>
          <w:rFonts w:ascii="Times New Roman" w:hAnsi="Times New Roman"/>
          <w:sz w:val="24"/>
          <w:szCs w:val="24"/>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219" w:history="1">
        <w:r w:rsidRPr="00B448CE">
          <w:rPr>
            <w:rFonts w:ascii="Times New Roman" w:hAnsi="Times New Roman"/>
            <w:sz w:val="24"/>
            <w:szCs w:val="24"/>
          </w:rPr>
          <w:t>части 12</w:t>
        </w:r>
      </w:hyperlink>
      <w:r w:rsidRPr="00B448CE">
        <w:rPr>
          <w:rFonts w:ascii="Times New Roman" w:hAnsi="Times New Roman"/>
          <w:sz w:val="24"/>
          <w:szCs w:val="24"/>
        </w:rPr>
        <w:t xml:space="preserve"> настоящей статьи, может использоваться единая система идентификации и аутентификации.</w:t>
      </w:r>
    </w:p>
    <w:p w:rsidR="0097205A" w:rsidRPr="00B448CE" w:rsidRDefault="0097205A" w:rsidP="008D0DC6">
      <w:pPr>
        <w:pStyle w:val="ConsPlusNormal"/>
        <w:ind w:firstLine="709"/>
        <w:jc w:val="both"/>
        <w:rPr>
          <w:rFonts w:ascii="Times New Roman" w:hAnsi="Times New Roman"/>
          <w:sz w:val="24"/>
          <w:szCs w:val="24"/>
        </w:rPr>
      </w:pPr>
      <w:r w:rsidRPr="00B448CE">
        <w:rPr>
          <w:rFonts w:ascii="Times New Roman" w:hAnsi="Times New Roman"/>
          <w:sz w:val="24"/>
          <w:szCs w:val="24"/>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17" w:history="1">
        <w:r w:rsidRPr="00B448CE">
          <w:rPr>
            <w:rFonts w:ascii="Times New Roman" w:hAnsi="Times New Roman"/>
            <w:sz w:val="24"/>
            <w:szCs w:val="24"/>
          </w:rPr>
          <w:t>законом</w:t>
        </w:r>
      </w:hyperlink>
      <w:r w:rsidRPr="00B448CE">
        <w:rPr>
          <w:rFonts w:ascii="Times New Roman" w:hAnsi="Times New Roman"/>
          <w:sz w:val="24"/>
          <w:szCs w:val="24"/>
        </w:rPr>
        <w:t xml:space="preserve"> от 27 июля 2006 года N 152-ФЗ "О персональных данных".</w:t>
      </w:r>
    </w:p>
    <w:p w:rsidR="0097205A" w:rsidRPr="00B448CE" w:rsidRDefault="0097205A" w:rsidP="008D0DC6">
      <w:pPr>
        <w:pStyle w:val="ConsPlusNormal"/>
        <w:ind w:firstLine="709"/>
        <w:jc w:val="both"/>
        <w:rPr>
          <w:rFonts w:ascii="Times New Roman" w:hAnsi="Times New Roman"/>
          <w:sz w:val="24"/>
          <w:szCs w:val="24"/>
        </w:rPr>
      </w:pPr>
      <w:bookmarkStart w:id="61" w:name="P222"/>
      <w:bookmarkEnd w:id="61"/>
      <w:r w:rsidRPr="00B448CE">
        <w:rPr>
          <w:rFonts w:ascii="Times New Roman" w:hAnsi="Times New Roman"/>
          <w:sz w:val="24"/>
          <w:szCs w:val="24"/>
        </w:rPr>
        <w:t xml:space="preserve">15. Предложения и замечания, внесенные в соответствии с </w:t>
      </w:r>
      <w:hyperlink w:anchor="P213" w:history="1">
        <w:r w:rsidRPr="00B448CE">
          <w:rPr>
            <w:rFonts w:ascii="Times New Roman" w:hAnsi="Times New Roman"/>
            <w:sz w:val="24"/>
            <w:szCs w:val="24"/>
          </w:rPr>
          <w:t>частью 10</w:t>
        </w:r>
      </w:hyperlink>
      <w:r w:rsidRPr="00B448CE">
        <w:rPr>
          <w:rFonts w:ascii="Times New Roman" w:hAnsi="Times New Roman"/>
          <w:sz w:val="24"/>
          <w:szCs w:val="24"/>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97205A" w:rsidRPr="00B448CE" w:rsidRDefault="0097205A" w:rsidP="008D0DC6">
      <w:pPr>
        <w:pStyle w:val="ConsPlusNormal"/>
        <w:ind w:firstLine="709"/>
        <w:jc w:val="both"/>
        <w:rPr>
          <w:rFonts w:ascii="Times New Roman" w:hAnsi="Times New Roman"/>
          <w:sz w:val="24"/>
          <w:szCs w:val="24"/>
        </w:rPr>
      </w:pPr>
      <w:r w:rsidRPr="00B448CE">
        <w:rPr>
          <w:rFonts w:ascii="Times New Roman" w:hAnsi="Times New Roman"/>
          <w:sz w:val="24"/>
          <w:szCs w:val="24"/>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97205A" w:rsidRPr="00B448CE" w:rsidRDefault="0097205A" w:rsidP="008D0DC6">
      <w:pPr>
        <w:pStyle w:val="ConsPlusNormal"/>
        <w:ind w:firstLine="709"/>
        <w:jc w:val="both"/>
        <w:rPr>
          <w:rFonts w:ascii="Times New Roman" w:hAnsi="Times New Roman"/>
          <w:sz w:val="24"/>
          <w:szCs w:val="24"/>
        </w:rPr>
      </w:pPr>
      <w:r w:rsidRPr="00B448CE">
        <w:rPr>
          <w:rFonts w:ascii="Times New Roman" w:hAnsi="Times New Roman"/>
          <w:sz w:val="24"/>
          <w:szCs w:val="24"/>
        </w:rPr>
        <w:t>17. Официальный сайт и (или) информационные системы должны обеспечивать возможность:</w:t>
      </w:r>
    </w:p>
    <w:p w:rsidR="0097205A" w:rsidRPr="00B448CE" w:rsidRDefault="0097205A" w:rsidP="008D0DC6">
      <w:pPr>
        <w:pStyle w:val="ConsPlusNormal"/>
        <w:ind w:firstLine="709"/>
        <w:jc w:val="both"/>
        <w:rPr>
          <w:rFonts w:ascii="Times New Roman" w:hAnsi="Times New Roman"/>
          <w:sz w:val="24"/>
          <w:szCs w:val="24"/>
        </w:rPr>
      </w:pPr>
      <w:r w:rsidRPr="00B448CE">
        <w:rPr>
          <w:rFonts w:ascii="Times New Roman" w:hAnsi="Times New Roman"/>
          <w:sz w:val="24"/>
          <w:szCs w:val="24"/>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97205A" w:rsidRPr="00B448CE" w:rsidRDefault="0097205A" w:rsidP="008D0DC6">
      <w:pPr>
        <w:pStyle w:val="ConsPlusNormal"/>
        <w:ind w:firstLine="709"/>
        <w:jc w:val="both"/>
        <w:rPr>
          <w:rFonts w:ascii="Times New Roman" w:hAnsi="Times New Roman"/>
          <w:sz w:val="24"/>
          <w:szCs w:val="24"/>
        </w:rPr>
      </w:pPr>
      <w:r w:rsidRPr="00B448CE">
        <w:rPr>
          <w:rFonts w:ascii="Times New Roman" w:hAnsi="Times New Roman"/>
          <w:sz w:val="24"/>
          <w:szCs w:val="24"/>
        </w:rPr>
        <w:t>2) представления информации о результатах общественных обсуждений, количестве участников общественных обсуждений.</w:t>
      </w:r>
    </w:p>
    <w:p w:rsidR="0097205A" w:rsidRPr="00B448CE" w:rsidRDefault="0097205A" w:rsidP="008D0DC6">
      <w:pPr>
        <w:pStyle w:val="ConsPlusNormal"/>
        <w:ind w:firstLine="709"/>
        <w:jc w:val="both"/>
        <w:rPr>
          <w:rFonts w:ascii="Times New Roman" w:hAnsi="Times New Roman"/>
          <w:sz w:val="24"/>
          <w:szCs w:val="24"/>
        </w:rPr>
      </w:pPr>
      <w:r w:rsidRPr="00B448CE">
        <w:rPr>
          <w:rFonts w:ascii="Times New Roman" w:hAnsi="Times New Roman"/>
          <w:sz w:val="24"/>
          <w:szCs w:val="24"/>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97205A" w:rsidRPr="00B448CE" w:rsidRDefault="0097205A" w:rsidP="008D0DC6">
      <w:pPr>
        <w:pStyle w:val="ConsPlusNormal"/>
        <w:ind w:firstLine="709"/>
        <w:jc w:val="both"/>
        <w:rPr>
          <w:rFonts w:ascii="Times New Roman" w:hAnsi="Times New Roman"/>
          <w:sz w:val="24"/>
          <w:szCs w:val="24"/>
        </w:rPr>
      </w:pPr>
      <w:r w:rsidRPr="00B448CE">
        <w:rPr>
          <w:rFonts w:ascii="Times New Roman" w:hAnsi="Times New Roman"/>
          <w:sz w:val="24"/>
          <w:szCs w:val="24"/>
        </w:rPr>
        <w:t>1) дата оформления протокола общественных обсуждений или публичных слушаний;</w:t>
      </w:r>
    </w:p>
    <w:p w:rsidR="0097205A" w:rsidRPr="00B448CE" w:rsidRDefault="0097205A" w:rsidP="008D0DC6">
      <w:pPr>
        <w:pStyle w:val="ConsPlusNormal"/>
        <w:ind w:firstLine="709"/>
        <w:jc w:val="both"/>
        <w:rPr>
          <w:rFonts w:ascii="Times New Roman" w:hAnsi="Times New Roman"/>
          <w:sz w:val="24"/>
          <w:szCs w:val="24"/>
        </w:rPr>
      </w:pPr>
      <w:r w:rsidRPr="00B448CE">
        <w:rPr>
          <w:rFonts w:ascii="Times New Roman" w:hAnsi="Times New Roman"/>
          <w:sz w:val="24"/>
          <w:szCs w:val="24"/>
        </w:rPr>
        <w:t>2) информация об организаторе общественных обсуждений или публичных слушаний;</w:t>
      </w:r>
    </w:p>
    <w:p w:rsidR="0097205A" w:rsidRPr="00B448CE" w:rsidRDefault="0097205A" w:rsidP="008D0DC6">
      <w:pPr>
        <w:pStyle w:val="ConsPlusNormal"/>
        <w:ind w:firstLine="709"/>
        <w:jc w:val="both"/>
        <w:rPr>
          <w:rFonts w:ascii="Times New Roman" w:hAnsi="Times New Roman"/>
          <w:sz w:val="24"/>
          <w:szCs w:val="24"/>
        </w:rPr>
      </w:pPr>
      <w:r w:rsidRPr="00B448CE">
        <w:rPr>
          <w:rFonts w:ascii="Times New Roman" w:hAnsi="Times New Roman"/>
          <w:sz w:val="24"/>
          <w:szCs w:val="24"/>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97205A" w:rsidRPr="00B448CE" w:rsidRDefault="0097205A" w:rsidP="008D0DC6">
      <w:pPr>
        <w:pStyle w:val="ConsPlusNormal"/>
        <w:ind w:firstLine="709"/>
        <w:jc w:val="both"/>
        <w:rPr>
          <w:rFonts w:ascii="Times New Roman" w:hAnsi="Times New Roman"/>
          <w:sz w:val="24"/>
          <w:szCs w:val="24"/>
        </w:rPr>
      </w:pPr>
      <w:r w:rsidRPr="00B448CE">
        <w:rPr>
          <w:rFonts w:ascii="Times New Roman" w:hAnsi="Times New Roman"/>
          <w:sz w:val="24"/>
          <w:szCs w:val="24"/>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97205A" w:rsidRPr="00B448CE" w:rsidRDefault="0097205A" w:rsidP="008D0DC6">
      <w:pPr>
        <w:pStyle w:val="ConsPlusNormal"/>
        <w:ind w:firstLine="709"/>
        <w:jc w:val="both"/>
        <w:rPr>
          <w:rFonts w:ascii="Times New Roman" w:hAnsi="Times New Roman"/>
          <w:sz w:val="24"/>
          <w:szCs w:val="24"/>
        </w:rPr>
      </w:pPr>
      <w:r w:rsidRPr="00B448CE">
        <w:rPr>
          <w:rFonts w:ascii="Times New Roman" w:hAnsi="Times New Roman"/>
          <w:sz w:val="24"/>
          <w:szCs w:val="24"/>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97205A" w:rsidRPr="00B448CE" w:rsidRDefault="0097205A" w:rsidP="008D0DC6">
      <w:pPr>
        <w:pStyle w:val="ConsPlusNormal"/>
        <w:ind w:firstLine="709"/>
        <w:jc w:val="both"/>
        <w:rPr>
          <w:rFonts w:ascii="Times New Roman" w:hAnsi="Times New Roman"/>
          <w:sz w:val="24"/>
          <w:szCs w:val="24"/>
        </w:rPr>
      </w:pPr>
      <w:r w:rsidRPr="00B448CE">
        <w:rPr>
          <w:rFonts w:ascii="Times New Roman" w:hAnsi="Times New Roman"/>
          <w:sz w:val="24"/>
          <w:szCs w:val="24"/>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97205A" w:rsidRPr="00B448CE" w:rsidRDefault="0097205A" w:rsidP="008D0DC6">
      <w:pPr>
        <w:pStyle w:val="ConsPlusNormal"/>
        <w:ind w:firstLine="709"/>
        <w:jc w:val="both"/>
        <w:rPr>
          <w:rFonts w:ascii="Times New Roman" w:hAnsi="Times New Roman"/>
          <w:sz w:val="24"/>
          <w:szCs w:val="24"/>
        </w:rPr>
      </w:pPr>
      <w:r w:rsidRPr="00B448CE">
        <w:rPr>
          <w:rFonts w:ascii="Times New Roman" w:hAnsi="Times New Roman"/>
          <w:sz w:val="24"/>
          <w:szCs w:val="24"/>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97205A" w:rsidRPr="00B448CE" w:rsidRDefault="0097205A" w:rsidP="008D0DC6">
      <w:pPr>
        <w:pStyle w:val="ConsPlusNormal"/>
        <w:ind w:firstLine="709"/>
        <w:jc w:val="both"/>
        <w:rPr>
          <w:rFonts w:ascii="Times New Roman" w:hAnsi="Times New Roman"/>
          <w:sz w:val="24"/>
          <w:szCs w:val="24"/>
        </w:rPr>
      </w:pPr>
      <w:r w:rsidRPr="00B448CE">
        <w:rPr>
          <w:rFonts w:ascii="Times New Roman" w:hAnsi="Times New Roman"/>
          <w:sz w:val="24"/>
          <w:szCs w:val="24"/>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97205A" w:rsidRPr="00B448CE" w:rsidRDefault="0097205A" w:rsidP="008D0DC6">
      <w:pPr>
        <w:pStyle w:val="ConsPlusNormal"/>
        <w:ind w:firstLine="709"/>
        <w:jc w:val="both"/>
        <w:rPr>
          <w:rFonts w:ascii="Times New Roman" w:hAnsi="Times New Roman"/>
          <w:sz w:val="24"/>
          <w:szCs w:val="24"/>
        </w:rPr>
      </w:pPr>
      <w:r w:rsidRPr="00B448CE">
        <w:rPr>
          <w:rFonts w:ascii="Times New Roman" w:hAnsi="Times New Roman"/>
          <w:sz w:val="24"/>
          <w:szCs w:val="24"/>
        </w:rPr>
        <w:t>22. В заключении о результатах общественных обсуждений или публичных слушаний должны быть указаны:</w:t>
      </w:r>
    </w:p>
    <w:p w:rsidR="0097205A" w:rsidRPr="00B448CE" w:rsidRDefault="0097205A" w:rsidP="008D0DC6">
      <w:pPr>
        <w:pStyle w:val="ConsPlusNormal"/>
        <w:ind w:firstLine="709"/>
        <w:jc w:val="both"/>
        <w:rPr>
          <w:rFonts w:ascii="Times New Roman" w:hAnsi="Times New Roman"/>
          <w:sz w:val="24"/>
          <w:szCs w:val="24"/>
        </w:rPr>
      </w:pPr>
      <w:r w:rsidRPr="00B448CE">
        <w:rPr>
          <w:rFonts w:ascii="Times New Roman" w:hAnsi="Times New Roman"/>
          <w:sz w:val="24"/>
          <w:szCs w:val="24"/>
        </w:rPr>
        <w:t>1) дата оформления заключения о результатах общественных обсуждений или публичных слушаний;</w:t>
      </w:r>
    </w:p>
    <w:p w:rsidR="0097205A" w:rsidRPr="00B448CE" w:rsidRDefault="0097205A" w:rsidP="008D0DC6">
      <w:pPr>
        <w:pStyle w:val="ConsPlusNormal"/>
        <w:ind w:firstLine="709"/>
        <w:jc w:val="both"/>
        <w:rPr>
          <w:rFonts w:ascii="Times New Roman" w:hAnsi="Times New Roman"/>
          <w:sz w:val="24"/>
          <w:szCs w:val="24"/>
        </w:rPr>
      </w:pPr>
      <w:r w:rsidRPr="00B448CE">
        <w:rPr>
          <w:rFonts w:ascii="Times New Roman" w:hAnsi="Times New Roman"/>
          <w:sz w:val="24"/>
          <w:szCs w:val="24"/>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97205A" w:rsidRPr="00B448CE" w:rsidRDefault="0097205A" w:rsidP="008D0DC6">
      <w:pPr>
        <w:pStyle w:val="ConsPlusNormal"/>
        <w:ind w:firstLine="709"/>
        <w:jc w:val="both"/>
        <w:rPr>
          <w:rFonts w:ascii="Times New Roman" w:hAnsi="Times New Roman"/>
          <w:sz w:val="24"/>
          <w:szCs w:val="24"/>
        </w:rPr>
      </w:pPr>
      <w:r w:rsidRPr="00B448CE">
        <w:rPr>
          <w:rFonts w:ascii="Times New Roman" w:hAnsi="Times New Roman"/>
          <w:sz w:val="24"/>
          <w:szCs w:val="24"/>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97205A" w:rsidRPr="00B448CE" w:rsidRDefault="0097205A" w:rsidP="008D0DC6">
      <w:pPr>
        <w:pStyle w:val="ConsPlusNormal"/>
        <w:ind w:firstLine="709"/>
        <w:jc w:val="both"/>
        <w:rPr>
          <w:rFonts w:ascii="Times New Roman" w:hAnsi="Times New Roman"/>
          <w:sz w:val="24"/>
          <w:szCs w:val="24"/>
        </w:rPr>
      </w:pPr>
      <w:r w:rsidRPr="00B448CE">
        <w:rPr>
          <w:rFonts w:ascii="Times New Roman" w:hAnsi="Times New Roman"/>
          <w:sz w:val="24"/>
          <w:szCs w:val="24"/>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97205A" w:rsidRPr="00B448CE" w:rsidRDefault="0097205A" w:rsidP="008D0DC6">
      <w:pPr>
        <w:pStyle w:val="ConsPlusNormal"/>
        <w:ind w:firstLine="709"/>
        <w:jc w:val="both"/>
        <w:rPr>
          <w:rFonts w:ascii="Times New Roman" w:hAnsi="Times New Roman"/>
          <w:sz w:val="24"/>
          <w:szCs w:val="24"/>
        </w:rPr>
      </w:pPr>
      <w:r w:rsidRPr="00B448CE">
        <w:rPr>
          <w:rFonts w:ascii="Times New Roman" w:hAnsi="Times New Roman"/>
          <w:sz w:val="24"/>
          <w:szCs w:val="24"/>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97205A" w:rsidRPr="00B448CE" w:rsidRDefault="0097205A" w:rsidP="008D0DC6">
      <w:pPr>
        <w:pStyle w:val="ConsPlusNormal"/>
        <w:ind w:firstLine="709"/>
        <w:jc w:val="both"/>
        <w:rPr>
          <w:rFonts w:ascii="Times New Roman" w:hAnsi="Times New Roman"/>
          <w:sz w:val="24"/>
          <w:szCs w:val="24"/>
        </w:rPr>
      </w:pPr>
      <w:r w:rsidRPr="00B448CE">
        <w:rPr>
          <w:rFonts w:ascii="Times New Roman" w:hAnsi="Times New Roman"/>
          <w:sz w:val="24"/>
          <w:szCs w:val="24"/>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97205A" w:rsidRPr="00B448CE" w:rsidRDefault="0097205A" w:rsidP="008D0DC6">
      <w:pPr>
        <w:pStyle w:val="ConsPlusNormal"/>
        <w:ind w:firstLine="709"/>
        <w:jc w:val="both"/>
        <w:rPr>
          <w:rFonts w:ascii="Times New Roman" w:hAnsi="Times New Roman"/>
          <w:sz w:val="24"/>
          <w:szCs w:val="24"/>
        </w:rPr>
      </w:pPr>
      <w:bookmarkStart w:id="62" w:name="P243"/>
      <w:bookmarkEnd w:id="62"/>
      <w:r w:rsidRPr="00B448CE">
        <w:rPr>
          <w:rFonts w:ascii="Times New Roman" w:hAnsi="Times New Roman"/>
          <w:sz w:val="24"/>
          <w:szCs w:val="24"/>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Градостроительного кодекса определяются:</w:t>
      </w:r>
    </w:p>
    <w:p w:rsidR="0097205A" w:rsidRPr="00B448CE" w:rsidRDefault="0097205A" w:rsidP="008D0DC6">
      <w:pPr>
        <w:pStyle w:val="ConsPlusNormal"/>
        <w:ind w:firstLine="709"/>
        <w:jc w:val="both"/>
        <w:rPr>
          <w:rFonts w:ascii="Times New Roman" w:hAnsi="Times New Roman"/>
          <w:sz w:val="24"/>
          <w:szCs w:val="24"/>
        </w:rPr>
      </w:pPr>
      <w:r w:rsidRPr="00B448CE">
        <w:rPr>
          <w:rFonts w:ascii="Times New Roman" w:hAnsi="Times New Roman"/>
          <w:sz w:val="24"/>
          <w:szCs w:val="24"/>
        </w:rPr>
        <w:t>1) порядок организации и проведения общественных обсуждений или публичных слушаний по проектам;</w:t>
      </w:r>
    </w:p>
    <w:p w:rsidR="0097205A" w:rsidRPr="00B448CE" w:rsidRDefault="0097205A" w:rsidP="008D0DC6">
      <w:pPr>
        <w:pStyle w:val="ConsPlusNormal"/>
        <w:ind w:firstLine="709"/>
        <w:jc w:val="both"/>
        <w:rPr>
          <w:rFonts w:ascii="Times New Roman" w:hAnsi="Times New Roman"/>
          <w:sz w:val="24"/>
          <w:szCs w:val="24"/>
        </w:rPr>
      </w:pPr>
      <w:r w:rsidRPr="00B448CE">
        <w:rPr>
          <w:rFonts w:ascii="Times New Roman" w:hAnsi="Times New Roman"/>
          <w:sz w:val="24"/>
          <w:szCs w:val="24"/>
        </w:rPr>
        <w:t>2) организатор общественных обсуждений или публичных слушаний;</w:t>
      </w:r>
    </w:p>
    <w:p w:rsidR="0097205A" w:rsidRPr="00B448CE" w:rsidRDefault="0097205A" w:rsidP="008D0DC6">
      <w:pPr>
        <w:pStyle w:val="ConsPlusNormal"/>
        <w:ind w:firstLine="709"/>
        <w:jc w:val="both"/>
        <w:rPr>
          <w:rFonts w:ascii="Times New Roman" w:hAnsi="Times New Roman"/>
          <w:sz w:val="24"/>
          <w:szCs w:val="24"/>
        </w:rPr>
      </w:pPr>
      <w:r w:rsidRPr="00B448CE">
        <w:rPr>
          <w:rFonts w:ascii="Times New Roman" w:hAnsi="Times New Roman"/>
          <w:sz w:val="24"/>
          <w:szCs w:val="24"/>
        </w:rPr>
        <w:t>3) срок проведения общественных обсуждений или публичных слушаний;</w:t>
      </w:r>
    </w:p>
    <w:p w:rsidR="0097205A" w:rsidRPr="00B448CE" w:rsidRDefault="0097205A" w:rsidP="008D0DC6">
      <w:pPr>
        <w:pStyle w:val="ConsPlusNormal"/>
        <w:ind w:firstLine="709"/>
        <w:jc w:val="both"/>
        <w:rPr>
          <w:rFonts w:ascii="Times New Roman" w:hAnsi="Times New Roman"/>
          <w:sz w:val="24"/>
          <w:szCs w:val="24"/>
        </w:rPr>
      </w:pPr>
      <w:r w:rsidRPr="00B448CE">
        <w:rPr>
          <w:rFonts w:ascii="Times New Roman" w:hAnsi="Times New Roman"/>
          <w:sz w:val="24"/>
          <w:szCs w:val="24"/>
        </w:rPr>
        <w:t>4) официальный сайт и (или) информационные системы;</w:t>
      </w:r>
    </w:p>
    <w:p w:rsidR="0097205A" w:rsidRPr="00B448CE" w:rsidRDefault="0097205A" w:rsidP="008D0DC6">
      <w:pPr>
        <w:pStyle w:val="ConsPlusNormal"/>
        <w:ind w:firstLine="709"/>
        <w:jc w:val="both"/>
        <w:rPr>
          <w:rFonts w:ascii="Times New Roman" w:hAnsi="Times New Roman"/>
          <w:sz w:val="24"/>
          <w:szCs w:val="24"/>
        </w:rPr>
      </w:pPr>
      <w:r w:rsidRPr="00B448CE">
        <w:rPr>
          <w:rFonts w:ascii="Times New Roman" w:hAnsi="Times New Roman"/>
          <w:sz w:val="24"/>
          <w:szCs w:val="24"/>
        </w:rPr>
        <w:t>5) требования к информационным стендам, на которых размещаются оповещения о начале общественных обсуждений или публичных слушаний;</w:t>
      </w:r>
    </w:p>
    <w:p w:rsidR="0097205A" w:rsidRPr="00B448CE" w:rsidRDefault="0097205A" w:rsidP="008D0DC6">
      <w:pPr>
        <w:pStyle w:val="ConsPlusNormal"/>
        <w:ind w:firstLine="709"/>
        <w:jc w:val="both"/>
        <w:rPr>
          <w:rFonts w:ascii="Times New Roman" w:hAnsi="Times New Roman"/>
          <w:sz w:val="24"/>
          <w:szCs w:val="24"/>
        </w:rPr>
      </w:pPr>
      <w:r w:rsidRPr="00B448CE">
        <w:rPr>
          <w:rFonts w:ascii="Times New Roman" w:hAnsi="Times New Roman"/>
          <w:sz w:val="24"/>
          <w:szCs w:val="24"/>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97205A" w:rsidRPr="00B448CE" w:rsidRDefault="0097205A" w:rsidP="008D0DC6">
      <w:pPr>
        <w:pStyle w:val="ConsPlusNormal"/>
        <w:ind w:firstLine="709"/>
        <w:jc w:val="both"/>
        <w:rPr>
          <w:rFonts w:ascii="Times New Roman" w:hAnsi="Times New Roman"/>
          <w:sz w:val="24"/>
          <w:szCs w:val="24"/>
        </w:rPr>
      </w:pPr>
      <w:r w:rsidRPr="00B448CE">
        <w:rPr>
          <w:rFonts w:ascii="Times New Roman" w:hAnsi="Times New Roman"/>
          <w:sz w:val="24"/>
          <w:szCs w:val="24"/>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97205A" w:rsidRPr="00B448CE" w:rsidRDefault="0097205A" w:rsidP="008D0DC6">
      <w:pPr>
        <w:widowControl w:val="0"/>
        <w:autoSpaceDE w:val="0"/>
        <w:autoSpaceDN w:val="0"/>
        <w:adjustRightInd w:val="0"/>
        <w:ind w:firstLine="709"/>
        <w:jc w:val="both"/>
      </w:pPr>
      <w:r w:rsidRPr="00B448CE">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97205A" w:rsidRPr="0012307E" w:rsidRDefault="0097205A" w:rsidP="008D0DC6">
      <w:pPr>
        <w:pStyle w:val="Heading4"/>
        <w:numPr>
          <w:ilvl w:val="3"/>
          <w:numId w:val="0"/>
        </w:numPr>
        <w:spacing w:before="200" w:after="200"/>
        <w:ind w:firstLine="709"/>
        <w:jc w:val="both"/>
      </w:pPr>
      <w:bookmarkStart w:id="63" w:name="_Toc512684837"/>
      <w:r w:rsidRPr="0012307E">
        <w:t>Сроки проведения публичных слушаний или общественных обсуждений</w:t>
      </w:r>
      <w:bookmarkEnd w:id="55"/>
      <w:bookmarkEnd w:id="63"/>
    </w:p>
    <w:p w:rsidR="0097205A" w:rsidRPr="00B448CE" w:rsidRDefault="0097205A" w:rsidP="008D0DC6">
      <w:pPr>
        <w:widowControl w:val="0"/>
        <w:autoSpaceDE w:val="0"/>
        <w:autoSpaceDN w:val="0"/>
        <w:adjustRightInd w:val="0"/>
        <w:ind w:firstLine="709"/>
        <w:jc w:val="both"/>
        <w:rPr>
          <w:rFonts w:cs="Calibri"/>
        </w:rPr>
      </w:pPr>
      <w:bookmarkStart w:id="64" w:name="_Toc282347526"/>
      <w:r w:rsidRPr="00B448CE">
        <w:rPr>
          <w:rFonts w:cs="Calibri"/>
        </w:rPr>
        <w:t xml:space="preserve">1. Продолжительность публичных слушаний </w:t>
      </w:r>
      <w:r w:rsidRPr="00B448CE">
        <w:t xml:space="preserve">или общественных обсуждений </w:t>
      </w:r>
      <w:r w:rsidRPr="00B448CE">
        <w:rPr>
          <w:rFonts w:cs="Calibri"/>
        </w:rPr>
        <w:t>по проекту правил землепользования и за</w:t>
      </w:r>
      <w:r>
        <w:rPr>
          <w:rFonts w:cs="Calibri"/>
        </w:rPr>
        <w:t>стройки составляет не менее одного и не более трех</w:t>
      </w:r>
      <w:r w:rsidRPr="00B448CE">
        <w:rPr>
          <w:rFonts w:cs="Calibri"/>
        </w:rPr>
        <w:t xml:space="preserve"> месяцев со дня опубликования такого проекта.</w:t>
      </w:r>
    </w:p>
    <w:p w:rsidR="0097205A" w:rsidRPr="00B448CE" w:rsidRDefault="0097205A" w:rsidP="008D0DC6">
      <w:pPr>
        <w:pStyle w:val="ConsPlusNormal"/>
        <w:ind w:firstLine="709"/>
        <w:jc w:val="both"/>
        <w:rPr>
          <w:rFonts w:ascii="Times New Roman" w:hAnsi="Times New Roman"/>
          <w:sz w:val="24"/>
          <w:szCs w:val="24"/>
        </w:rPr>
      </w:pPr>
      <w:r w:rsidRPr="00B448CE">
        <w:rPr>
          <w:rFonts w:cs="Calibri"/>
        </w:rPr>
        <w:t xml:space="preserve">2. </w:t>
      </w:r>
      <w:r w:rsidRPr="00B448CE">
        <w:rPr>
          <w:rFonts w:ascii="Times New Roman" w:hAnsi="Times New Roman"/>
          <w:sz w:val="24"/>
          <w:szCs w:val="24"/>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97205A" w:rsidRPr="00B448CE" w:rsidRDefault="0097205A" w:rsidP="008D0DC6">
      <w:pPr>
        <w:pStyle w:val="ConsPlusNormal"/>
        <w:ind w:firstLine="709"/>
        <w:jc w:val="both"/>
        <w:rPr>
          <w:rFonts w:ascii="Times New Roman" w:hAnsi="Times New Roman"/>
          <w:sz w:val="24"/>
          <w:szCs w:val="24"/>
        </w:rPr>
      </w:pPr>
      <w:r w:rsidRPr="00B448CE">
        <w:rPr>
          <w:rFonts w:ascii="Times New Roman" w:hAnsi="Times New Roman"/>
          <w:sz w:val="24"/>
          <w:szCs w:val="24"/>
        </w:rPr>
        <w:t>3. Срок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97205A" w:rsidRPr="00B448CE" w:rsidRDefault="0097205A" w:rsidP="008D0DC6">
      <w:pPr>
        <w:pStyle w:val="ConsPlusNormal"/>
        <w:ind w:firstLine="709"/>
        <w:jc w:val="both"/>
        <w:rPr>
          <w:rFonts w:ascii="Times New Roman" w:hAnsi="Times New Roman"/>
          <w:sz w:val="24"/>
          <w:szCs w:val="24"/>
        </w:rPr>
      </w:pPr>
      <w:r w:rsidRPr="00B448CE">
        <w:rPr>
          <w:rFonts w:ascii="Times New Roman" w:hAnsi="Times New Roman"/>
          <w:sz w:val="24"/>
          <w:szCs w:val="24"/>
        </w:rPr>
        <w:t>4. Срок проведения публичных слушаний или общественных обсуждений по проектам планировки территории и проектам межевания территории, подготовленных в составе документации по планировке территории,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97205A" w:rsidRPr="00B448CE" w:rsidRDefault="0097205A" w:rsidP="008D0DC6">
      <w:pPr>
        <w:widowControl w:val="0"/>
        <w:autoSpaceDE w:val="0"/>
        <w:autoSpaceDN w:val="0"/>
        <w:adjustRightInd w:val="0"/>
        <w:ind w:firstLine="709"/>
        <w:jc w:val="both"/>
        <w:rPr>
          <w:rFonts w:cs="Calibri"/>
        </w:rPr>
      </w:pPr>
    </w:p>
    <w:p w:rsidR="0097205A" w:rsidRPr="0012307E" w:rsidRDefault="0097205A" w:rsidP="008D0DC6">
      <w:pPr>
        <w:pStyle w:val="Heading4"/>
        <w:numPr>
          <w:ilvl w:val="3"/>
          <w:numId w:val="0"/>
        </w:numPr>
        <w:spacing w:before="200" w:after="200"/>
        <w:ind w:firstLine="709"/>
        <w:jc w:val="both"/>
      </w:pPr>
      <w:bookmarkStart w:id="65" w:name="_Toc512684838"/>
      <w:r w:rsidRPr="0012307E">
        <w:t>Полномочия Комиссии в области организации и проведения публичных слушаний</w:t>
      </w:r>
      <w:bookmarkEnd w:id="64"/>
      <w:bookmarkEnd w:id="65"/>
      <w:r w:rsidRPr="0012307E">
        <w:t xml:space="preserve"> </w:t>
      </w:r>
    </w:p>
    <w:p w:rsidR="0097205A" w:rsidRPr="00B448CE" w:rsidRDefault="0097205A" w:rsidP="008D0DC6">
      <w:pPr>
        <w:pStyle w:val="NormalWeb"/>
        <w:tabs>
          <w:tab w:val="left" w:pos="720"/>
        </w:tabs>
        <w:ind w:firstLine="720"/>
        <w:jc w:val="both"/>
      </w:pPr>
      <w:r w:rsidRPr="00B448CE">
        <w:t xml:space="preserve">1. Со дня принятия решения о проведении публичных слушаний Комиссия: </w:t>
      </w:r>
    </w:p>
    <w:p w:rsidR="0097205A" w:rsidRPr="00B448CE" w:rsidRDefault="0097205A" w:rsidP="008D0DC6">
      <w:pPr>
        <w:pStyle w:val="NormalWeb"/>
        <w:numPr>
          <w:ilvl w:val="0"/>
          <w:numId w:val="8"/>
        </w:numPr>
        <w:tabs>
          <w:tab w:val="left" w:pos="720"/>
        </w:tabs>
        <w:ind w:left="0" w:firstLine="709"/>
        <w:jc w:val="both"/>
      </w:pPr>
      <w:r w:rsidRPr="00B448CE">
        <w:t xml:space="preserve">обеспечивает заблаговременное обнародование темы и перечня вопросов публичных слушаний, оповещает население сельсовета об инициаторах, дате, месте проведения не позднее 7 дней до даты проведения; </w:t>
      </w:r>
    </w:p>
    <w:p w:rsidR="0097205A" w:rsidRPr="00B448CE" w:rsidRDefault="0097205A" w:rsidP="008D0DC6">
      <w:pPr>
        <w:pStyle w:val="NormalWeb"/>
        <w:numPr>
          <w:ilvl w:val="0"/>
          <w:numId w:val="8"/>
        </w:numPr>
        <w:tabs>
          <w:tab w:val="left" w:pos="720"/>
        </w:tabs>
        <w:ind w:left="0" w:firstLine="709"/>
        <w:jc w:val="both"/>
      </w:pPr>
      <w:r w:rsidRPr="00B448CE">
        <w:t xml:space="preserve">организует выставки, экспозиции демонстрационных материалов, проектов, документов, выносимых на публичные слушания, выступления представителей органа  местного самоуправления, разработчиков проектов документов или изменений к ним на собраниях жителей. </w:t>
      </w:r>
    </w:p>
    <w:p w:rsidR="0097205A" w:rsidRPr="00B448CE" w:rsidRDefault="0097205A" w:rsidP="008D0DC6">
      <w:pPr>
        <w:pStyle w:val="NormalWeb"/>
        <w:numPr>
          <w:ilvl w:val="0"/>
          <w:numId w:val="8"/>
        </w:numPr>
        <w:tabs>
          <w:tab w:val="left" w:pos="720"/>
        </w:tabs>
        <w:ind w:left="0" w:firstLine="709"/>
        <w:jc w:val="both"/>
      </w:pPr>
      <w:r w:rsidRPr="00B448CE">
        <w:t>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 назначает ведущего и секретаря публичных слушаний для ведения  слушаний и составления протокола;</w:t>
      </w:r>
    </w:p>
    <w:p w:rsidR="0097205A" w:rsidRPr="00B448CE" w:rsidRDefault="0097205A" w:rsidP="008D0DC6">
      <w:pPr>
        <w:pStyle w:val="NormalWeb"/>
        <w:numPr>
          <w:ilvl w:val="0"/>
          <w:numId w:val="8"/>
        </w:numPr>
        <w:tabs>
          <w:tab w:val="left" w:pos="720"/>
        </w:tabs>
        <w:ind w:left="0" w:firstLine="709"/>
        <w:jc w:val="both"/>
      </w:pPr>
      <w:r w:rsidRPr="00B448CE">
        <w:t>определяет место и время проведения публичных слушаний с учетом возможности свободного доступа для жителей сел, представителей органов местного самоуправления сельсовета и других заинтересованных лиц;</w:t>
      </w:r>
    </w:p>
    <w:p w:rsidR="0097205A" w:rsidRPr="00B448CE" w:rsidRDefault="0097205A" w:rsidP="008D0DC6">
      <w:pPr>
        <w:pStyle w:val="NormalWeb"/>
        <w:numPr>
          <w:ilvl w:val="0"/>
          <w:numId w:val="8"/>
        </w:numPr>
        <w:tabs>
          <w:tab w:val="left" w:pos="720"/>
        </w:tabs>
        <w:ind w:left="0" w:firstLine="709"/>
        <w:jc w:val="both"/>
      </w:pPr>
      <w:r w:rsidRPr="00B448CE">
        <w:t>осуществляет иные полномочия.</w:t>
      </w:r>
    </w:p>
    <w:p w:rsidR="0097205A" w:rsidRPr="00B448CE" w:rsidRDefault="0097205A" w:rsidP="008D0DC6">
      <w:pPr>
        <w:pStyle w:val="NormalWeb"/>
        <w:tabs>
          <w:tab w:val="left" w:pos="720"/>
        </w:tabs>
        <w:ind w:firstLine="720"/>
        <w:jc w:val="both"/>
      </w:pPr>
      <w:r w:rsidRPr="00B448CE">
        <w:t xml:space="preserve">2. В случаях, когда решаются вопросы об изъятии земельных участков, 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 </w:t>
      </w:r>
    </w:p>
    <w:p w:rsidR="0097205A" w:rsidRPr="0012307E" w:rsidRDefault="0097205A" w:rsidP="008D0DC6">
      <w:pPr>
        <w:pStyle w:val="Heading4"/>
        <w:numPr>
          <w:ilvl w:val="3"/>
          <w:numId w:val="0"/>
        </w:numPr>
        <w:spacing w:before="200" w:after="200"/>
        <w:ind w:firstLine="709"/>
        <w:jc w:val="both"/>
      </w:pPr>
      <w:bookmarkStart w:id="66" w:name="_Toc282347527"/>
      <w:bookmarkStart w:id="67" w:name="_Toc512684839"/>
      <w:r w:rsidRPr="0012307E">
        <w:t>Проведение публичных слушаний или общественных обсуждений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bookmarkEnd w:id="66"/>
      <w:bookmarkEnd w:id="67"/>
    </w:p>
    <w:p w:rsidR="0097205A" w:rsidRPr="00B448CE" w:rsidRDefault="0097205A" w:rsidP="008D0DC6">
      <w:pPr>
        <w:autoSpaceDE w:val="0"/>
        <w:autoSpaceDN w:val="0"/>
        <w:adjustRightInd w:val="0"/>
        <w:ind w:firstLine="709"/>
        <w:jc w:val="both"/>
      </w:pPr>
      <w:r w:rsidRPr="00B448CE">
        <w:t>1. Для проведения публичных слушаний или общественных обсуждений по вопросам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либо в предоставлении разрешения на отклонение от предельных параметров разрешенного строительства, реконструкции объектов капитального строительства заинтересованное физическое или юридическое лицо направляет соответствующее заявление в администрацию сельсовета.</w:t>
      </w:r>
    </w:p>
    <w:p w:rsidR="0097205A" w:rsidRPr="00B448CE" w:rsidRDefault="0097205A" w:rsidP="008D0DC6">
      <w:pPr>
        <w:widowControl w:val="0"/>
        <w:autoSpaceDE w:val="0"/>
        <w:autoSpaceDN w:val="0"/>
        <w:adjustRightInd w:val="0"/>
        <w:ind w:firstLine="708"/>
        <w:jc w:val="both"/>
      </w:pPr>
      <w:r w:rsidRPr="00B448CE">
        <w:t xml:space="preserve">2.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anchor="P1471" w:history="1">
        <w:r w:rsidRPr="00B448CE">
          <w:t>частью 3 статьи 39</w:t>
        </w:r>
      </w:hyperlink>
      <w:r w:rsidRPr="00B448CE">
        <w:t xml:space="preserve"> Градостроительного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97205A" w:rsidRPr="00B448CE" w:rsidRDefault="0097205A" w:rsidP="008D0DC6">
      <w:pPr>
        <w:pStyle w:val="NormalWeb"/>
        <w:widowControl w:val="0"/>
        <w:tabs>
          <w:tab w:val="left" w:pos="720"/>
        </w:tabs>
        <w:ind w:firstLine="720"/>
        <w:jc w:val="both"/>
      </w:pPr>
      <w:r w:rsidRPr="00B448CE">
        <w:t xml:space="preserve">3. На основании заключения о результатах публичных слушаний или общественных обсуждений  по вопросу предоставления разрешения Комиссия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местной администрации. </w:t>
      </w:r>
    </w:p>
    <w:p w:rsidR="0097205A" w:rsidRPr="00B448CE" w:rsidRDefault="0097205A" w:rsidP="008D0DC6">
      <w:pPr>
        <w:pStyle w:val="NormalWeb"/>
        <w:widowControl w:val="0"/>
        <w:tabs>
          <w:tab w:val="left" w:pos="720"/>
        </w:tabs>
        <w:ind w:firstLine="720"/>
        <w:jc w:val="both"/>
      </w:pPr>
      <w:r w:rsidRPr="00B448CE">
        <w:t xml:space="preserve">4. На основании рекомендаций Комиссии глава местной администрации принимает решение о предоставлении разрешения или об отказе в его предоставлении, которое подлежит официальному опубликованию. </w:t>
      </w:r>
    </w:p>
    <w:p w:rsidR="0097205A" w:rsidRPr="00B448CE" w:rsidRDefault="0097205A" w:rsidP="008D0DC6">
      <w:pPr>
        <w:pStyle w:val="NormalWeb"/>
        <w:tabs>
          <w:tab w:val="left" w:pos="720"/>
        </w:tabs>
        <w:ind w:firstLine="709"/>
        <w:jc w:val="both"/>
      </w:pPr>
      <w:r w:rsidRPr="00B448CE">
        <w:t xml:space="preserve"> </w:t>
      </w:r>
    </w:p>
    <w:p w:rsidR="0097205A" w:rsidRPr="0012307E" w:rsidRDefault="0097205A" w:rsidP="008D0DC6">
      <w:pPr>
        <w:pStyle w:val="Heading4"/>
        <w:numPr>
          <w:ilvl w:val="3"/>
          <w:numId w:val="0"/>
        </w:numPr>
        <w:spacing w:before="200" w:after="200"/>
        <w:ind w:firstLine="709"/>
        <w:jc w:val="both"/>
      </w:pPr>
      <w:bookmarkStart w:id="68" w:name="_Toc512684840"/>
      <w:r w:rsidRPr="0012307E">
        <w:t>Организация и проведение публичных слушаний или общественных обсуждений по проектам планировки территории и проектам межевания территории, подготовленным в составе документации по планировке территории</w:t>
      </w:r>
      <w:bookmarkEnd w:id="68"/>
    </w:p>
    <w:p w:rsidR="0097205A" w:rsidRPr="00B448CE" w:rsidRDefault="0097205A" w:rsidP="008D0DC6">
      <w:pPr>
        <w:pStyle w:val="ConsNormal"/>
        <w:ind w:right="0" w:firstLine="709"/>
        <w:jc w:val="both"/>
        <w:rPr>
          <w:rFonts w:ascii="Times New Roman" w:hAnsi="Times New Roman" w:cs="Times New Roman"/>
          <w:sz w:val="24"/>
          <w:szCs w:val="28"/>
        </w:rPr>
      </w:pPr>
      <w:bookmarkStart w:id="69" w:name="_Toc282347528"/>
      <w:r w:rsidRPr="00B448CE">
        <w:rPr>
          <w:rFonts w:ascii="Times New Roman" w:hAnsi="Times New Roman"/>
          <w:sz w:val="24"/>
        </w:rPr>
        <w:t>1. Публичные слушания или общественные обсуждения по вопросу рассмотрения проектов планировки территории и проектов межевания территории проводятся Комиссией по решению  главы местной администрации</w:t>
      </w:r>
      <w:r w:rsidRPr="00B448CE">
        <w:rPr>
          <w:rFonts w:ascii="Times New Roman" w:hAnsi="Times New Roman" w:cs="Times New Roman"/>
          <w:sz w:val="24"/>
          <w:szCs w:val="28"/>
        </w:rPr>
        <w:t xml:space="preserve"> с участием граждан, проживающих на территории, применительно к которой осуществляется подготовка проектов,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97205A" w:rsidRPr="00B448CE" w:rsidRDefault="0097205A" w:rsidP="008D0DC6">
      <w:pPr>
        <w:pStyle w:val="NormalWeb"/>
        <w:tabs>
          <w:tab w:val="left" w:pos="720"/>
        </w:tabs>
        <w:ind w:firstLine="709"/>
        <w:jc w:val="both"/>
      </w:pPr>
      <w:r w:rsidRPr="00B448CE">
        <w:rPr>
          <w:szCs w:val="28"/>
        </w:rPr>
        <w:t>2. Глава местной администрации с учетом протокола и заключения о результатах публичных слушаний или общественных обсуждений принимает решение об утверждении документации по планировке территории или об отклонении такой документации и о направлении на доработку.</w:t>
      </w:r>
      <w:r w:rsidRPr="00B448CE">
        <w:t xml:space="preserve"> Указанное решение подлежит официальному обнародованию. </w:t>
      </w:r>
    </w:p>
    <w:p w:rsidR="0097205A" w:rsidRPr="00B448CE" w:rsidRDefault="0097205A" w:rsidP="008D0DC6">
      <w:pPr>
        <w:autoSpaceDE w:val="0"/>
        <w:autoSpaceDN w:val="0"/>
        <w:adjustRightInd w:val="0"/>
        <w:ind w:firstLine="709"/>
        <w:jc w:val="both"/>
      </w:pPr>
      <w:r w:rsidRPr="00B448CE">
        <w:t>3. Организация и проведение публичных слушаний или общественных обсуждений по проекту Правил землепользования и застройки сельской территории, в том числе по внесению в них изменений, проектам планировки территорий и межевания территорий финансируется за счет средств бюджета поселения.</w:t>
      </w:r>
    </w:p>
    <w:p w:rsidR="0097205A" w:rsidRDefault="0097205A" w:rsidP="008D0DC6">
      <w:pPr>
        <w:autoSpaceDE w:val="0"/>
        <w:autoSpaceDN w:val="0"/>
        <w:adjustRightInd w:val="0"/>
        <w:ind w:firstLine="709"/>
        <w:jc w:val="both"/>
      </w:pPr>
      <w:r w:rsidRPr="00B448CE">
        <w:t>4. Организация и проведение публичных слушаний или общественных обсуждений по вопросам предоставления разрешения на условно разрешенный вид использования земельного участка или объекта капитального строительства,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осуществляется за счет средств лиц, заинтересованных в предоставлении таких разрешений.</w:t>
      </w:r>
    </w:p>
    <w:p w:rsidR="0097205A" w:rsidRDefault="0097205A" w:rsidP="008D0DC6">
      <w:pPr>
        <w:autoSpaceDE w:val="0"/>
        <w:autoSpaceDN w:val="0"/>
        <w:adjustRightInd w:val="0"/>
        <w:ind w:firstLine="709"/>
        <w:jc w:val="both"/>
      </w:pPr>
    </w:p>
    <w:p w:rsidR="0097205A" w:rsidRDefault="0097205A" w:rsidP="008D0DC6">
      <w:pPr>
        <w:autoSpaceDE w:val="0"/>
        <w:autoSpaceDN w:val="0"/>
        <w:adjustRightInd w:val="0"/>
        <w:ind w:firstLine="709"/>
        <w:jc w:val="both"/>
      </w:pPr>
    </w:p>
    <w:p w:rsidR="0097205A" w:rsidRDefault="0097205A" w:rsidP="008D0DC6">
      <w:pPr>
        <w:autoSpaceDE w:val="0"/>
        <w:autoSpaceDN w:val="0"/>
        <w:adjustRightInd w:val="0"/>
        <w:ind w:firstLine="709"/>
        <w:jc w:val="both"/>
      </w:pPr>
    </w:p>
    <w:p w:rsidR="0097205A" w:rsidRDefault="0097205A" w:rsidP="008D0DC6">
      <w:pPr>
        <w:autoSpaceDE w:val="0"/>
        <w:autoSpaceDN w:val="0"/>
        <w:adjustRightInd w:val="0"/>
        <w:ind w:firstLine="709"/>
        <w:jc w:val="both"/>
      </w:pPr>
    </w:p>
    <w:p w:rsidR="0097205A" w:rsidRDefault="0097205A" w:rsidP="008D0DC6">
      <w:pPr>
        <w:autoSpaceDE w:val="0"/>
        <w:autoSpaceDN w:val="0"/>
        <w:adjustRightInd w:val="0"/>
        <w:ind w:firstLine="709"/>
        <w:jc w:val="both"/>
      </w:pPr>
    </w:p>
    <w:p w:rsidR="0097205A" w:rsidRDefault="0097205A" w:rsidP="008D0DC6">
      <w:pPr>
        <w:autoSpaceDE w:val="0"/>
        <w:autoSpaceDN w:val="0"/>
        <w:adjustRightInd w:val="0"/>
        <w:ind w:firstLine="709"/>
        <w:jc w:val="both"/>
      </w:pPr>
    </w:p>
    <w:p w:rsidR="0097205A" w:rsidRDefault="0097205A" w:rsidP="008D0DC6">
      <w:pPr>
        <w:autoSpaceDE w:val="0"/>
        <w:autoSpaceDN w:val="0"/>
        <w:adjustRightInd w:val="0"/>
        <w:ind w:firstLine="709"/>
        <w:jc w:val="both"/>
      </w:pPr>
    </w:p>
    <w:p w:rsidR="0097205A" w:rsidRDefault="0097205A" w:rsidP="008D0DC6">
      <w:pPr>
        <w:autoSpaceDE w:val="0"/>
        <w:autoSpaceDN w:val="0"/>
        <w:adjustRightInd w:val="0"/>
        <w:ind w:firstLine="709"/>
        <w:jc w:val="both"/>
      </w:pPr>
    </w:p>
    <w:p w:rsidR="0097205A" w:rsidRDefault="0097205A" w:rsidP="008D0DC6">
      <w:pPr>
        <w:autoSpaceDE w:val="0"/>
        <w:autoSpaceDN w:val="0"/>
        <w:adjustRightInd w:val="0"/>
        <w:ind w:firstLine="709"/>
        <w:jc w:val="both"/>
      </w:pPr>
    </w:p>
    <w:p w:rsidR="0097205A" w:rsidRDefault="0097205A" w:rsidP="008D0DC6">
      <w:pPr>
        <w:autoSpaceDE w:val="0"/>
        <w:autoSpaceDN w:val="0"/>
        <w:adjustRightInd w:val="0"/>
        <w:ind w:firstLine="709"/>
        <w:jc w:val="both"/>
      </w:pPr>
    </w:p>
    <w:p w:rsidR="0097205A" w:rsidRDefault="0097205A" w:rsidP="008D0DC6">
      <w:pPr>
        <w:autoSpaceDE w:val="0"/>
        <w:autoSpaceDN w:val="0"/>
        <w:adjustRightInd w:val="0"/>
        <w:ind w:firstLine="709"/>
        <w:jc w:val="both"/>
      </w:pPr>
    </w:p>
    <w:p w:rsidR="0097205A" w:rsidRDefault="0097205A" w:rsidP="008D0DC6">
      <w:pPr>
        <w:autoSpaceDE w:val="0"/>
        <w:autoSpaceDN w:val="0"/>
        <w:adjustRightInd w:val="0"/>
        <w:ind w:firstLine="709"/>
        <w:jc w:val="both"/>
      </w:pPr>
    </w:p>
    <w:p w:rsidR="0097205A" w:rsidRDefault="0097205A" w:rsidP="008D0DC6">
      <w:pPr>
        <w:autoSpaceDE w:val="0"/>
        <w:autoSpaceDN w:val="0"/>
        <w:adjustRightInd w:val="0"/>
        <w:ind w:firstLine="709"/>
        <w:jc w:val="both"/>
      </w:pPr>
    </w:p>
    <w:p w:rsidR="0097205A" w:rsidRDefault="0097205A" w:rsidP="008D0DC6">
      <w:pPr>
        <w:autoSpaceDE w:val="0"/>
        <w:autoSpaceDN w:val="0"/>
        <w:adjustRightInd w:val="0"/>
        <w:ind w:firstLine="709"/>
        <w:jc w:val="both"/>
      </w:pPr>
    </w:p>
    <w:p w:rsidR="0097205A" w:rsidRDefault="0097205A" w:rsidP="008D0DC6">
      <w:pPr>
        <w:autoSpaceDE w:val="0"/>
        <w:autoSpaceDN w:val="0"/>
        <w:adjustRightInd w:val="0"/>
        <w:ind w:firstLine="709"/>
        <w:jc w:val="both"/>
      </w:pPr>
    </w:p>
    <w:p w:rsidR="0097205A" w:rsidRDefault="0097205A" w:rsidP="008D0DC6">
      <w:pPr>
        <w:autoSpaceDE w:val="0"/>
        <w:autoSpaceDN w:val="0"/>
        <w:adjustRightInd w:val="0"/>
        <w:ind w:firstLine="709"/>
        <w:jc w:val="both"/>
      </w:pPr>
    </w:p>
    <w:p w:rsidR="0097205A" w:rsidRDefault="0097205A" w:rsidP="008D0DC6">
      <w:pPr>
        <w:autoSpaceDE w:val="0"/>
        <w:autoSpaceDN w:val="0"/>
        <w:adjustRightInd w:val="0"/>
        <w:ind w:firstLine="709"/>
        <w:jc w:val="both"/>
      </w:pPr>
    </w:p>
    <w:p w:rsidR="0097205A" w:rsidRPr="00B448CE" w:rsidRDefault="0097205A" w:rsidP="008D0DC6">
      <w:pPr>
        <w:autoSpaceDE w:val="0"/>
        <w:autoSpaceDN w:val="0"/>
        <w:adjustRightInd w:val="0"/>
        <w:ind w:firstLine="709"/>
        <w:jc w:val="both"/>
      </w:pPr>
    </w:p>
    <w:p w:rsidR="0097205A" w:rsidRPr="00B448CE" w:rsidRDefault="0097205A" w:rsidP="008D0DC6">
      <w:pPr>
        <w:widowControl w:val="0"/>
        <w:autoSpaceDE w:val="0"/>
        <w:autoSpaceDN w:val="0"/>
        <w:adjustRightInd w:val="0"/>
        <w:ind w:firstLine="708"/>
        <w:jc w:val="both"/>
      </w:pPr>
    </w:p>
    <w:p w:rsidR="0097205A" w:rsidRPr="0012307E" w:rsidRDefault="0097205A" w:rsidP="008D0DC6">
      <w:pPr>
        <w:pStyle w:val="Heading2"/>
        <w:numPr>
          <w:ilvl w:val="1"/>
          <w:numId w:val="0"/>
        </w:numPr>
        <w:spacing w:before="200" w:after="200"/>
        <w:ind w:firstLine="709"/>
        <w:jc w:val="both"/>
      </w:pPr>
      <w:r w:rsidRPr="0012307E">
        <w:t xml:space="preserve"> </w:t>
      </w:r>
      <w:bookmarkStart w:id="70" w:name="_Toc512684841"/>
      <w:r w:rsidRPr="0012307E">
        <w:t>КАРТЫ ГРАДОСТРОИТЕЛЬНОГО ЗОНИРОВАНИЯ. ГРАДОСТРОИТЕЛЬНЫЕ РЕГЛАМЕНТЫ</w:t>
      </w:r>
      <w:bookmarkEnd w:id="69"/>
      <w:bookmarkEnd w:id="70"/>
    </w:p>
    <w:p w:rsidR="0097205A" w:rsidRPr="0012307E" w:rsidRDefault="0097205A" w:rsidP="008D0DC6">
      <w:pPr>
        <w:pStyle w:val="Heading3"/>
        <w:numPr>
          <w:ilvl w:val="2"/>
          <w:numId w:val="0"/>
        </w:numPr>
        <w:spacing w:before="200" w:after="200"/>
        <w:ind w:firstLine="709"/>
        <w:jc w:val="both"/>
      </w:pPr>
      <w:bookmarkStart w:id="71" w:name="_Toc282347529"/>
      <w:bookmarkStart w:id="72" w:name="_Toc512684842"/>
      <w:r w:rsidRPr="0012307E">
        <w:t>Градостроительное зонирование</w:t>
      </w:r>
      <w:bookmarkEnd w:id="71"/>
      <w:bookmarkEnd w:id="72"/>
    </w:p>
    <w:p w:rsidR="0097205A" w:rsidRPr="0012307E" w:rsidRDefault="0097205A" w:rsidP="008D0DC6">
      <w:pPr>
        <w:pStyle w:val="Heading4"/>
        <w:numPr>
          <w:ilvl w:val="3"/>
          <w:numId w:val="0"/>
        </w:numPr>
        <w:spacing w:before="200" w:after="200"/>
        <w:ind w:firstLine="709"/>
        <w:jc w:val="both"/>
      </w:pPr>
      <w:bookmarkStart w:id="73" w:name="_Toc282347530"/>
      <w:bookmarkStart w:id="74" w:name="_Toc512684843"/>
      <w:r w:rsidRPr="0012307E">
        <w:t>Карты градостроительного зонирования</w:t>
      </w:r>
      <w:bookmarkEnd w:id="73"/>
      <w:bookmarkEnd w:id="74"/>
    </w:p>
    <w:p w:rsidR="0097205A" w:rsidRPr="00B448CE" w:rsidRDefault="0097205A" w:rsidP="008D0DC6">
      <w:pPr>
        <w:pStyle w:val="NormalWeb"/>
        <w:tabs>
          <w:tab w:val="left" w:pos="720"/>
        </w:tabs>
        <w:ind w:firstLine="709"/>
        <w:jc w:val="both"/>
      </w:pPr>
      <w:r w:rsidRPr="00B448CE">
        <w:t>1. Карты градостроительного зонирования части территории муниципального образования являются составной графической частью настоящих Правил. На Картах отображены границы территориальных зон и их кодовые обозначения, определяющие вид территориальной зоны, а также границы зон с особыми условиями использования территорий.</w:t>
      </w:r>
    </w:p>
    <w:p w:rsidR="0097205A" w:rsidRPr="00B448CE" w:rsidRDefault="0097205A" w:rsidP="008D0DC6">
      <w:pPr>
        <w:pStyle w:val="NormalWeb"/>
        <w:tabs>
          <w:tab w:val="left" w:pos="720"/>
        </w:tabs>
        <w:ind w:firstLine="709"/>
        <w:jc w:val="both"/>
      </w:pPr>
      <w:r w:rsidRPr="00B448CE">
        <w:t>2. Границы территориальных зон установлены с учетом:</w:t>
      </w:r>
    </w:p>
    <w:p w:rsidR="0097205A" w:rsidRPr="00B448CE" w:rsidRDefault="0097205A" w:rsidP="008D0DC6">
      <w:pPr>
        <w:pStyle w:val="NormalWeb"/>
        <w:numPr>
          <w:ilvl w:val="0"/>
          <w:numId w:val="9"/>
        </w:numPr>
        <w:tabs>
          <w:tab w:val="left" w:pos="720"/>
        </w:tabs>
        <w:ind w:left="0" w:firstLine="709"/>
        <w:jc w:val="both"/>
      </w:pPr>
      <w:r w:rsidRPr="00B448CE">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97205A" w:rsidRPr="00B448CE" w:rsidRDefault="0097205A" w:rsidP="008D0DC6">
      <w:pPr>
        <w:pStyle w:val="NormalWeb"/>
        <w:numPr>
          <w:ilvl w:val="0"/>
          <w:numId w:val="9"/>
        </w:numPr>
        <w:tabs>
          <w:tab w:val="left" w:pos="720"/>
        </w:tabs>
        <w:ind w:left="0" w:firstLine="709"/>
        <w:jc w:val="both"/>
        <w:rPr>
          <w:sz w:val="28"/>
        </w:rPr>
      </w:pPr>
      <w:r w:rsidRPr="00B448CE">
        <w:t>сложившейся планировки территории и существующего землепользования;</w:t>
      </w:r>
    </w:p>
    <w:p w:rsidR="0097205A" w:rsidRPr="00B448CE" w:rsidRDefault="0097205A" w:rsidP="008D0DC6">
      <w:pPr>
        <w:pStyle w:val="NormalWeb"/>
        <w:numPr>
          <w:ilvl w:val="0"/>
          <w:numId w:val="9"/>
        </w:numPr>
        <w:tabs>
          <w:tab w:val="left" w:pos="720"/>
        </w:tabs>
        <w:ind w:left="0" w:firstLine="709"/>
        <w:jc w:val="both"/>
      </w:pPr>
      <w:r w:rsidRPr="00B448CE">
        <w:t>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97205A" w:rsidRPr="00B448CE" w:rsidRDefault="0097205A" w:rsidP="008D0DC6">
      <w:pPr>
        <w:pStyle w:val="NormalWeb"/>
        <w:numPr>
          <w:ilvl w:val="0"/>
          <w:numId w:val="9"/>
        </w:numPr>
        <w:tabs>
          <w:tab w:val="left" w:pos="720"/>
        </w:tabs>
        <w:ind w:left="0" w:firstLine="709"/>
        <w:jc w:val="both"/>
      </w:pPr>
      <w:r w:rsidRPr="00B448CE">
        <w:t>предотвращения возможности причинения вреда объектам капитального строительства, расположенным на смежных земельных участках.</w:t>
      </w:r>
    </w:p>
    <w:p w:rsidR="0097205A" w:rsidRPr="0012307E" w:rsidRDefault="0097205A" w:rsidP="008D0DC6">
      <w:pPr>
        <w:pStyle w:val="Heading4"/>
        <w:numPr>
          <w:ilvl w:val="3"/>
          <w:numId w:val="0"/>
        </w:numPr>
        <w:spacing w:before="200" w:after="200"/>
        <w:ind w:firstLine="709"/>
        <w:jc w:val="both"/>
      </w:pPr>
      <w:bookmarkStart w:id="75" w:name="_Toc512684844"/>
      <w:bookmarkStart w:id="76" w:name="_Toc282347531"/>
      <w:r w:rsidRPr="0012307E">
        <w:t>Виды территориальных зон, обозначенных на Картах градостроительного зонирования</w:t>
      </w:r>
      <w:bookmarkEnd w:id="75"/>
      <w:r w:rsidRPr="0012307E">
        <w:t xml:space="preserve"> </w:t>
      </w:r>
      <w:bookmarkEnd w:id="76"/>
    </w:p>
    <w:p w:rsidR="0097205A" w:rsidRPr="00B448CE" w:rsidRDefault="0097205A" w:rsidP="008D0DC6">
      <w:pPr>
        <w:ind w:firstLine="539"/>
        <w:jc w:val="both"/>
      </w:pPr>
      <w:r w:rsidRPr="00B448CE">
        <w:t>Виды и состав территориальных зон установлены в соответствии со статьей 35 Градостроительного кодекса РФ.</w:t>
      </w:r>
    </w:p>
    <w:p w:rsidR="0097205A" w:rsidRPr="00B448CE" w:rsidRDefault="0097205A" w:rsidP="008D0DC6">
      <w:pPr>
        <w:pStyle w:val="NormalWeb"/>
        <w:ind w:firstLine="539"/>
        <w:jc w:val="both"/>
      </w:pPr>
      <w:r w:rsidRPr="00B448CE">
        <w:t xml:space="preserve">На Картах градостроительного зонирования устанавливаются следующие виды территориальных зон: </w:t>
      </w:r>
    </w:p>
    <w:tbl>
      <w:tblPr>
        <w:tblW w:w="487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08"/>
        <w:gridCol w:w="7513"/>
      </w:tblGrid>
      <w:tr w:rsidR="0097205A" w:rsidRPr="00B448CE" w:rsidTr="006967AB">
        <w:tc>
          <w:tcPr>
            <w:tcW w:w="5000" w:type="pct"/>
            <w:gridSpan w:val="2"/>
            <w:tcBorders>
              <w:left w:val="single" w:sz="4" w:space="0" w:color="auto"/>
            </w:tcBorders>
            <w:shd w:val="clear" w:color="auto" w:fill="E6E6E6"/>
            <w:vAlign w:val="center"/>
          </w:tcPr>
          <w:p w:rsidR="0097205A" w:rsidRPr="00B448CE" w:rsidRDefault="0097205A" w:rsidP="006967AB">
            <w:pPr>
              <w:widowControl w:val="0"/>
              <w:ind w:firstLine="34"/>
              <w:jc w:val="center"/>
            </w:pPr>
            <w:r w:rsidRPr="00B448CE">
              <w:t>Виды территориальных зон</w:t>
            </w:r>
          </w:p>
        </w:tc>
      </w:tr>
      <w:tr w:rsidR="0097205A" w:rsidRPr="00B448CE" w:rsidTr="006967AB">
        <w:tc>
          <w:tcPr>
            <w:tcW w:w="970" w:type="pct"/>
            <w:tcBorders>
              <w:left w:val="single" w:sz="4" w:space="0" w:color="auto"/>
            </w:tcBorders>
            <w:shd w:val="clear" w:color="auto" w:fill="E6E6E6"/>
            <w:vAlign w:val="center"/>
          </w:tcPr>
          <w:p w:rsidR="0097205A" w:rsidRPr="00B448CE" w:rsidRDefault="0097205A" w:rsidP="006967AB">
            <w:pPr>
              <w:widowControl w:val="0"/>
              <w:snapToGrid w:val="0"/>
              <w:ind w:firstLine="34"/>
              <w:jc w:val="center"/>
            </w:pPr>
            <w:r w:rsidRPr="00B448CE">
              <w:t>Код</w:t>
            </w:r>
          </w:p>
        </w:tc>
        <w:tc>
          <w:tcPr>
            <w:tcW w:w="4030" w:type="pct"/>
            <w:tcBorders>
              <w:top w:val="single" w:sz="4" w:space="0" w:color="auto"/>
            </w:tcBorders>
            <w:shd w:val="clear" w:color="auto" w:fill="E6E6E6"/>
          </w:tcPr>
          <w:p w:rsidR="0097205A" w:rsidRPr="00B448CE" w:rsidRDefault="0097205A" w:rsidP="006967AB">
            <w:pPr>
              <w:widowControl w:val="0"/>
              <w:ind w:firstLine="34"/>
              <w:jc w:val="center"/>
            </w:pPr>
            <w:r w:rsidRPr="00B448CE">
              <w:t>Наименование</w:t>
            </w:r>
          </w:p>
        </w:tc>
      </w:tr>
      <w:tr w:rsidR="0097205A" w:rsidRPr="00B448CE" w:rsidTr="006967AB">
        <w:tc>
          <w:tcPr>
            <w:tcW w:w="970" w:type="pct"/>
            <w:tcBorders>
              <w:left w:val="single" w:sz="4" w:space="0" w:color="auto"/>
            </w:tcBorders>
            <w:vAlign w:val="center"/>
          </w:tcPr>
          <w:p w:rsidR="0097205A" w:rsidRPr="00B448CE" w:rsidRDefault="0097205A" w:rsidP="006967AB">
            <w:pPr>
              <w:widowControl w:val="0"/>
              <w:snapToGrid w:val="0"/>
              <w:jc w:val="center"/>
              <w:rPr>
                <w:caps/>
              </w:rPr>
            </w:pPr>
            <w:r w:rsidRPr="00B448CE">
              <w:rPr>
                <w:caps/>
              </w:rPr>
              <w:t>Ж1</w:t>
            </w:r>
          </w:p>
        </w:tc>
        <w:tc>
          <w:tcPr>
            <w:tcW w:w="4030" w:type="pct"/>
            <w:vAlign w:val="center"/>
          </w:tcPr>
          <w:p w:rsidR="0097205A" w:rsidRPr="00B448CE" w:rsidRDefault="0097205A" w:rsidP="006967AB">
            <w:pPr>
              <w:widowControl w:val="0"/>
              <w:snapToGrid w:val="0"/>
            </w:pPr>
            <w:r w:rsidRPr="00B448CE">
              <w:t>Зона застройки индивидуальными жилыми домами</w:t>
            </w:r>
          </w:p>
        </w:tc>
      </w:tr>
      <w:tr w:rsidR="0097205A" w:rsidRPr="00B448CE" w:rsidTr="006967AB">
        <w:tc>
          <w:tcPr>
            <w:tcW w:w="970" w:type="pct"/>
            <w:tcBorders>
              <w:left w:val="single" w:sz="4" w:space="0" w:color="auto"/>
            </w:tcBorders>
            <w:vAlign w:val="center"/>
          </w:tcPr>
          <w:p w:rsidR="0097205A" w:rsidRPr="00B448CE" w:rsidRDefault="0097205A" w:rsidP="006967AB">
            <w:pPr>
              <w:widowControl w:val="0"/>
              <w:snapToGrid w:val="0"/>
              <w:jc w:val="center"/>
            </w:pPr>
            <w:r w:rsidRPr="00B448CE">
              <w:t>Ж2</w:t>
            </w:r>
          </w:p>
        </w:tc>
        <w:tc>
          <w:tcPr>
            <w:tcW w:w="4030" w:type="pct"/>
            <w:vAlign w:val="center"/>
          </w:tcPr>
          <w:p w:rsidR="0097205A" w:rsidRPr="00B448CE" w:rsidRDefault="0097205A" w:rsidP="006967AB">
            <w:pPr>
              <w:pStyle w:val="a1"/>
              <w:keepNext w:val="0"/>
              <w:widowControl w:val="0"/>
              <w:snapToGrid w:val="0"/>
              <w:ind w:firstLine="34"/>
              <w:rPr>
                <w:rFonts w:ascii="Times New Roman" w:hAnsi="Times New Roman"/>
              </w:rPr>
            </w:pPr>
            <w:r w:rsidRPr="00B448CE">
              <w:rPr>
                <w:rFonts w:ascii="Times New Roman" w:hAnsi="Times New Roman"/>
              </w:rPr>
              <w:t>Зона застройки малоэтажными жилыми домами</w:t>
            </w:r>
          </w:p>
        </w:tc>
      </w:tr>
      <w:tr w:rsidR="0097205A" w:rsidRPr="00B448CE" w:rsidTr="006967AB">
        <w:tc>
          <w:tcPr>
            <w:tcW w:w="970" w:type="pct"/>
            <w:tcBorders>
              <w:left w:val="single" w:sz="4" w:space="0" w:color="auto"/>
            </w:tcBorders>
            <w:vAlign w:val="center"/>
          </w:tcPr>
          <w:p w:rsidR="0097205A" w:rsidRPr="00B448CE" w:rsidRDefault="0097205A" w:rsidP="006967AB">
            <w:pPr>
              <w:widowControl w:val="0"/>
              <w:snapToGrid w:val="0"/>
              <w:jc w:val="center"/>
            </w:pPr>
            <w:r w:rsidRPr="00B448CE">
              <w:t>О1</w:t>
            </w:r>
          </w:p>
        </w:tc>
        <w:tc>
          <w:tcPr>
            <w:tcW w:w="4030" w:type="pct"/>
            <w:vAlign w:val="center"/>
          </w:tcPr>
          <w:p w:rsidR="0097205A" w:rsidRPr="00B448CE" w:rsidRDefault="0097205A" w:rsidP="006967AB">
            <w:pPr>
              <w:pStyle w:val="a1"/>
              <w:keepNext w:val="0"/>
              <w:widowControl w:val="0"/>
              <w:snapToGrid w:val="0"/>
              <w:ind w:firstLine="34"/>
              <w:rPr>
                <w:rFonts w:ascii="Times New Roman" w:hAnsi="Times New Roman"/>
              </w:rPr>
            </w:pPr>
            <w:r w:rsidRPr="00B448CE">
              <w:rPr>
                <w:rFonts w:ascii="Times New Roman" w:hAnsi="Times New Roman"/>
              </w:rPr>
              <w:t>Зона делового, общественного и коммерческого назначения</w:t>
            </w:r>
          </w:p>
        </w:tc>
      </w:tr>
      <w:tr w:rsidR="0097205A" w:rsidRPr="00B448CE" w:rsidTr="006967AB">
        <w:tc>
          <w:tcPr>
            <w:tcW w:w="970" w:type="pct"/>
            <w:tcBorders>
              <w:left w:val="single" w:sz="4" w:space="0" w:color="auto"/>
            </w:tcBorders>
            <w:vAlign w:val="center"/>
          </w:tcPr>
          <w:p w:rsidR="0097205A" w:rsidRPr="00B448CE" w:rsidRDefault="0097205A" w:rsidP="006967AB">
            <w:pPr>
              <w:widowControl w:val="0"/>
              <w:snapToGrid w:val="0"/>
              <w:jc w:val="center"/>
            </w:pPr>
            <w:r w:rsidRPr="00B448CE">
              <w:t>П1</w:t>
            </w:r>
          </w:p>
        </w:tc>
        <w:tc>
          <w:tcPr>
            <w:tcW w:w="4030" w:type="pct"/>
            <w:vAlign w:val="center"/>
          </w:tcPr>
          <w:p w:rsidR="0097205A" w:rsidRPr="00B448CE" w:rsidRDefault="0097205A" w:rsidP="006967AB">
            <w:pPr>
              <w:widowControl w:val="0"/>
              <w:snapToGrid w:val="0"/>
              <w:ind w:firstLine="34"/>
            </w:pPr>
            <w:r w:rsidRPr="00B448CE">
              <w:t>Производственная зона</w:t>
            </w:r>
          </w:p>
        </w:tc>
      </w:tr>
      <w:tr w:rsidR="0097205A" w:rsidRPr="00B448CE" w:rsidTr="006967AB">
        <w:tc>
          <w:tcPr>
            <w:tcW w:w="970" w:type="pct"/>
            <w:tcBorders>
              <w:left w:val="single" w:sz="4" w:space="0" w:color="auto"/>
            </w:tcBorders>
            <w:vAlign w:val="center"/>
          </w:tcPr>
          <w:p w:rsidR="0097205A" w:rsidRPr="00B448CE" w:rsidRDefault="0097205A" w:rsidP="006967AB">
            <w:pPr>
              <w:widowControl w:val="0"/>
              <w:snapToGrid w:val="0"/>
              <w:jc w:val="center"/>
            </w:pPr>
            <w:r w:rsidRPr="00B448CE">
              <w:t>И</w:t>
            </w:r>
          </w:p>
        </w:tc>
        <w:tc>
          <w:tcPr>
            <w:tcW w:w="4030" w:type="pct"/>
            <w:vAlign w:val="center"/>
          </w:tcPr>
          <w:p w:rsidR="0097205A" w:rsidRPr="00B448CE" w:rsidRDefault="0097205A" w:rsidP="006967AB">
            <w:pPr>
              <w:widowControl w:val="0"/>
              <w:snapToGrid w:val="0"/>
              <w:ind w:firstLine="34"/>
            </w:pPr>
            <w:r w:rsidRPr="00B448CE">
              <w:t xml:space="preserve">Зона инженерной инфраструктуры </w:t>
            </w:r>
          </w:p>
        </w:tc>
      </w:tr>
      <w:tr w:rsidR="0097205A" w:rsidRPr="00B448CE" w:rsidTr="006967AB">
        <w:tc>
          <w:tcPr>
            <w:tcW w:w="970" w:type="pct"/>
            <w:tcBorders>
              <w:left w:val="single" w:sz="4" w:space="0" w:color="auto"/>
            </w:tcBorders>
            <w:vAlign w:val="center"/>
          </w:tcPr>
          <w:p w:rsidR="0097205A" w:rsidRPr="00B448CE" w:rsidRDefault="0097205A" w:rsidP="006967AB">
            <w:pPr>
              <w:widowControl w:val="0"/>
              <w:snapToGrid w:val="0"/>
              <w:jc w:val="center"/>
            </w:pPr>
            <w:r w:rsidRPr="00B448CE">
              <w:t>Т</w:t>
            </w:r>
          </w:p>
        </w:tc>
        <w:tc>
          <w:tcPr>
            <w:tcW w:w="4030" w:type="pct"/>
            <w:vAlign w:val="center"/>
          </w:tcPr>
          <w:p w:rsidR="0097205A" w:rsidRPr="00B448CE" w:rsidRDefault="0097205A" w:rsidP="006967AB">
            <w:pPr>
              <w:widowControl w:val="0"/>
              <w:snapToGrid w:val="0"/>
              <w:ind w:firstLine="34"/>
            </w:pPr>
            <w:r w:rsidRPr="00B448CE">
              <w:t>Зона транспортной инфраструктуры</w:t>
            </w:r>
          </w:p>
        </w:tc>
      </w:tr>
      <w:tr w:rsidR="0097205A" w:rsidRPr="00B448CE" w:rsidTr="006967AB">
        <w:tc>
          <w:tcPr>
            <w:tcW w:w="970" w:type="pct"/>
            <w:tcBorders>
              <w:left w:val="single" w:sz="4" w:space="0" w:color="auto"/>
            </w:tcBorders>
            <w:vAlign w:val="center"/>
          </w:tcPr>
          <w:p w:rsidR="0097205A" w:rsidRPr="00B448CE" w:rsidRDefault="0097205A" w:rsidP="006967AB">
            <w:pPr>
              <w:widowControl w:val="0"/>
              <w:snapToGrid w:val="0"/>
              <w:jc w:val="center"/>
            </w:pPr>
            <w:r w:rsidRPr="00B448CE">
              <w:t>Сх2</w:t>
            </w:r>
          </w:p>
        </w:tc>
        <w:tc>
          <w:tcPr>
            <w:tcW w:w="4030" w:type="pct"/>
            <w:vAlign w:val="center"/>
          </w:tcPr>
          <w:p w:rsidR="0097205A" w:rsidRPr="00B448CE" w:rsidRDefault="0097205A" w:rsidP="006967AB">
            <w:pPr>
              <w:widowControl w:val="0"/>
              <w:snapToGrid w:val="0"/>
              <w:ind w:firstLine="34"/>
            </w:pPr>
            <w:r w:rsidRPr="00B448CE">
              <w:t>Зона, занятая объектами сельскохозяйственного назначения</w:t>
            </w:r>
          </w:p>
        </w:tc>
      </w:tr>
      <w:tr w:rsidR="0097205A" w:rsidRPr="00B448CE" w:rsidTr="006967AB">
        <w:tc>
          <w:tcPr>
            <w:tcW w:w="970" w:type="pct"/>
            <w:tcBorders>
              <w:left w:val="single" w:sz="4" w:space="0" w:color="auto"/>
            </w:tcBorders>
            <w:vAlign w:val="center"/>
          </w:tcPr>
          <w:p w:rsidR="0097205A" w:rsidRPr="00B448CE" w:rsidRDefault="0097205A" w:rsidP="006967AB">
            <w:pPr>
              <w:widowControl w:val="0"/>
              <w:snapToGrid w:val="0"/>
              <w:jc w:val="center"/>
            </w:pPr>
            <w:r w:rsidRPr="00B448CE">
              <w:t>Р</w:t>
            </w:r>
          </w:p>
        </w:tc>
        <w:tc>
          <w:tcPr>
            <w:tcW w:w="4030" w:type="pct"/>
            <w:vAlign w:val="center"/>
          </w:tcPr>
          <w:p w:rsidR="0097205A" w:rsidRPr="00B448CE" w:rsidRDefault="0097205A" w:rsidP="006967AB">
            <w:pPr>
              <w:widowControl w:val="0"/>
              <w:snapToGrid w:val="0"/>
              <w:ind w:firstLine="34"/>
            </w:pPr>
            <w:r w:rsidRPr="00B448CE">
              <w:t>Зона рекреационного назначения</w:t>
            </w:r>
          </w:p>
        </w:tc>
      </w:tr>
      <w:tr w:rsidR="0097205A" w:rsidRPr="00B448CE" w:rsidTr="006967AB">
        <w:tc>
          <w:tcPr>
            <w:tcW w:w="970" w:type="pct"/>
            <w:tcBorders>
              <w:left w:val="single" w:sz="4" w:space="0" w:color="auto"/>
            </w:tcBorders>
            <w:vAlign w:val="center"/>
          </w:tcPr>
          <w:p w:rsidR="0097205A" w:rsidRPr="00B448CE" w:rsidRDefault="0097205A" w:rsidP="006967AB">
            <w:pPr>
              <w:widowControl w:val="0"/>
              <w:snapToGrid w:val="0"/>
              <w:jc w:val="center"/>
            </w:pPr>
            <w:r w:rsidRPr="00B448CE">
              <w:t>А</w:t>
            </w:r>
          </w:p>
        </w:tc>
        <w:tc>
          <w:tcPr>
            <w:tcW w:w="4030" w:type="pct"/>
            <w:vAlign w:val="center"/>
          </w:tcPr>
          <w:p w:rsidR="0097205A" w:rsidRPr="00B448CE" w:rsidRDefault="0097205A" w:rsidP="006967AB">
            <w:pPr>
              <w:widowControl w:val="0"/>
              <w:snapToGrid w:val="0"/>
              <w:ind w:firstLine="34"/>
            </w:pPr>
            <w:r w:rsidRPr="00B448CE">
              <w:t>Зона акваторий*</w:t>
            </w:r>
          </w:p>
        </w:tc>
      </w:tr>
      <w:tr w:rsidR="0097205A" w:rsidRPr="00B448CE" w:rsidTr="006967AB">
        <w:tc>
          <w:tcPr>
            <w:tcW w:w="970" w:type="pct"/>
            <w:tcBorders>
              <w:left w:val="single" w:sz="4" w:space="0" w:color="auto"/>
            </w:tcBorders>
            <w:vAlign w:val="center"/>
          </w:tcPr>
          <w:p w:rsidR="0097205A" w:rsidRPr="00B448CE" w:rsidRDefault="0097205A" w:rsidP="006967AB">
            <w:pPr>
              <w:widowControl w:val="0"/>
              <w:snapToGrid w:val="0"/>
              <w:jc w:val="center"/>
            </w:pPr>
            <w:r w:rsidRPr="00B448CE">
              <w:t>ТОП</w:t>
            </w:r>
          </w:p>
        </w:tc>
        <w:tc>
          <w:tcPr>
            <w:tcW w:w="4030" w:type="pct"/>
            <w:vAlign w:val="center"/>
          </w:tcPr>
          <w:p w:rsidR="0097205A" w:rsidRPr="00B448CE" w:rsidRDefault="0097205A" w:rsidP="006967AB">
            <w:pPr>
              <w:widowControl w:val="0"/>
              <w:snapToGrid w:val="0"/>
              <w:ind w:firstLine="34"/>
            </w:pPr>
            <w:r w:rsidRPr="00B448CE">
              <w:t xml:space="preserve"> Зона иного назначения, в соответствии с местными условиями (территории общего пользования)*</w:t>
            </w:r>
          </w:p>
        </w:tc>
      </w:tr>
    </w:tbl>
    <w:p w:rsidR="0097205A" w:rsidRPr="00B448CE" w:rsidRDefault="0097205A" w:rsidP="008D0DC6">
      <w:pPr>
        <w:jc w:val="both"/>
      </w:pPr>
      <w:r w:rsidRPr="00B448CE">
        <w:t>*- территории, на которые действие градостроительных регламентов не распространяется или на которые градостроительные регламенты не устанавливаются</w:t>
      </w:r>
    </w:p>
    <w:p w:rsidR="0097205A" w:rsidRPr="0012307E" w:rsidRDefault="0097205A" w:rsidP="008D0DC6">
      <w:pPr>
        <w:pStyle w:val="Heading4"/>
        <w:numPr>
          <w:ilvl w:val="3"/>
          <w:numId w:val="0"/>
        </w:numPr>
        <w:spacing w:before="200" w:after="200"/>
        <w:ind w:firstLine="709"/>
        <w:jc w:val="both"/>
      </w:pPr>
      <w:bookmarkStart w:id="77" w:name="_Toc282347532"/>
      <w:bookmarkStart w:id="78" w:name="_Toc512684845"/>
      <w:r w:rsidRPr="0012307E">
        <w:t>Линии градостроительного регулирования</w:t>
      </w:r>
      <w:bookmarkEnd w:id="77"/>
      <w:bookmarkEnd w:id="78"/>
    </w:p>
    <w:p w:rsidR="0097205A" w:rsidRPr="00B448CE" w:rsidRDefault="0097205A" w:rsidP="008D0DC6">
      <w:pPr>
        <w:pStyle w:val="NormalWeb"/>
        <w:tabs>
          <w:tab w:val="left" w:pos="720"/>
        </w:tabs>
        <w:ind w:firstLine="720"/>
        <w:jc w:val="both"/>
      </w:pPr>
      <w:r w:rsidRPr="00B448CE">
        <w:t xml:space="preserve">1. Линии градостроительного регулирования устанавливаются проектами планировки территорий, а также проектами санитарно – защитных зон, проектами охранных зон памятников истории и культуры, режимных объектов и т.д. </w:t>
      </w:r>
    </w:p>
    <w:p w:rsidR="0097205A" w:rsidRPr="00B448CE" w:rsidRDefault="0097205A" w:rsidP="008D0DC6">
      <w:pPr>
        <w:pStyle w:val="NormalWeb"/>
        <w:tabs>
          <w:tab w:val="left" w:pos="720"/>
        </w:tabs>
        <w:ind w:firstLine="720"/>
        <w:jc w:val="both"/>
      </w:pPr>
      <w:r w:rsidRPr="00B448CE">
        <w:t>2. На территории муниципального образования действуют следующие линии градостроительного регулирования:</w:t>
      </w:r>
    </w:p>
    <w:p w:rsidR="0097205A" w:rsidRPr="00B448CE" w:rsidRDefault="0097205A" w:rsidP="008D0DC6">
      <w:pPr>
        <w:pStyle w:val="NormalWeb"/>
        <w:numPr>
          <w:ilvl w:val="0"/>
          <w:numId w:val="4"/>
        </w:numPr>
        <w:tabs>
          <w:tab w:val="left" w:pos="720"/>
        </w:tabs>
        <w:ind w:left="0" w:firstLine="709"/>
        <w:jc w:val="both"/>
      </w:pPr>
      <w:r w:rsidRPr="00B448CE">
        <w:t>красные линии;</w:t>
      </w:r>
    </w:p>
    <w:p w:rsidR="0097205A" w:rsidRPr="00B448CE" w:rsidRDefault="0097205A" w:rsidP="008D0DC6">
      <w:pPr>
        <w:pStyle w:val="NormalWeb"/>
        <w:numPr>
          <w:ilvl w:val="0"/>
          <w:numId w:val="4"/>
        </w:numPr>
        <w:tabs>
          <w:tab w:val="left" w:pos="720"/>
        </w:tabs>
        <w:ind w:left="0" w:firstLine="709"/>
        <w:jc w:val="both"/>
      </w:pPr>
      <w:r w:rsidRPr="00B448CE">
        <w:t>линии регулирования застройки;</w:t>
      </w:r>
    </w:p>
    <w:p w:rsidR="0097205A" w:rsidRPr="00B448CE" w:rsidRDefault="0097205A" w:rsidP="008D0DC6">
      <w:pPr>
        <w:pStyle w:val="NormalWeb"/>
        <w:numPr>
          <w:ilvl w:val="0"/>
          <w:numId w:val="4"/>
        </w:numPr>
        <w:tabs>
          <w:tab w:val="left" w:pos="720"/>
        </w:tabs>
        <w:ind w:left="0" w:firstLine="709"/>
        <w:jc w:val="both"/>
      </w:pPr>
      <w:r w:rsidRPr="00B448CE">
        <w:t>границы технических (охранных) зон действующих и проектируемых инженерных сооружений и коммуникаций.</w:t>
      </w:r>
    </w:p>
    <w:p w:rsidR="0097205A" w:rsidRPr="00B448CE" w:rsidRDefault="0097205A" w:rsidP="008D0DC6">
      <w:pPr>
        <w:pStyle w:val="NormalWeb"/>
        <w:tabs>
          <w:tab w:val="left" w:pos="720"/>
        </w:tabs>
        <w:ind w:firstLine="720"/>
        <w:jc w:val="both"/>
      </w:pPr>
      <w:r w:rsidRPr="00B448CE">
        <w:t>3. 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97205A" w:rsidRDefault="0097205A" w:rsidP="008D0DC6">
      <w:pPr>
        <w:pStyle w:val="NormalWeb"/>
        <w:tabs>
          <w:tab w:val="left" w:pos="720"/>
        </w:tabs>
        <w:ind w:firstLine="720"/>
        <w:jc w:val="both"/>
      </w:pPr>
      <w:r w:rsidRPr="00B448CE">
        <w:t>4. Линии градостроительного регулирования обязательны для исполнения после утверждения в установленном законодательством порядке документации по планировке территории.</w:t>
      </w:r>
    </w:p>
    <w:p w:rsidR="0097205A" w:rsidRDefault="0097205A" w:rsidP="008D0DC6">
      <w:pPr>
        <w:pStyle w:val="NormalWeb"/>
        <w:tabs>
          <w:tab w:val="left" w:pos="720"/>
        </w:tabs>
        <w:ind w:firstLine="720"/>
        <w:jc w:val="both"/>
      </w:pPr>
    </w:p>
    <w:p w:rsidR="0097205A" w:rsidRDefault="0097205A" w:rsidP="008D0DC6">
      <w:pPr>
        <w:pStyle w:val="NormalWeb"/>
        <w:tabs>
          <w:tab w:val="left" w:pos="720"/>
        </w:tabs>
        <w:ind w:firstLine="720"/>
        <w:jc w:val="both"/>
      </w:pPr>
    </w:p>
    <w:p w:rsidR="0097205A" w:rsidRDefault="0097205A" w:rsidP="008D0DC6">
      <w:pPr>
        <w:pStyle w:val="NormalWeb"/>
        <w:tabs>
          <w:tab w:val="left" w:pos="720"/>
        </w:tabs>
        <w:ind w:firstLine="720"/>
        <w:jc w:val="both"/>
      </w:pPr>
    </w:p>
    <w:p w:rsidR="0097205A" w:rsidRDefault="0097205A" w:rsidP="008D0DC6">
      <w:pPr>
        <w:pStyle w:val="NormalWeb"/>
        <w:tabs>
          <w:tab w:val="left" w:pos="720"/>
        </w:tabs>
        <w:ind w:firstLine="720"/>
        <w:jc w:val="both"/>
      </w:pPr>
    </w:p>
    <w:p w:rsidR="0097205A" w:rsidRDefault="0097205A" w:rsidP="008D0DC6">
      <w:pPr>
        <w:pStyle w:val="NormalWeb"/>
        <w:tabs>
          <w:tab w:val="left" w:pos="720"/>
        </w:tabs>
        <w:ind w:firstLine="720"/>
        <w:jc w:val="both"/>
      </w:pPr>
    </w:p>
    <w:p w:rsidR="0097205A" w:rsidRDefault="0097205A" w:rsidP="008D0DC6">
      <w:pPr>
        <w:pStyle w:val="NormalWeb"/>
        <w:tabs>
          <w:tab w:val="left" w:pos="720"/>
        </w:tabs>
        <w:ind w:firstLine="720"/>
        <w:jc w:val="both"/>
      </w:pPr>
    </w:p>
    <w:p w:rsidR="0097205A" w:rsidRDefault="0097205A" w:rsidP="008D0DC6">
      <w:pPr>
        <w:pStyle w:val="NormalWeb"/>
        <w:tabs>
          <w:tab w:val="left" w:pos="720"/>
        </w:tabs>
        <w:ind w:firstLine="720"/>
        <w:jc w:val="both"/>
      </w:pPr>
    </w:p>
    <w:p w:rsidR="0097205A" w:rsidRDefault="0097205A" w:rsidP="008D0DC6">
      <w:pPr>
        <w:pStyle w:val="NormalWeb"/>
        <w:tabs>
          <w:tab w:val="left" w:pos="720"/>
        </w:tabs>
        <w:ind w:firstLine="720"/>
        <w:jc w:val="both"/>
      </w:pPr>
    </w:p>
    <w:p w:rsidR="0097205A" w:rsidRDefault="0097205A" w:rsidP="008D0DC6">
      <w:pPr>
        <w:pStyle w:val="NormalWeb"/>
        <w:tabs>
          <w:tab w:val="left" w:pos="720"/>
        </w:tabs>
        <w:ind w:firstLine="720"/>
        <w:jc w:val="both"/>
      </w:pPr>
    </w:p>
    <w:p w:rsidR="0097205A" w:rsidRDefault="0097205A" w:rsidP="008D0DC6">
      <w:pPr>
        <w:pStyle w:val="NormalWeb"/>
        <w:tabs>
          <w:tab w:val="left" w:pos="720"/>
        </w:tabs>
        <w:ind w:firstLine="720"/>
        <w:jc w:val="both"/>
      </w:pPr>
    </w:p>
    <w:p w:rsidR="0097205A" w:rsidRDefault="0097205A" w:rsidP="008D0DC6">
      <w:pPr>
        <w:pStyle w:val="NormalWeb"/>
        <w:tabs>
          <w:tab w:val="left" w:pos="720"/>
        </w:tabs>
        <w:ind w:firstLine="720"/>
        <w:jc w:val="both"/>
      </w:pPr>
    </w:p>
    <w:p w:rsidR="0097205A" w:rsidRDefault="0097205A" w:rsidP="008D0DC6">
      <w:pPr>
        <w:pStyle w:val="NormalWeb"/>
        <w:tabs>
          <w:tab w:val="left" w:pos="720"/>
        </w:tabs>
        <w:ind w:firstLine="720"/>
        <w:jc w:val="both"/>
      </w:pPr>
    </w:p>
    <w:p w:rsidR="0097205A" w:rsidRDefault="0097205A" w:rsidP="008D0DC6">
      <w:pPr>
        <w:pStyle w:val="NormalWeb"/>
        <w:tabs>
          <w:tab w:val="left" w:pos="720"/>
        </w:tabs>
        <w:ind w:firstLine="720"/>
        <w:jc w:val="both"/>
      </w:pPr>
    </w:p>
    <w:p w:rsidR="0097205A" w:rsidRDefault="0097205A" w:rsidP="008D0DC6">
      <w:pPr>
        <w:pStyle w:val="NormalWeb"/>
        <w:tabs>
          <w:tab w:val="left" w:pos="720"/>
        </w:tabs>
        <w:ind w:firstLine="720"/>
        <w:jc w:val="both"/>
      </w:pPr>
    </w:p>
    <w:p w:rsidR="0097205A" w:rsidRDefault="0097205A" w:rsidP="008D0DC6">
      <w:pPr>
        <w:pStyle w:val="NormalWeb"/>
        <w:tabs>
          <w:tab w:val="left" w:pos="720"/>
        </w:tabs>
        <w:ind w:firstLine="720"/>
        <w:jc w:val="both"/>
      </w:pPr>
    </w:p>
    <w:p w:rsidR="0097205A" w:rsidRDefault="0097205A" w:rsidP="008D0DC6">
      <w:pPr>
        <w:pStyle w:val="NormalWeb"/>
        <w:tabs>
          <w:tab w:val="left" w:pos="720"/>
        </w:tabs>
        <w:ind w:firstLine="720"/>
        <w:jc w:val="both"/>
      </w:pPr>
    </w:p>
    <w:p w:rsidR="0097205A" w:rsidRDefault="0097205A" w:rsidP="008D0DC6">
      <w:pPr>
        <w:pStyle w:val="NormalWeb"/>
        <w:tabs>
          <w:tab w:val="left" w:pos="720"/>
        </w:tabs>
        <w:ind w:firstLine="720"/>
        <w:jc w:val="both"/>
      </w:pPr>
    </w:p>
    <w:p w:rsidR="0097205A" w:rsidRDefault="0097205A" w:rsidP="008D0DC6">
      <w:pPr>
        <w:pStyle w:val="NormalWeb"/>
        <w:tabs>
          <w:tab w:val="left" w:pos="720"/>
        </w:tabs>
        <w:ind w:firstLine="720"/>
        <w:jc w:val="both"/>
      </w:pPr>
    </w:p>
    <w:p w:rsidR="0097205A" w:rsidRDefault="0097205A" w:rsidP="008D0DC6">
      <w:pPr>
        <w:pStyle w:val="NormalWeb"/>
        <w:tabs>
          <w:tab w:val="left" w:pos="720"/>
        </w:tabs>
        <w:ind w:firstLine="720"/>
        <w:jc w:val="both"/>
      </w:pPr>
    </w:p>
    <w:p w:rsidR="0097205A" w:rsidRDefault="0097205A" w:rsidP="008D0DC6">
      <w:pPr>
        <w:pStyle w:val="NormalWeb"/>
        <w:tabs>
          <w:tab w:val="left" w:pos="720"/>
        </w:tabs>
        <w:ind w:firstLine="720"/>
        <w:jc w:val="both"/>
      </w:pPr>
    </w:p>
    <w:p w:rsidR="0097205A" w:rsidRDefault="0097205A" w:rsidP="008D0DC6">
      <w:pPr>
        <w:pStyle w:val="NormalWeb"/>
        <w:tabs>
          <w:tab w:val="left" w:pos="720"/>
        </w:tabs>
        <w:ind w:firstLine="720"/>
        <w:jc w:val="both"/>
      </w:pPr>
    </w:p>
    <w:p w:rsidR="0097205A" w:rsidRDefault="0097205A" w:rsidP="008D0DC6">
      <w:pPr>
        <w:pStyle w:val="NormalWeb"/>
        <w:tabs>
          <w:tab w:val="left" w:pos="720"/>
        </w:tabs>
        <w:ind w:firstLine="720"/>
        <w:jc w:val="both"/>
      </w:pPr>
    </w:p>
    <w:p w:rsidR="0097205A" w:rsidRDefault="0097205A" w:rsidP="008D0DC6">
      <w:pPr>
        <w:pStyle w:val="NormalWeb"/>
        <w:tabs>
          <w:tab w:val="left" w:pos="720"/>
        </w:tabs>
        <w:ind w:firstLine="720"/>
        <w:jc w:val="both"/>
      </w:pPr>
    </w:p>
    <w:p w:rsidR="0097205A" w:rsidRDefault="0097205A" w:rsidP="008D0DC6">
      <w:pPr>
        <w:pStyle w:val="NormalWeb"/>
        <w:tabs>
          <w:tab w:val="left" w:pos="720"/>
        </w:tabs>
        <w:ind w:firstLine="720"/>
        <w:jc w:val="both"/>
      </w:pPr>
    </w:p>
    <w:p w:rsidR="0097205A" w:rsidRDefault="0097205A" w:rsidP="008D0DC6">
      <w:pPr>
        <w:pStyle w:val="NormalWeb"/>
        <w:tabs>
          <w:tab w:val="left" w:pos="720"/>
        </w:tabs>
        <w:ind w:firstLine="720"/>
        <w:jc w:val="both"/>
      </w:pPr>
    </w:p>
    <w:p w:rsidR="0097205A" w:rsidRDefault="0097205A" w:rsidP="008D0DC6">
      <w:pPr>
        <w:pStyle w:val="NormalWeb"/>
        <w:tabs>
          <w:tab w:val="left" w:pos="720"/>
        </w:tabs>
        <w:ind w:firstLine="720"/>
        <w:jc w:val="both"/>
      </w:pPr>
    </w:p>
    <w:p w:rsidR="0097205A" w:rsidRDefault="0097205A" w:rsidP="008D0DC6">
      <w:pPr>
        <w:pStyle w:val="NormalWeb"/>
        <w:tabs>
          <w:tab w:val="left" w:pos="720"/>
        </w:tabs>
        <w:ind w:firstLine="720"/>
        <w:jc w:val="both"/>
      </w:pPr>
    </w:p>
    <w:p w:rsidR="0097205A" w:rsidRDefault="0097205A" w:rsidP="008D0DC6">
      <w:pPr>
        <w:pStyle w:val="NormalWeb"/>
        <w:tabs>
          <w:tab w:val="left" w:pos="720"/>
        </w:tabs>
        <w:ind w:firstLine="720"/>
        <w:jc w:val="both"/>
      </w:pPr>
    </w:p>
    <w:p w:rsidR="0097205A" w:rsidRDefault="0097205A" w:rsidP="008D0DC6">
      <w:pPr>
        <w:pStyle w:val="NormalWeb"/>
        <w:tabs>
          <w:tab w:val="left" w:pos="720"/>
        </w:tabs>
        <w:ind w:firstLine="720"/>
        <w:jc w:val="both"/>
      </w:pPr>
    </w:p>
    <w:p w:rsidR="0097205A" w:rsidRDefault="0097205A" w:rsidP="008D0DC6">
      <w:pPr>
        <w:pStyle w:val="NormalWeb"/>
        <w:tabs>
          <w:tab w:val="left" w:pos="720"/>
        </w:tabs>
        <w:ind w:firstLine="720"/>
        <w:jc w:val="both"/>
      </w:pPr>
    </w:p>
    <w:p w:rsidR="0097205A" w:rsidRDefault="0097205A" w:rsidP="008D0DC6">
      <w:pPr>
        <w:pStyle w:val="NormalWeb"/>
        <w:tabs>
          <w:tab w:val="left" w:pos="720"/>
        </w:tabs>
        <w:ind w:firstLine="720"/>
        <w:jc w:val="both"/>
      </w:pPr>
    </w:p>
    <w:p w:rsidR="0097205A" w:rsidRDefault="0097205A" w:rsidP="008D0DC6">
      <w:pPr>
        <w:pStyle w:val="NormalWeb"/>
        <w:tabs>
          <w:tab w:val="left" w:pos="720"/>
        </w:tabs>
        <w:ind w:firstLine="720"/>
        <w:jc w:val="both"/>
      </w:pPr>
    </w:p>
    <w:p w:rsidR="0097205A" w:rsidRDefault="0097205A" w:rsidP="008D0DC6">
      <w:pPr>
        <w:pStyle w:val="NormalWeb"/>
        <w:tabs>
          <w:tab w:val="left" w:pos="720"/>
        </w:tabs>
        <w:ind w:firstLine="720"/>
        <w:jc w:val="both"/>
      </w:pPr>
    </w:p>
    <w:p w:rsidR="0097205A" w:rsidRDefault="0097205A" w:rsidP="008D0DC6">
      <w:pPr>
        <w:pStyle w:val="NormalWeb"/>
        <w:tabs>
          <w:tab w:val="left" w:pos="720"/>
        </w:tabs>
        <w:ind w:firstLine="720"/>
        <w:jc w:val="both"/>
      </w:pPr>
    </w:p>
    <w:p w:rsidR="0097205A" w:rsidRDefault="0097205A" w:rsidP="008D0DC6">
      <w:pPr>
        <w:pStyle w:val="NormalWeb"/>
        <w:tabs>
          <w:tab w:val="left" w:pos="720"/>
        </w:tabs>
        <w:ind w:firstLine="720"/>
        <w:jc w:val="both"/>
      </w:pPr>
    </w:p>
    <w:p w:rsidR="0097205A" w:rsidRDefault="0097205A" w:rsidP="008D0DC6">
      <w:pPr>
        <w:pStyle w:val="NormalWeb"/>
        <w:tabs>
          <w:tab w:val="left" w:pos="720"/>
        </w:tabs>
        <w:ind w:firstLine="720"/>
        <w:jc w:val="both"/>
      </w:pPr>
    </w:p>
    <w:p w:rsidR="0097205A" w:rsidRDefault="0097205A" w:rsidP="008D0DC6">
      <w:pPr>
        <w:pStyle w:val="NormalWeb"/>
        <w:tabs>
          <w:tab w:val="left" w:pos="720"/>
        </w:tabs>
        <w:ind w:firstLine="720"/>
        <w:jc w:val="both"/>
      </w:pPr>
    </w:p>
    <w:p w:rsidR="0097205A" w:rsidRDefault="0097205A" w:rsidP="008D0DC6">
      <w:pPr>
        <w:pStyle w:val="NormalWeb"/>
        <w:tabs>
          <w:tab w:val="left" w:pos="720"/>
        </w:tabs>
        <w:ind w:firstLine="720"/>
        <w:jc w:val="both"/>
      </w:pPr>
    </w:p>
    <w:p w:rsidR="0097205A" w:rsidRDefault="0097205A" w:rsidP="008D0DC6">
      <w:pPr>
        <w:pStyle w:val="NormalWeb"/>
        <w:tabs>
          <w:tab w:val="left" w:pos="720"/>
        </w:tabs>
        <w:ind w:firstLine="720"/>
        <w:jc w:val="both"/>
      </w:pPr>
    </w:p>
    <w:p w:rsidR="0097205A" w:rsidRDefault="0097205A" w:rsidP="008D0DC6">
      <w:pPr>
        <w:pStyle w:val="NormalWeb"/>
        <w:tabs>
          <w:tab w:val="left" w:pos="720"/>
        </w:tabs>
        <w:ind w:firstLine="720"/>
        <w:jc w:val="both"/>
      </w:pPr>
    </w:p>
    <w:p w:rsidR="0097205A" w:rsidRDefault="0097205A" w:rsidP="008D0DC6">
      <w:pPr>
        <w:pStyle w:val="NormalWeb"/>
        <w:tabs>
          <w:tab w:val="left" w:pos="720"/>
        </w:tabs>
        <w:ind w:firstLine="720"/>
        <w:jc w:val="both"/>
      </w:pPr>
    </w:p>
    <w:p w:rsidR="0097205A" w:rsidRPr="00B448CE" w:rsidRDefault="0097205A" w:rsidP="008D0DC6">
      <w:pPr>
        <w:pStyle w:val="NormalWeb"/>
        <w:tabs>
          <w:tab w:val="left" w:pos="720"/>
        </w:tabs>
        <w:ind w:firstLine="720"/>
        <w:jc w:val="both"/>
      </w:pPr>
    </w:p>
    <w:p w:rsidR="0097205A" w:rsidRPr="0012307E" w:rsidRDefault="0097205A" w:rsidP="008D0DC6">
      <w:pPr>
        <w:pStyle w:val="Heading3"/>
        <w:numPr>
          <w:ilvl w:val="2"/>
          <w:numId w:val="0"/>
        </w:numPr>
        <w:spacing w:before="200" w:after="200"/>
        <w:ind w:firstLine="709"/>
        <w:jc w:val="both"/>
      </w:pPr>
      <w:bookmarkStart w:id="79" w:name="_Toc512684846"/>
      <w:bookmarkStart w:id="80" w:name="_Toc282347533"/>
      <w:r w:rsidRPr="0012307E">
        <w:t>Градостроительные ограничения и особые условия использования территории</w:t>
      </w:r>
      <w:bookmarkEnd w:id="79"/>
      <w:r w:rsidRPr="0012307E">
        <w:t xml:space="preserve"> </w:t>
      </w:r>
      <w:bookmarkEnd w:id="80"/>
    </w:p>
    <w:p w:rsidR="0097205A" w:rsidRPr="0012307E" w:rsidRDefault="0097205A" w:rsidP="008D0DC6">
      <w:pPr>
        <w:pStyle w:val="Heading4"/>
        <w:numPr>
          <w:ilvl w:val="3"/>
          <w:numId w:val="0"/>
        </w:numPr>
        <w:spacing w:before="200" w:after="200"/>
        <w:ind w:firstLine="709"/>
        <w:jc w:val="both"/>
      </w:pPr>
      <w:bookmarkStart w:id="81" w:name="_Toc282347534"/>
      <w:bookmarkStart w:id="82" w:name="_Toc512684847"/>
      <w:r w:rsidRPr="0012307E">
        <w:t>Виды зон градостроительных ограничений</w:t>
      </w:r>
      <w:bookmarkEnd w:id="81"/>
      <w:bookmarkEnd w:id="82"/>
    </w:p>
    <w:p w:rsidR="0097205A" w:rsidRPr="00B448CE" w:rsidRDefault="0097205A" w:rsidP="008D0DC6">
      <w:pPr>
        <w:pStyle w:val="NormalWeb"/>
        <w:tabs>
          <w:tab w:val="left" w:pos="720"/>
        </w:tabs>
        <w:ind w:firstLine="720"/>
        <w:jc w:val="both"/>
      </w:pPr>
      <w:r w:rsidRPr="00B448CE">
        <w:t>1. Видами зон действия градостроительных ограничений, границы которых отображаются на карте градостроительного зонирования, являются:</w:t>
      </w:r>
    </w:p>
    <w:p w:rsidR="0097205A" w:rsidRPr="00B448CE" w:rsidRDefault="0097205A" w:rsidP="008D0DC6">
      <w:pPr>
        <w:pStyle w:val="NormalWeb"/>
        <w:numPr>
          <w:ilvl w:val="0"/>
          <w:numId w:val="43"/>
        </w:numPr>
        <w:tabs>
          <w:tab w:val="left" w:pos="720"/>
        </w:tabs>
        <w:ind w:left="0" w:firstLine="709"/>
        <w:jc w:val="both"/>
      </w:pPr>
      <w:r w:rsidRPr="00B448CE">
        <w:t>зоны с особыми условиями использования территорий (зоны охраны объектов культурного наследия, санитарно-защитные зоны, охранные зоны и зоны влияния объектов инженерной и транспортной инфраструктуры; водоохранные зоны и др.), устанавливаемые в соответствии с законодательством Российской Федерации;</w:t>
      </w:r>
    </w:p>
    <w:p w:rsidR="0097205A" w:rsidRPr="00B448CE" w:rsidRDefault="0097205A" w:rsidP="008D0DC6">
      <w:pPr>
        <w:pStyle w:val="NormalWeb"/>
        <w:numPr>
          <w:ilvl w:val="0"/>
          <w:numId w:val="43"/>
        </w:numPr>
        <w:tabs>
          <w:tab w:val="left" w:pos="720"/>
        </w:tabs>
        <w:ind w:left="0" w:firstLine="709"/>
        <w:jc w:val="both"/>
      </w:pPr>
      <w:r w:rsidRPr="00B448CE">
        <w:t>зоны действия опасных природных или техногенных процессов (затопление, нарушенные территории, неблагоприятные геологические, гидрогеологические и другие процессы);</w:t>
      </w:r>
    </w:p>
    <w:p w:rsidR="0097205A" w:rsidRPr="00B448CE" w:rsidRDefault="0097205A" w:rsidP="008D0DC6">
      <w:pPr>
        <w:pStyle w:val="NormalWeb"/>
        <w:numPr>
          <w:ilvl w:val="0"/>
          <w:numId w:val="43"/>
        </w:numPr>
        <w:tabs>
          <w:tab w:val="left" w:pos="720"/>
        </w:tabs>
        <w:ind w:left="0" w:firstLine="709"/>
        <w:jc w:val="both"/>
      </w:pPr>
      <w:r w:rsidRPr="00B448CE">
        <w:t>зоны действия публичных сервитутов;</w:t>
      </w:r>
    </w:p>
    <w:p w:rsidR="0097205A" w:rsidRPr="00B448CE" w:rsidRDefault="0097205A" w:rsidP="008D0DC6">
      <w:pPr>
        <w:pStyle w:val="NormalWeb"/>
        <w:numPr>
          <w:ilvl w:val="0"/>
          <w:numId w:val="43"/>
        </w:numPr>
        <w:tabs>
          <w:tab w:val="left" w:pos="720"/>
        </w:tabs>
        <w:ind w:left="0" w:firstLine="709"/>
        <w:jc w:val="both"/>
      </w:pPr>
      <w:r w:rsidRPr="00B448CE">
        <w:t>зоны особо охраняемых природных территорий.</w:t>
      </w:r>
    </w:p>
    <w:p w:rsidR="0097205A" w:rsidRPr="00B448CE" w:rsidRDefault="0097205A" w:rsidP="008D0DC6">
      <w:pPr>
        <w:pStyle w:val="NormalWeb"/>
        <w:tabs>
          <w:tab w:val="left" w:pos="720"/>
        </w:tabs>
        <w:ind w:firstLine="720"/>
        <w:jc w:val="both"/>
      </w:pPr>
      <w:r w:rsidRPr="00B448CE">
        <w:t>2. Границы зон действия градостроительных ограничений отображаются на карте градостроительного зонирования на основании установленных законодательством Российской Федерации нормативных требований, а также утвержденных в установленном порядке уполномоченными государственными органами проектов зон градостроительных ограничений.</w:t>
      </w:r>
    </w:p>
    <w:p w:rsidR="0097205A" w:rsidRPr="00B448CE" w:rsidRDefault="0097205A" w:rsidP="008D0DC6">
      <w:pPr>
        <w:pStyle w:val="NormalWeb"/>
        <w:tabs>
          <w:tab w:val="left" w:pos="720"/>
        </w:tabs>
        <w:ind w:firstLine="720"/>
        <w:jc w:val="both"/>
      </w:pPr>
      <w:r w:rsidRPr="00B448CE">
        <w:t xml:space="preserve">3. Ограничения прав по использованию земельных участков и объектов капитального строительства, установленные в соответствии с законодательством Российской Федерации обязательны для исполнения и соблюдения всеми субъектами градостроительных отношений на территории муниципального образования. </w:t>
      </w:r>
    </w:p>
    <w:p w:rsidR="0097205A" w:rsidRPr="00B448CE" w:rsidRDefault="0097205A" w:rsidP="008D0DC6">
      <w:pPr>
        <w:pStyle w:val="NormalWeb"/>
        <w:tabs>
          <w:tab w:val="left" w:pos="720"/>
        </w:tabs>
        <w:ind w:firstLine="720"/>
        <w:jc w:val="both"/>
        <w:rPr>
          <w:sz w:val="28"/>
        </w:rPr>
      </w:pPr>
      <w:r w:rsidRPr="00B448CE">
        <w:t xml:space="preserve">4. Конкретные градостроительные обременения, связанные с установлением зон действия градостроительных ограничений, фиксируются в градостроительном плане земельного участка. </w:t>
      </w:r>
    </w:p>
    <w:p w:rsidR="0097205A" w:rsidRPr="0012307E" w:rsidRDefault="0097205A" w:rsidP="008D0DC6">
      <w:pPr>
        <w:pStyle w:val="Heading4"/>
        <w:numPr>
          <w:ilvl w:val="3"/>
          <w:numId w:val="0"/>
        </w:numPr>
        <w:spacing w:before="200" w:after="200"/>
        <w:ind w:firstLine="709"/>
        <w:jc w:val="both"/>
      </w:pPr>
      <w:bookmarkStart w:id="83" w:name="_Toc282347535"/>
      <w:bookmarkStart w:id="84" w:name="_Toc512684848"/>
      <w:r w:rsidRPr="0012307E">
        <w:t>Зоны с особыми условиями использования территорий Пановского сельсовета</w:t>
      </w:r>
      <w:bookmarkEnd w:id="83"/>
      <w:bookmarkEnd w:id="84"/>
    </w:p>
    <w:p w:rsidR="0097205A" w:rsidRPr="00B448CE" w:rsidRDefault="0097205A" w:rsidP="008D0DC6">
      <w:pPr>
        <w:ind w:firstLine="709"/>
        <w:jc w:val="both"/>
      </w:pPr>
      <w:r w:rsidRPr="00B448CE">
        <w:t>1. На карте градостроительного зонирования настоящих правил отображаются границы следующих зон с особыми условиями использования территорий: санитарно-защитных зон объектов производственного, транспортного и специального назначения.</w:t>
      </w:r>
    </w:p>
    <w:p w:rsidR="0097205A" w:rsidRPr="00B448CE" w:rsidRDefault="0097205A" w:rsidP="008D0DC6">
      <w:pPr>
        <w:pStyle w:val="NormalWeb"/>
        <w:tabs>
          <w:tab w:val="left" w:pos="720"/>
        </w:tabs>
        <w:ind w:firstLine="709"/>
        <w:jc w:val="both"/>
      </w:pPr>
      <w:r w:rsidRPr="00B448CE">
        <w:t>2. Конкретный состав и содержание ограничений на использование территории устанавливается законодательством и нормативно–правовыми актами Российской Федерации, Алтайского края, законами и нормативно правовыми актами местного самоуправления, нормативами, инструкциями и правилами соответствующих министерств и ведомств, в зависимости от функционального назначения территориальной зоны и параметров градообразующих объектов.</w:t>
      </w:r>
    </w:p>
    <w:p w:rsidR="0097205A" w:rsidRPr="0012307E" w:rsidRDefault="0097205A" w:rsidP="008D0DC6">
      <w:pPr>
        <w:pStyle w:val="Heading4"/>
        <w:numPr>
          <w:ilvl w:val="3"/>
          <w:numId w:val="0"/>
        </w:numPr>
        <w:spacing w:before="200" w:after="200"/>
        <w:ind w:firstLine="709"/>
        <w:jc w:val="both"/>
      </w:pPr>
      <w:bookmarkStart w:id="85" w:name="_Toc282347536"/>
      <w:bookmarkStart w:id="86" w:name="_Toc512684849"/>
      <w:r w:rsidRPr="0012307E">
        <w:t>Зоны действия опасных природных или техногенных процессов</w:t>
      </w:r>
      <w:bookmarkEnd w:id="85"/>
      <w:bookmarkEnd w:id="86"/>
    </w:p>
    <w:p w:rsidR="0097205A" w:rsidRPr="00B448CE" w:rsidRDefault="0097205A" w:rsidP="008D0DC6">
      <w:pPr>
        <w:pStyle w:val="NormalWeb"/>
        <w:widowControl w:val="0"/>
        <w:tabs>
          <w:tab w:val="left" w:pos="720"/>
        </w:tabs>
        <w:ind w:firstLine="709"/>
        <w:jc w:val="both"/>
      </w:pPr>
      <w:r w:rsidRPr="00B448CE">
        <w:t>1. Использование потенциально опасных территорий осуществляется после обеспечения условий безопасности.</w:t>
      </w:r>
    </w:p>
    <w:p w:rsidR="0097205A" w:rsidRPr="00B448CE" w:rsidRDefault="0097205A" w:rsidP="008D0DC6">
      <w:pPr>
        <w:pStyle w:val="NormalWeb"/>
        <w:tabs>
          <w:tab w:val="left" w:pos="720"/>
        </w:tabs>
        <w:ind w:firstLine="709"/>
        <w:jc w:val="both"/>
        <w:rPr>
          <w:sz w:val="28"/>
        </w:rPr>
      </w:pPr>
      <w:r w:rsidRPr="00B448CE">
        <w:t>2. Зоны воздействия вероятных чрезвычайных ситуаций определяются отдельным проектом для каждого потенциально опасного объекта в соответствии с действующими федеральными законами, строительными нормами и правилами, методическими рекомендациями.</w:t>
      </w:r>
    </w:p>
    <w:p w:rsidR="0097205A" w:rsidRPr="0012307E" w:rsidRDefault="0097205A" w:rsidP="008D0DC6">
      <w:pPr>
        <w:pStyle w:val="Heading4"/>
        <w:numPr>
          <w:ilvl w:val="3"/>
          <w:numId w:val="0"/>
        </w:numPr>
        <w:spacing w:before="200" w:after="200"/>
        <w:ind w:firstLine="709"/>
        <w:jc w:val="both"/>
      </w:pPr>
      <w:bookmarkStart w:id="87" w:name="_Toc282347537"/>
      <w:bookmarkStart w:id="88" w:name="_Toc512684850"/>
      <w:r w:rsidRPr="0012307E">
        <w:t>Зоны действия публичных сервитутов</w:t>
      </w:r>
      <w:bookmarkEnd w:id="87"/>
      <w:bookmarkEnd w:id="88"/>
    </w:p>
    <w:p w:rsidR="0097205A" w:rsidRPr="00B448CE" w:rsidRDefault="0097205A" w:rsidP="008D0DC6">
      <w:pPr>
        <w:ind w:firstLine="709"/>
        <w:jc w:val="both"/>
      </w:pPr>
      <w:bookmarkStart w:id="89" w:name="_Toc282347538"/>
      <w:r w:rsidRPr="00B448CE">
        <w:t xml:space="preserve">1. Публичные сервитуты – </w:t>
      </w:r>
      <w:r w:rsidRPr="00B448CE">
        <w:rPr>
          <w:rFonts w:cs="Calibri"/>
        </w:rPr>
        <w:t xml:space="preserve">право ограниченного пользования чужими земельными участками </w:t>
      </w:r>
      <w:r w:rsidRPr="00B448CE">
        <w:t xml:space="preserve">и объектами капитального строительства, принадлежащими физическим или юридическим лицам, в целях обеспечения общественных нужд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охраны природных объектов, объектов культурного наследия, иных общественных нужд), которые не могут быть обеспечены иначе, как только путем установления публичных сервитутов. </w:t>
      </w:r>
    </w:p>
    <w:p w:rsidR="0097205A" w:rsidRPr="00B448CE" w:rsidRDefault="0097205A" w:rsidP="008D0DC6">
      <w:pPr>
        <w:ind w:firstLine="709"/>
        <w:jc w:val="both"/>
      </w:pPr>
      <w:r w:rsidRPr="00B448CE">
        <w:t>2. Основания возникновения - законодательные акты федеральных, региональных или муниципальных властей в целях обеспечения интересов государства, муниципалитета или местных жителей. Решение об установлении сервитута на земельный участок принимается по результатам общественных слушаний и с владельцем или пользователем недвижимости не согласовывается.</w:t>
      </w:r>
    </w:p>
    <w:p w:rsidR="0097205A" w:rsidRPr="00B448CE" w:rsidRDefault="0097205A" w:rsidP="008D0DC6">
      <w:pPr>
        <w:ind w:firstLine="709"/>
        <w:jc w:val="both"/>
      </w:pPr>
      <w:r w:rsidRPr="00B448CE">
        <w:t>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97205A" w:rsidRPr="00B448CE" w:rsidRDefault="0097205A" w:rsidP="008D0DC6">
      <w:pPr>
        <w:ind w:firstLine="709"/>
        <w:jc w:val="both"/>
      </w:pPr>
      <w:r w:rsidRPr="00B448CE">
        <w:t>2. Границы зон действия публичных сервитутов отображаются в проекте межевания территории и указываются в составе градостроительного плана земельного участка. Границы зон действия публичных сервитутов также указываются в документах государственного кадастрового учета земельных участков и объектов капитального строительства.</w:t>
      </w:r>
    </w:p>
    <w:p w:rsidR="0097205A" w:rsidRPr="00B448CE" w:rsidRDefault="0097205A" w:rsidP="008D0DC6">
      <w:pPr>
        <w:pStyle w:val="NormalWeb"/>
        <w:tabs>
          <w:tab w:val="left" w:pos="720"/>
        </w:tabs>
        <w:ind w:firstLine="709"/>
        <w:jc w:val="both"/>
      </w:pPr>
      <w:r w:rsidRPr="00B448CE">
        <w:t>3. Публичные сервитуты сохраняются в случае перехода прав на земельный участок, обремененного сервитутом, к другому лицу (ст. 275 ГК РФ).</w:t>
      </w:r>
    </w:p>
    <w:p w:rsidR="0097205A" w:rsidRPr="00B448CE" w:rsidRDefault="0097205A" w:rsidP="008D0DC6">
      <w:pPr>
        <w:pStyle w:val="NormalWeb"/>
        <w:tabs>
          <w:tab w:val="left" w:pos="720"/>
        </w:tabs>
        <w:ind w:firstLine="709"/>
        <w:jc w:val="both"/>
      </w:pPr>
      <w:r w:rsidRPr="00B448CE">
        <w:t>4. Публичный сервитут может быть отменен в случае прекращения муниципальных (общественных) нужд, для которых он был установлен, путем принятия постановления главы местной администрации об отмене сервитута по заявке заинтересованной стороны.</w:t>
      </w:r>
    </w:p>
    <w:p w:rsidR="0097205A" w:rsidRPr="00B448CE" w:rsidRDefault="0097205A" w:rsidP="008D0DC6">
      <w:pPr>
        <w:ind w:firstLine="709"/>
        <w:jc w:val="both"/>
      </w:pPr>
      <w:r w:rsidRPr="00B448CE">
        <w:t>Публичный сервитут может быть отменен по причине:</w:t>
      </w:r>
    </w:p>
    <w:p w:rsidR="0097205A" w:rsidRPr="00B448CE" w:rsidRDefault="0097205A" w:rsidP="008D0DC6">
      <w:pPr>
        <w:ind w:firstLine="709"/>
        <w:jc w:val="both"/>
      </w:pPr>
      <w:r w:rsidRPr="00B448CE">
        <w:t>-  прекращения существования оснований, которые были причиной установления сервитута (ст. 276 ГК РФ);</w:t>
      </w:r>
    </w:p>
    <w:p w:rsidR="0097205A" w:rsidRPr="00B448CE" w:rsidRDefault="0097205A" w:rsidP="008D0DC6">
      <w:pPr>
        <w:ind w:firstLine="709"/>
        <w:jc w:val="both"/>
      </w:pPr>
      <w:r w:rsidRPr="00B448CE">
        <w:t>- на основании судебного решения о невозможности целевого использования участка именно по причине установленного обременения (ст. 276 ГК РФ). Правообладатель земельного участка вправе потребовать, чтобы орган государственной власти или местного самоуправления, установивший сервитут, выкупил его, компенсировал понесенные убытки либо предоставил другой равноценный участок земли;</w:t>
      </w:r>
    </w:p>
    <w:p w:rsidR="0097205A" w:rsidRPr="00B448CE" w:rsidRDefault="0097205A" w:rsidP="008D0DC6">
      <w:pPr>
        <w:ind w:firstLine="709"/>
        <w:jc w:val="both"/>
      </w:pPr>
      <w:r w:rsidRPr="00B448CE">
        <w:t>- физическое уничтожение земельного участка путем снятия данного земельного участка с кадастрового учета и ликвидация записи о государственной регистрации права;</w:t>
      </w:r>
    </w:p>
    <w:p w:rsidR="0097205A" w:rsidRPr="00B448CE" w:rsidRDefault="0097205A" w:rsidP="008D0DC6">
      <w:pPr>
        <w:ind w:firstLine="709"/>
        <w:jc w:val="both"/>
      </w:pPr>
      <w:r w:rsidRPr="00B448CE">
        <w:t>- изъятие земельного участка из гражданского оборота;</w:t>
      </w:r>
    </w:p>
    <w:p w:rsidR="0097205A" w:rsidRPr="00B448CE" w:rsidRDefault="0097205A" w:rsidP="008D0DC6">
      <w:pPr>
        <w:ind w:firstLine="709"/>
        <w:jc w:val="both"/>
      </w:pPr>
      <w:r w:rsidRPr="00B448CE">
        <w:t>- в случае если правообладатель земельного участка, обремененного сервитутом, становится владельцем данного сервитута;</w:t>
      </w:r>
    </w:p>
    <w:p w:rsidR="0097205A" w:rsidRPr="00B448CE" w:rsidRDefault="0097205A" w:rsidP="008D0DC6">
      <w:pPr>
        <w:ind w:firstLine="709"/>
        <w:jc w:val="both"/>
      </w:pPr>
      <w:r w:rsidRPr="00B448CE">
        <w:t>- прекращение действия нормативного акта, установившего сервитут.</w:t>
      </w:r>
    </w:p>
    <w:p w:rsidR="0097205A" w:rsidRPr="00B448CE" w:rsidRDefault="0097205A" w:rsidP="008D0DC6">
      <w:pPr>
        <w:pStyle w:val="NormalWeb"/>
        <w:tabs>
          <w:tab w:val="left" w:pos="720"/>
        </w:tabs>
        <w:ind w:firstLine="709"/>
        <w:jc w:val="both"/>
      </w:pPr>
      <w:r w:rsidRPr="00B448CE">
        <w:t>5. Публичные сервитуты подлежат государственной регистрации в соответствии с Федеральным законом «О государственной регистрации прав на недвижимое имущество и сделок с ними».</w:t>
      </w:r>
    </w:p>
    <w:p w:rsidR="0097205A" w:rsidRPr="0041233E" w:rsidRDefault="0097205A" w:rsidP="008D0DC6">
      <w:pPr>
        <w:pStyle w:val="Heading3"/>
        <w:numPr>
          <w:ilvl w:val="2"/>
          <w:numId w:val="0"/>
        </w:numPr>
        <w:spacing w:before="200" w:after="200"/>
        <w:ind w:firstLine="709"/>
        <w:jc w:val="both"/>
      </w:pPr>
      <w:bookmarkStart w:id="90" w:name="_Toc512684851"/>
      <w:r w:rsidRPr="0041233E">
        <w:t>Градостроительные регламенты. Параметры разрешенного использования земельных участков и объектов капитального строительства</w:t>
      </w:r>
      <w:bookmarkEnd w:id="89"/>
      <w:bookmarkEnd w:id="90"/>
    </w:p>
    <w:p w:rsidR="0097205A" w:rsidRPr="00B2296B" w:rsidRDefault="0097205A" w:rsidP="008D0DC6">
      <w:pPr>
        <w:pStyle w:val="Heading4"/>
        <w:numPr>
          <w:ilvl w:val="3"/>
          <w:numId w:val="0"/>
        </w:numPr>
        <w:spacing w:before="200" w:after="200"/>
        <w:ind w:firstLine="709"/>
        <w:jc w:val="both"/>
      </w:pPr>
      <w:bookmarkStart w:id="91" w:name="_Toc512684852"/>
      <w:r w:rsidRPr="00B2296B">
        <w:t>Порядок установления градостроительного регламента</w:t>
      </w:r>
      <w:bookmarkEnd w:id="91"/>
    </w:p>
    <w:p w:rsidR="0097205A" w:rsidRPr="00B448CE" w:rsidRDefault="0097205A" w:rsidP="008D0DC6">
      <w:pPr>
        <w:pStyle w:val="ConsNormal"/>
        <w:spacing w:before="240"/>
        <w:ind w:right="0" w:firstLine="709"/>
        <w:jc w:val="both"/>
        <w:rPr>
          <w:rFonts w:ascii="Times New Roman" w:hAnsi="Times New Roman"/>
          <w:sz w:val="24"/>
        </w:rPr>
      </w:pPr>
      <w:r w:rsidRPr="00B448CE">
        <w:rPr>
          <w:rFonts w:ascii="Times New Roman" w:hAnsi="Times New Roman"/>
          <w:sz w:val="24"/>
        </w:rPr>
        <w:t xml:space="preserve">1. Градостроительный регламент определяет правовой режим земельных участков, а также всего, что находится над и под поверхностью земельных участков и используется в процессе их застройки и  эксплуатации объектов капитального строительства. </w:t>
      </w:r>
    </w:p>
    <w:p w:rsidR="0097205A" w:rsidRPr="00B448CE" w:rsidRDefault="0097205A" w:rsidP="008D0DC6">
      <w:pPr>
        <w:pStyle w:val="NormalWeb"/>
        <w:tabs>
          <w:tab w:val="left" w:pos="720"/>
        </w:tabs>
        <w:ind w:firstLine="720"/>
        <w:jc w:val="both"/>
      </w:pPr>
      <w:r w:rsidRPr="00B448CE">
        <w:t>2. Настоящими Правилами градостроительные регламенты установлены с учетом:</w:t>
      </w:r>
    </w:p>
    <w:p w:rsidR="0097205A" w:rsidRPr="00B448CE" w:rsidRDefault="0097205A" w:rsidP="008D0DC6">
      <w:pPr>
        <w:pStyle w:val="NormalWeb"/>
        <w:tabs>
          <w:tab w:val="left" w:pos="720"/>
        </w:tabs>
        <w:ind w:firstLine="720"/>
        <w:jc w:val="both"/>
      </w:pPr>
      <w:r w:rsidRPr="00B448CE">
        <w:tab/>
        <w:t xml:space="preserve">1) фактического использования земельных участков и объектов капитального строительства в границах территориальной зоны; </w:t>
      </w:r>
    </w:p>
    <w:p w:rsidR="0097205A" w:rsidRPr="00B448CE" w:rsidRDefault="0097205A" w:rsidP="008D0DC6">
      <w:pPr>
        <w:pStyle w:val="NormalWeb"/>
        <w:tabs>
          <w:tab w:val="left" w:pos="720"/>
        </w:tabs>
        <w:ind w:firstLine="720"/>
        <w:jc w:val="both"/>
      </w:pPr>
      <w:r w:rsidRPr="00B448CE">
        <w:tab/>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97205A" w:rsidRPr="00B448CE" w:rsidRDefault="0097205A" w:rsidP="008D0DC6">
      <w:pPr>
        <w:pStyle w:val="NormalWeb"/>
        <w:tabs>
          <w:tab w:val="left" w:pos="720"/>
        </w:tabs>
        <w:ind w:firstLine="720"/>
        <w:jc w:val="both"/>
      </w:pPr>
      <w:r w:rsidRPr="00B448CE">
        <w:tab/>
        <w:t>3) видов территориальных зон, определенных настоящими Правилами;</w:t>
      </w:r>
    </w:p>
    <w:p w:rsidR="0097205A" w:rsidRPr="00B448CE" w:rsidRDefault="0097205A" w:rsidP="008D0DC6">
      <w:pPr>
        <w:pStyle w:val="NormalWeb"/>
        <w:tabs>
          <w:tab w:val="left" w:pos="720"/>
        </w:tabs>
        <w:ind w:firstLine="720"/>
        <w:jc w:val="both"/>
      </w:pPr>
      <w:r w:rsidRPr="00B448CE">
        <w:tab/>
        <w:t>4) территорий объектов культурного наследия, а также особо охраняемых территорий, иных природных объектов.</w:t>
      </w:r>
    </w:p>
    <w:p w:rsidR="0097205A" w:rsidRPr="00B448CE" w:rsidRDefault="0097205A" w:rsidP="008D0DC6">
      <w:pPr>
        <w:pStyle w:val="ConsNormal"/>
        <w:ind w:right="0" w:firstLine="709"/>
        <w:jc w:val="both"/>
        <w:rPr>
          <w:rFonts w:ascii="Times New Roman" w:hAnsi="Times New Roman" w:cs="Times New Roman"/>
          <w:sz w:val="24"/>
          <w:szCs w:val="28"/>
        </w:rPr>
      </w:pPr>
      <w:r w:rsidRPr="00B448CE">
        <w:rPr>
          <w:rFonts w:ascii="Times New Roman" w:hAnsi="Times New Roman" w:cs="Times New Roman"/>
          <w:sz w:val="24"/>
          <w:szCs w:val="28"/>
        </w:rPr>
        <w:t>3. Действие градостроительного регламента распространяется в равной мере на участки и объекты капитального строительства, расположенные в пределах границ территориальной зоны.</w:t>
      </w:r>
    </w:p>
    <w:p w:rsidR="0097205A" w:rsidRPr="00B448CE" w:rsidRDefault="0097205A" w:rsidP="008D0DC6">
      <w:pPr>
        <w:pStyle w:val="ConsNormal"/>
        <w:ind w:right="0" w:firstLine="709"/>
        <w:jc w:val="both"/>
        <w:rPr>
          <w:rFonts w:ascii="Times New Roman" w:hAnsi="Times New Roman" w:cs="Times New Roman"/>
          <w:sz w:val="24"/>
          <w:szCs w:val="28"/>
        </w:rPr>
      </w:pPr>
      <w:r w:rsidRPr="00B448CE">
        <w:rPr>
          <w:rFonts w:ascii="Times New Roman" w:hAnsi="Times New Roman" w:cs="Times New Roman"/>
          <w:sz w:val="24"/>
          <w:szCs w:val="28"/>
        </w:rPr>
        <w:t>4. В соответствии с Градостроительным кодексом Российской Федерации  действие градостроительного регламента не распространяется на земельные участки:</w:t>
      </w:r>
    </w:p>
    <w:p w:rsidR="0097205A" w:rsidRPr="00B448CE" w:rsidRDefault="0097205A" w:rsidP="008D0DC6">
      <w:pPr>
        <w:pStyle w:val="ConsNormal"/>
        <w:ind w:right="0" w:firstLine="1440"/>
        <w:jc w:val="both"/>
        <w:rPr>
          <w:rFonts w:ascii="Times New Roman" w:hAnsi="Times New Roman" w:cs="Times New Roman"/>
          <w:sz w:val="24"/>
          <w:szCs w:val="28"/>
        </w:rPr>
      </w:pPr>
      <w:r w:rsidRPr="00B448CE">
        <w:rPr>
          <w:rFonts w:ascii="Times New Roman" w:hAnsi="Times New Roman" w:cs="Times New Roman"/>
          <w:sz w:val="24"/>
          <w:szCs w:val="28"/>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97205A" w:rsidRPr="00B448CE" w:rsidRDefault="0097205A" w:rsidP="008D0DC6">
      <w:pPr>
        <w:pStyle w:val="ConsNormal"/>
        <w:ind w:right="0" w:firstLine="1440"/>
        <w:jc w:val="both"/>
        <w:rPr>
          <w:rFonts w:ascii="Times New Roman" w:hAnsi="Times New Roman" w:cs="Times New Roman"/>
          <w:sz w:val="24"/>
          <w:szCs w:val="28"/>
        </w:rPr>
      </w:pPr>
      <w:r w:rsidRPr="00B448CE">
        <w:rPr>
          <w:rFonts w:ascii="Times New Roman" w:hAnsi="Times New Roman" w:cs="Times New Roman"/>
          <w:sz w:val="24"/>
          <w:szCs w:val="28"/>
        </w:rPr>
        <w:t>2) в границах территорий общего пользования;</w:t>
      </w:r>
    </w:p>
    <w:p w:rsidR="0097205A" w:rsidRPr="00B448CE" w:rsidRDefault="0097205A" w:rsidP="008D0DC6">
      <w:pPr>
        <w:pStyle w:val="ConsNormal"/>
        <w:ind w:left="707" w:right="0" w:firstLine="709"/>
        <w:jc w:val="both"/>
        <w:rPr>
          <w:rFonts w:ascii="Times New Roman" w:hAnsi="Times New Roman" w:cs="Times New Roman"/>
          <w:sz w:val="24"/>
          <w:szCs w:val="28"/>
        </w:rPr>
      </w:pPr>
      <w:r w:rsidRPr="00B448CE">
        <w:rPr>
          <w:rFonts w:ascii="Times New Roman" w:hAnsi="Times New Roman" w:cs="Times New Roman"/>
          <w:sz w:val="24"/>
          <w:szCs w:val="28"/>
        </w:rPr>
        <w:t>3) занятые линейными объектами;</w:t>
      </w:r>
    </w:p>
    <w:p w:rsidR="0097205A" w:rsidRPr="00B448CE" w:rsidRDefault="0097205A" w:rsidP="008D0DC6">
      <w:pPr>
        <w:pStyle w:val="ConsNormal"/>
        <w:ind w:left="707" w:right="0" w:firstLine="709"/>
        <w:jc w:val="both"/>
        <w:rPr>
          <w:rFonts w:ascii="Times New Roman" w:hAnsi="Times New Roman" w:cs="Times New Roman"/>
          <w:sz w:val="24"/>
          <w:szCs w:val="28"/>
        </w:rPr>
      </w:pPr>
      <w:r w:rsidRPr="00B448CE">
        <w:rPr>
          <w:rFonts w:ascii="Times New Roman" w:hAnsi="Times New Roman" w:cs="Times New Roman"/>
          <w:sz w:val="24"/>
          <w:szCs w:val="28"/>
        </w:rPr>
        <w:t>4) предоставленные для добычи полезных ископаемых.</w:t>
      </w:r>
    </w:p>
    <w:p w:rsidR="0097205A" w:rsidRPr="00B448CE" w:rsidRDefault="0097205A" w:rsidP="008D0DC6">
      <w:pPr>
        <w:ind w:firstLine="707"/>
        <w:jc w:val="both"/>
      </w:pPr>
      <w:r w:rsidRPr="00B448CE">
        <w:t>5. 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органами государственной власти Алтайского края и органами местного самоуправления, осуществляющими в пределах их компетенции распоряжение землями, в соответствии с земельным законодательством.</w:t>
      </w:r>
    </w:p>
    <w:p w:rsidR="0097205A" w:rsidRPr="00B448CE" w:rsidRDefault="0097205A" w:rsidP="008D0DC6">
      <w:pPr>
        <w:pStyle w:val="ConsNormal"/>
        <w:ind w:right="0" w:firstLine="709"/>
        <w:jc w:val="both"/>
        <w:rPr>
          <w:rFonts w:ascii="Times New Roman" w:hAnsi="Times New Roman" w:cs="Times New Roman"/>
          <w:sz w:val="24"/>
          <w:szCs w:val="28"/>
        </w:rPr>
      </w:pPr>
      <w:r w:rsidRPr="00B448CE">
        <w:rPr>
          <w:rFonts w:ascii="Times New Roman" w:hAnsi="Times New Roman" w:cs="Times New Roman"/>
          <w:sz w:val="24"/>
          <w:szCs w:val="28"/>
        </w:rPr>
        <w:t>6.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97205A" w:rsidRPr="00B448CE" w:rsidRDefault="0097205A" w:rsidP="008D0DC6">
      <w:pPr>
        <w:pStyle w:val="ConsNormal"/>
        <w:ind w:right="0" w:firstLine="709"/>
        <w:jc w:val="both"/>
        <w:rPr>
          <w:rFonts w:ascii="Times New Roman" w:hAnsi="Times New Roman" w:cs="Times New Roman"/>
          <w:sz w:val="24"/>
          <w:szCs w:val="28"/>
        </w:rPr>
      </w:pPr>
      <w:r w:rsidRPr="00B448CE">
        <w:rPr>
          <w:rFonts w:ascii="Times New Roman" w:hAnsi="Times New Roman" w:cs="Times New Roman"/>
          <w:sz w:val="24"/>
          <w:szCs w:val="28"/>
        </w:rPr>
        <w:t>7. Реконструкция указанных в части 6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97205A" w:rsidRPr="00B448CE" w:rsidRDefault="0097205A" w:rsidP="008D0DC6">
      <w:pPr>
        <w:pStyle w:val="ConsNormal"/>
        <w:ind w:right="0" w:firstLine="709"/>
        <w:jc w:val="both"/>
        <w:rPr>
          <w:rFonts w:ascii="Times New Roman" w:hAnsi="Times New Roman"/>
          <w:strike/>
          <w:sz w:val="24"/>
        </w:rPr>
      </w:pPr>
      <w:r w:rsidRPr="00B448CE">
        <w:rPr>
          <w:rFonts w:ascii="Times New Roman" w:hAnsi="Times New Roman"/>
          <w:sz w:val="24"/>
        </w:rPr>
        <w:t>8. В случае, если использование указанных в части 6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97205A" w:rsidRPr="00B448CE" w:rsidRDefault="0097205A" w:rsidP="008D0DC6">
      <w:pPr>
        <w:pStyle w:val="ConsPlusNormal"/>
        <w:widowControl/>
        <w:ind w:firstLine="709"/>
        <w:jc w:val="both"/>
        <w:rPr>
          <w:rFonts w:ascii="Times New Roman" w:hAnsi="Times New Roman"/>
          <w:sz w:val="24"/>
          <w:szCs w:val="28"/>
        </w:rPr>
      </w:pPr>
      <w:r w:rsidRPr="00B448CE">
        <w:rPr>
          <w:rFonts w:ascii="Times New Roman" w:hAnsi="Times New Roman"/>
          <w:sz w:val="24"/>
        </w:rPr>
        <w:t xml:space="preserve">9. </w:t>
      </w:r>
      <w:r w:rsidRPr="00B448CE">
        <w:rPr>
          <w:rFonts w:ascii="Times New Roman" w:hAnsi="Times New Roman"/>
          <w:sz w:val="24"/>
          <w:szCs w:val="28"/>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97205A" w:rsidRPr="00B448CE" w:rsidRDefault="0097205A" w:rsidP="008D0DC6">
      <w:pPr>
        <w:pStyle w:val="ConsPlusNormal"/>
        <w:widowControl/>
        <w:ind w:firstLine="709"/>
        <w:jc w:val="both"/>
        <w:rPr>
          <w:rFonts w:ascii="Times New Roman" w:hAnsi="Times New Roman"/>
          <w:sz w:val="24"/>
          <w:szCs w:val="28"/>
        </w:rPr>
      </w:pPr>
      <w:r w:rsidRPr="00B448CE">
        <w:rPr>
          <w:rFonts w:ascii="Times New Roman" w:hAnsi="Times New Roman"/>
          <w:sz w:val="24"/>
          <w:szCs w:val="28"/>
        </w:rPr>
        <w:t>1) виды разрешенного использования земельных участков и объектов капитального строительства;</w:t>
      </w:r>
    </w:p>
    <w:p w:rsidR="0097205A" w:rsidRPr="00B448CE" w:rsidRDefault="0097205A" w:rsidP="008D0DC6">
      <w:pPr>
        <w:pStyle w:val="ConsPlusNormal"/>
        <w:widowControl/>
        <w:ind w:firstLine="709"/>
        <w:jc w:val="both"/>
        <w:rPr>
          <w:rFonts w:ascii="Times New Roman" w:hAnsi="Times New Roman"/>
          <w:sz w:val="24"/>
          <w:szCs w:val="28"/>
        </w:rPr>
      </w:pPr>
      <w:r w:rsidRPr="00B448CE">
        <w:rPr>
          <w:rFonts w:ascii="Times New Roman" w:hAnsi="Times New Roman"/>
          <w:sz w:val="24"/>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7205A" w:rsidRPr="00B448CE" w:rsidRDefault="0097205A" w:rsidP="008D0DC6">
      <w:pPr>
        <w:pStyle w:val="ConsPlusNormal"/>
        <w:widowControl/>
        <w:ind w:firstLine="709"/>
        <w:jc w:val="both"/>
        <w:rPr>
          <w:rFonts w:ascii="Times New Roman" w:hAnsi="Times New Roman"/>
          <w:sz w:val="24"/>
        </w:rPr>
      </w:pPr>
      <w:r w:rsidRPr="00B448CE">
        <w:rPr>
          <w:rFonts w:ascii="Times New Roman" w:hAnsi="Times New Roman"/>
          <w:sz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97205A" w:rsidRPr="00B448CE" w:rsidRDefault="0097205A" w:rsidP="008D0DC6">
      <w:pPr>
        <w:pStyle w:val="ConsPlusNormal"/>
        <w:ind w:firstLine="709"/>
        <w:jc w:val="both"/>
        <w:rPr>
          <w:rFonts w:ascii="Times New Roman" w:hAnsi="Times New Roman"/>
          <w:sz w:val="24"/>
          <w:szCs w:val="28"/>
        </w:rPr>
      </w:pPr>
      <w:r w:rsidRPr="00B448CE">
        <w:rPr>
          <w:rFonts w:ascii="Times New Roman" w:hAnsi="Times New Roman"/>
          <w:sz w:val="24"/>
        </w:rPr>
        <w:t xml:space="preserve">10. </w:t>
      </w:r>
      <w:r w:rsidRPr="00B448CE">
        <w:rPr>
          <w:rFonts w:ascii="Times New Roman" w:hAnsi="Times New Roman"/>
          <w:sz w:val="24"/>
          <w:szCs w:val="28"/>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97205A" w:rsidRPr="00B448CE" w:rsidRDefault="0097205A" w:rsidP="008D0DC6">
      <w:pPr>
        <w:pStyle w:val="ConsPlusNormal"/>
        <w:ind w:firstLine="709"/>
        <w:jc w:val="both"/>
        <w:rPr>
          <w:rFonts w:ascii="Times New Roman" w:hAnsi="Times New Roman"/>
          <w:sz w:val="24"/>
          <w:szCs w:val="28"/>
        </w:rPr>
      </w:pPr>
      <w:r w:rsidRPr="00B448CE">
        <w:rPr>
          <w:rFonts w:ascii="Times New Roman" w:hAnsi="Times New Roman"/>
          <w:sz w:val="24"/>
          <w:szCs w:val="28"/>
        </w:rPr>
        <w:t>1) виды разрешенного использования земельных участков и объектов капитального строительства;</w:t>
      </w:r>
    </w:p>
    <w:p w:rsidR="0097205A" w:rsidRPr="00B448CE" w:rsidRDefault="0097205A" w:rsidP="008D0DC6">
      <w:pPr>
        <w:pStyle w:val="ConsPlusNormal"/>
        <w:ind w:firstLine="709"/>
        <w:jc w:val="both"/>
        <w:rPr>
          <w:rFonts w:ascii="Times New Roman" w:hAnsi="Times New Roman"/>
          <w:sz w:val="24"/>
          <w:szCs w:val="28"/>
        </w:rPr>
      </w:pPr>
      <w:r w:rsidRPr="00B448CE">
        <w:rPr>
          <w:rFonts w:ascii="Times New Roman" w:hAnsi="Times New Roman"/>
          <w:sz w:val="24"/>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7205A" w:rsidRPr="00B448CE" w:rsidRDefault="0097205A" w:rsidP="008D0DC6">
      <w:pPr>
        <w:pStyle w:val="ConsPlusNormal"/>
        <w:ind w:firstLine="709"/>
        <w:jc w:val="both"/>
        <w:rPr>
          <w:rFonts w:ascii="Times New Roman" w:hAnsi="Times New Roman"/>
          <w:sz w:val="24"/>
        </w:rPr>
      </w:pPr>
      <w:r w:rsidRPr="00B448CE">
        <w:rPr>
          <w:rFonts w:ascii="Times New Roman" w:hAnsi="Times New Roman"/>
          <w:sz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97205A" w:rsidRPr="00B2296B" w:rsidRDefault="0097205A" w:rsidP="008D0DC6">
      <w:pPr>
        <w:pStyle w:val="Heading4"/>
        <w:numPr>
          <w:ilvl w:val="3"/>
          <w:numId w:val="0"/>
        </w:numPr>
        <w:spacing w:before="200" w:after="200"/>
        <w:ind w:firstLine="709"/>
        <w:jc w:val="both"/>
      </w:pPr>
      <w:bookmarkStart w:id="92" w:name="_Toc282347539"/>
      <w:bookmarkStart w:id="93" w:name="_Toc512684853"/>
      <w:r w:rsidRPr="00B2296B">
        <w:t>Виды разрешенного использования земельных участков и объектов капитального строительства</w:t>
      </w:r>
      <w:bookmarkEnd w:id="92"/>
      <w:bookmarkEnd w:id="93"/>
    </w:p>
    <w:p w:rsidR="0097205A" w:rsidRPr="00B448CE" w:rsidRDefault="0097205A" w:rsidP="008D0DC6">
      <w:pPr>
        <w:pStyle w:val="ConsNormal"/>
        <w:ind w:right="0" w:firstLine="709"/>
        <w:jc w:val="both"/>
        <w:rPr>
          <w:rFonts w:ascii="Times New Roman" w:hAnsi="Times New Roman" w:cs="Times New Roman"/>
          <w:sz w:val="24"/>
          <w:szCs w:val="28"/>
        </w:rPr>
      </w:pPr>
      <w:r w:rsidRPr="00B448CE">
        <w:rPr>
          <w:rFonts w:ascii="Times New Roman" w:hAnsi="Times New Roman" w:cs="Times New Roman"/>
          <w:sz w:val="24"/>
          <w:szCs w:val="24"/>
        </w:rPr>
        <w:t>1. Для</w:t>
      </w:r>
      <w:r w:rsidRPr="00B448CE">
        <w:rPr>
          <w:rFonts w:ascii="Times New Roman" w:hAnsi="Times New Roman" w:cs="Times New Roman"/>
          <w:sz w:val="24"/>
          <w:szCs w:val="28"/>
        </w:rPr>
        <w:t xml:space="preserve"> каждого земельного участка и иного объекта недвижимости разрешенным считается такое использование, которое соответствует градостроительному регламенту.</w:t>
      </w:r>
    </w:p>
    <w:p w:rsidR="0097205A" w:rsidRPr="00B448CE" w:rsidRDefault="0097205A" w:rsidP="008D0DC6">
      <w:pPr>
        <w:pStyle w:val="NormalWeb"/>
        <w:tabs>
          <w:tab w:val="left" w:pos="720"/>
        </w:tabs>
        <w:ind w:firstLine="720"/>
        <w:jc w:val="both"/>
      </w:pPr>
      <w:r w:rsidRPr="00B448CE">
        <w:t>2. Виды разрешенного использования земельных участков и объектов капитального строительства включают:</w:t>
      </w:r>
    </w:p>
    <w:p w:rsidR="0097205A" w:rsidRPr="00B448CE" w:rsidRDefault="0097205A" w:rsidP="008D0DC6">
      <w:pPr>
        <w:pStyle w:val="NormalWeb"/>
        <w:tabs>
          <w:tab w:val="left" w:pos="720"/>
        </w:tabs>
        <w:ind w:firstLine="720"/>
        <w:jc w:val="both"/>
      </w:pPr>
      <w:r w:rsidRPr="00B448CE">
        <w:tab/>
        <w:t>1) основные виды разрешенного использования, которые не могут быть запрещены при условии соблюдения особых градостроительных требований к формированию земельных участков и объектов капитального строительства и технических требований по подготовке проектной документации и строительству;</w:t>
      </w:r>
    </w:p>
    <w:p w:rsidR="0097205A" w:rsidRPr="00B448CE" w:rsidRDefault="0097205A" w:rsidP="008D0DC6">
      <w:pPr>
        <w:pStyle w:val="NormalWeb"/>
        <w:tabs>
          <w:tab w:val="left" w:pos="720"/>
        </w:tabs>
        <w:ind w:firstLine="720"/>
        <w:jc w:val="both"/>
      </w:pPr>
      <w:r w:rsidRPr="00B448CE">
        <w:tab/>
        <w:t>2) вспомогательные виды разрешенного использования, допустимые лишь в качестве дополнительных к основным видам использования и только совместно с ними;</w:t>
      </w:r>
    </w:p>
    <w:p w:rsidR="0097205A" w:rsidRPr="00B448CE" w:rsidRDefault="0097205A" w:rsidP="008D0DC6">
      <w:pPr>
        <w:pStyle w:val="NormalWeb"/>
        <w:tabs>
          <w:tab w:val="left" w:pos="720"/>
        </w:tabs>
        <w:ind w:firstLine="720"/>
        <w:jc w:val="both"/>
      </w:pPr>
      <w:r w:rsidRPr="00B448CE">
        <w:tab/>
        <w:t>3) условно разрешенные виды использования.</w:t>
      </w:r>
    </w:p>
    <w:p w:rsidR="0097205A" w:rsidRPr="00B448CE" w:rsidRDefault="0097205A" w:rsidP="008D0DC6">
      <w:pPr>
        <w:pStyle w:val="NormalWeb"/>
        <w:tabs>
          <w:tab w:val="left" w:pos="720"/>
        </w:tabs>
        <w:ind w:firstLine="720"/>
        <w:jc w:val="both"/>
      </w:pPr>
      <w:r w:rsidRPr="00B448CE">
        <w:t>3. Виды использования земельного участка, не предусмотренные в градостроительном регламенте, являются запрещенными.</w:t>
      </w:r>
    </w:p>
    <w:p w:rsidR="0097205A" w:rsidRPr="00B448CE" w:rsidRDefault="0097205A" w:rsidP="008D0DC6">
      <w:pPr>
        <w:pStyle w:val="ConsNormal"/>
        <w:ind w:right="0" w:firstLine="709"/>
        <w:jc w:val="both"/>
        <w:rPr>
          <w:rFonts w:ascii="Times New Roman" w:hAnsi="Times New Roman" w:cs="Times New Roman"/>
          <w:sz w:val="24"/>
          <w:szCs w:val="28"/>
        </w:rPr>
      </w:pPr>
      <w:r w:rsidRPr="00B448CE">
        <w:rPr>
          <w:rFonts w:ascii="Times New Roman" w:hAnsi="Times New Roman" w:cs="Times New Roman"/>
          <w:sz w:val="24"/>
          <w:szCs w:val="28"/>
        </w:rPr>
        <w:t xml:space="preserve">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муниципального образования, государственных и муниципальных учреждений, выбираются самостоятельно без дополнительных разрешений и согласования. </w:t>
      </w:r>
    </w:p>
    <w:p w:rsidR="0097205A" w:rsidRPr="00B448CE" w:rsidRDefault="0097205A" w:rsidP="008D0DC6">
      <w:pPr>
        <w:pStyle w:val="ConsNormal"/>
        <w:ind w:right="0" w:firstLine="709"/>
        <w:jc w:val="both"/>
        <w:rPr>
          <w:rFonts w:ascii="Times New Roman" w:hAnsi="Times New Roman"/>
          <w:sz w:val="24"/>
        </w:rPr>
      </w:pPr>
      <w:r w:rsidRPr="00B448CE">
        <w:rPr>
          <w:rFonts w:ascii="Times New Roman" w:hAnsi="Times New Roman"/>
          <w:sz w:val="24"/>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97205A" w:rsidRPr="00B448CE" w:rsidRDefault="0097205A" w:rsidP="008D0DC6">
      <w:pPr>
        <w:pStyle w:val="NormalWeb"/>
        <w:tabs>
          <w:tab w:val="left" w:pos="720"/>
        </w:tabs>
        <w:ind w:firstLine="720"/>
        <w:jc w:val="both"/>
      </w:pPr>
      <w:r w:rsidRPr="00B448CE">
        <w:t>6. Параметры разрешенного использования земельных участков и объектов капитального строительства включают:</w:t>
      </w:r>
    </w:p>
    <w:p w:rsidR="0097205A" w:rsidRPr="00B448CE" w:rsidRDefault="0097205A" w:rsidP="008D0DC6">
      <w:pPr>
        <w:pStyle w:val="NormalWeb"/>
        <w:tabs>
          <w:tab w:val="left" w:pos="720"/>
        </w:tabs>
        <w:ind w:firstLine="720"/>
        <w:jc w:val="both"/>
      </w:pPr>
      <w:r w:rsidRPr="00B448CE">
        <w:tab/>
        <w:t xml:space="preserve">1) предельные размеры земельных участков, в том числе их площадь и линейные размеры, включая линейные размеры предельной ширины участков по фронту улиц, проездов и предельной глубины участков. </w:t>
      </w:r>
    </w:p>
    <w:p w:rsidR="0097205A" w:rsidRPr="00B448CE" w:rsidRDefault="0097205A" w:rsidP="008D0DC6">
      <w:pPr>
        <w:pStyle w:val="NormalWeb"/>
        <w:tabs>
          <w:tab w:val="left" w:pos="720"/>
        </w:tabs>
        <w:ind w:firstLine="720"/>
        <w:jc w:val="both"/>
      </w:pPr>
      <w:r w:rsidRPr="00B448CE">
        <w:tab/>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97205A" w:rsidRPr="00B448CE" w:rsidRDefault="0097205A" w:rsidP="008D0DC6">
      <w:pPr>
        <w:pStyle w:val="NormalWeb"/>
        <w:tabs>
          <w:tab w:val="left" w:pos="720"/>
        </w:tabs>
        <w:ind w:firstLine="720"/>
        <w:jc w:val="both"/>
      </w:pPr>
      <w:r w:rsidRPr="00B448CE">
        <w:tab/>
        <w:t>3) предельное количество этажей или предельную высоту зданий, строений, сооружений;</w:t>
      </w:r>
    </w:p>
    <w:p w:rsidR="0097205A" w:rsidRPr="00B448CE" w:rsidRDefault="0097205A" w:rsidP="008D0DC6">
      <w:pPr>
        <w:pStyle w:val="NormalWeb"/>
        <w:tabs>
          <w:tab w:val="left" w:pos="720"/>
        </w:tabs>
        <w:ind w:firstLine="720"/>
        <w:jc w:val="both"/>
      </w:pPr>
      <w:r w:rsidRPr="00B448CE">
        <w:tab/>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7205A" w:rsidRPr="00B448CE" w:rsidRDefault="0097205A" w:rsidP="008D0DC6">
      <w:pPr>
        <w:pStyle w:val="NormalWeb"/>
        <w:tabs>
          <w:tab w:val="left" w:pos="720"/>
        </w:tabs>
        <w:ind w:firstLine="720"/>
        <w:jc w:val="both"/>
      </w:pPr>
      <w:r w:rsidRPr="00B448CE">
        <w:tab/>
        <w:t xml:space="preserve">5) минимальный процент озеленения; </w:t>
      </w:r>
    </w:p>
    <w:p w:rsidR="0097205A" w:rsidRPr="00B448CE" w:rsidRDefault="0097205A" w:rsidP="008D0DC6">
      <w:pPr>
        <w:pStyle w:val="NormalWeb"/>
        <w:tabs>
          <w:tab w:val="left" w:pos="720"/>
        </w:tabs>
        <w:ind w:firstLine="720"/>
        <w:jc w:val="both"/>
      </w:pPr>
      <w:r w:rsidRPr="00B448CE">
        <w:tab/>
        <w:t>6) иные показатели.</w:t>
      </w:r>
    </w:p>
    <w:p w:rsidR="0097205A" w:rsidRPr="00B448CE" w:rsidRDefault="0097205A" w:rsidP="008D0DC6">
      <w:pPr>
        <w:pStyle w:val="NormalWeb"/>
        <w:tabs>
          <w:tab w:val="left" w:pos="720"/>
        </w:tabs>
        <w:ind w:firstLine="720"/>
        <w:jc w:val="both"/>
      </w:pPr>
      <w:r w:rsidRPr="00B448CE">
        <w:t>7. Применительно к каждой территориальной зоне устанавливаются размеры и параметры, их сочетания. Сочетания указанных параметров и их значения устанавливаются индивидуально к каждой территориальной зоне.</w:t>
      </w:r>
    </w:p>
    <w:p w:rsidR="0097205A" w:rsidRPr="00B448CE" w:rsidRDefault="0097205A" w:rsidP="008D0DC6">
      <w:pPr>
        <w:pStyle w:val="NormalWeb"/>
        <w:tabs>
          <w:tab w:val="left" w:pos="720"/>
        </w:tabs>
        <w:ind w:firstLine="720"/>
        <w:jc w:val="both"/>
      </w:pPr>
      <w:r w:rsidRPr="00B448CE">
        <w:t>8.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97205A" w:rsidRPr="00B448CE" w:rsidRDefault="0097205A" w:rsidP="008D0DC6">
      <w:pPr>
        <w:pStyle w:val="NormalWeb"/>
        <w:tabs>
          <w:tab w:val="left" w:pos="720"/>
        </w:tabs>
        <w:ind w:firstLine="720"/>
        <w:jc w:val="both"/>
      </w:pPr>
      <w:r w:rsidRPr="00B448CE">
        <w:t xml:space="preserve">9. 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 </w:t>
      </w:r>
    </w:p>
    <w:p w:rsidR="0097205A" w:rsidRPr="00B2296B" w:rsidRDefault="0097205A" w:rsidP="008D0DC6">
      <w:pPr>
        <w:pStyle w:val="Heading4"/>
        <w:numPr>
          <w:ilvl w:val="3"/>
          <w:numId w:val="0"/>
        </w:numPr>
        <w:spacing w:before="200" w:after="200"/>
        <w:ind w:firstLine="709"/>
        <w:jc w:val="both"/>
      </w:pPr>
      <w:bookmarkStart w:id="94" w:name="_Toc282347540"/>
      <w:bookmarkStart w:id="95" w:name="_Toc512684854"/>
      <w:r w:rsidRPr="00B2296B">
        <w:t>Использование объектов недвижимости, не соответствующих установленному градостроительному регламенту</w:t>
      </w:r>
      <w:bookmarkEnd w:id="94"/>
      <w:bookmarkEnd w:id="95"/>
    </w:p>
    <w:p w:rsidR="0097205A" w:rsidRPr="00B448CE" w:rsidRDefault="0097205A" w:rsidP="008D0DC6">
      <w:pPr>
        <w:pStyle w:val="NormalWeb"/>
        <w:widowControl w:val="0"/>
        <w:tabs>
          <w:tab w:val="left" w:pos="720"/>
        </w:tabs>
        <w:ind w:firstLine="720"/>
        <w:jc w:val="both"/>
      </w:pPr>
      <w:bookmarkStart w:id="96" w:name="_Toc282347541"/>
      <w:r w:rsidRPr="00B448CE">
        <w:t>1.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97205A" w:rsidRPr="00B448CE" w:rsidRDefault="0097205A" w:rsidP="008D0DC6">
      <w:pPr>
        <w:pStyle w:val="NormalWeb"/>
        <w:widowControl w:val="0"/>
        <w:numPr>
          <w:ilvl w:val="0"/>
          <w:numId w:val="11"/>
        </w:numPr>
        <w:tabs>
          <w:tab w:val="left" w:pos="720"/>
        </w:tabs>
        <w:ind w:left="0" w:firstLine="709"/>
        <w:jc w:val="both"/>
      </w:pPr>
      <w:r w:rsidRPr="00B448CE">
        <w:t>если виды их разрешенного использования (основные, условно разрешенные или вспомогательные) не соответствуют утвержденному для этой территории градостроительному регламенту;</w:t>
      </w:r>
    </w:p>
    <w:p w:rsidR="0097205A" w:rsidRPr="00B448CE" w:rsidRDefault="0097205A" w:rsidP="008D0DC6">
      <w:pPr>
        <w:pStyle w:val="NormalWeb"/>
        <w:widowControl w:val="0"/>
        <w:numPr>
          <w:ilvl w:val="0"/>
          <w:numId w:val="11"/>
        </w:numPr>
        <w:tabs>
          <w:tab w:val="left" w:pos="720"/>
        </w:tabs>
        <w:ind w:left="0" w:firstLine="709"/>
        <w:jc w:val="both"/>
      </w:pPr>
      <w:r w:rsidRPr="00B448CE">
        <w:t>если их предельные (минимальные и (или) максимальные) размеры и предельные параметры не соответствуют утвержденному градостроительному регламенту.</w:t>
      </w:r>
    </w:p>
    <w:p w:rsidR="0097205A" w:rsidRPr="00B448CE" w:rsidRDefault="0097205A" w:rsidP="008D0DC6">
      <w:pPr>
        <w:pStyle w:val="NormalWeb"/>
        <w:widowControl w:val="0"/>
        <w:tabs>
          <w:tab w:val="left" w:pos="720"/>
        </w:tabs>
        <w:ind w:firstLine="720"/>
        <w:jc w:val="both"/>
      </w:pPr>
      <w:r w:rsidRPr="00B448CE">
        <w:t>2. В случае если использование земельных участков и объектов капитального строительства опасно для жизни или здоровья человека, для окружающей среды, объектов культурного наследия, администрация муниципального образования имеет право, в соответствии с федеральными законами, иными нормативными правовыми актами, наложить запрет на использование таких земельных участков и объектов недвижимости.</w:t>
      </w:r>
    </w:p>
    <w:p w:rsidR="0097205A" w:rsidRPr="00B448CE" w:rsidRDefault="0097205A" w:rsidP="008D0DC6">
      <w:pPr>
        <w:pStyle w:val="NormalWeb"/>
        <w:widowControl w:val="0"/>
        <w:tabs>
          <w:tab w:val="left" w:pos="720"/>
        </w:tabs>
        <w:ind w:firstLine="720"/>
        <w:jc w:val="both"/>
      </w:pPr>
      <w:r w:rsidRPr="00B448CE">
        <w:t>3. Объекты недвижимости, не соответствующие градостроительному регламенту по указанным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градостроительного регламента.</w:t>
      </w:r>
    </w:p>
    <w:p w:rsidR="0097205A" w:rsidRPr="00B448CE" w:rsidRDefault="0097205A" w:rsidP="008D0DC6">
      <w:pPr>
        <w:pStyle w:val="NormalWeb"/>
        <w:widowControl w:val="0"/>
        <w:tabs>
          <w:tab w:val="left" w:pos="720"/>
        </w:tabs>
        <w:ind w:firstLine="720"/>
        <w:jc w:val="both"/>
      </w:pPr>
      <w:r w:rsidRPr="00B448CE">
        <w:t>4. Реконструкция объектов капитального строительства, не соответствующих установленным градостроительному регламенту может осуществляться только с целью приведения таких объектов в соответствие с градостроительным регламентом или с целью уменьшения их несоответствия предельным параметрам разрешенного использования.</w:t>
      </w:r>
    </w:p>
    <w:p w:rsidR="0097205A" w:rsidRPr="00B448CE" w:rsidRDefault="0097205A" w:rsidP="008D0DC6">
      <w:pPr>
        <w:pStyle w:val="NormalWeb"/>
        <w:widowControl w:val="0"/>
        <w:tabs>
          <w:tab w:val="left" w:pos="720"/>
        </w:tabs>
        <w:ind w:firstLine="720"/>
        <w:jc w:val="both"/>
      </w:pPr>
      <w:r w:rsidRPr="00B448CE">
        <w:t>5. Изменение видов разрешенного использования земельных участков и объектов капитального строительства может осуществляться только в соответствии с видами разрешенного использования, установленными градостроительным регламентом.</w:t>
      </w:r>
    </w:p>
    <w:p w:rsidR="0097205A" w:rsidRPr="00B448CE" w:rsidRDefault="0097205A" w:rsidP="008D0DC6">
      <w:pPr>
        <w:pStyle w:val="NormalWeb"/>
        <w:widowControl w:val="0"/>
        <w:tabs>
          <w:tab w:val="left" w:pos="720"/>
        </w:tabs>
        <w:ind w:firstLine="720"/>
        <w:jc w:val="both"/>
      </w:pPr>
      <w:r w:rsidRPr="00B448CE">
        <w:t xml:space="preserve">6.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в случаях, когда размеры участков меньше установленных градостроительным регламентом минимальных размеров, когда конфигурация участка не позволяет обеспечить санитарные и противопожарные разрывы, когда инженерно–геологические или иные характеристики неблагоприятны для застройки и дальнейшей эксплуатации. </w:t>
      </w:r>
    </w:p>
    <w:p w:rsidR="0097205A" w:rsidRPr="00B448CE" w:rsidRDefault="0097205A" w:rsidP="008D0DC6">
      <w:pPr>
        <w:pStyle w:val="NormalWeb"/>
        <w:widowControl w:val="0"/>
        <w:tabs>
          <w:tab w:val="left" w:pos="720"/>
        </w:tabs>
        <w:ind w:firstLine="720"/>
        <w:jc w:val="both"/>
      </w:pPr>
      <w:r w:rsidRPr="00B448CE">
        <w:t>7. Использование объектов недвижимости, не соответствующих установленным градостроительным регламентам территориальных зон должно быть направлено на постепенное приведение их в соответствие с установленным градостроительным регламентом.</w:t>
      </w:r>
    </w:p>
    <w:p w:rsidR="0097205A" w:rsidRPr="00B448CE" w:rsidRDefault="0097205A" w:rsidP="008D0DC6">
      <w:pPr>
        <w:pStyle w:val="NormalWeb"/>
        <w:widowControl w:val="0"/>
        <w:tabs>
          <w:tab w:val="left" w:pos="720"/>
        </w:tabs>
        <w:ind w:firstLine="720"/>
        <w:jc w:val="both"/>
      </w:pPr>
      <w:r w:rsidRPr="00B448CE">
        <w:t xml:space="preserve">8. Не соответствующее требованиям настоящих Правил здание либо строение, находящееся в ветхом или аварийном состоянии, может быть восстановлено только в тех случаях, если его последующее использование будет соответствовать установленным регламентам. </w:t>
      </w:r>
    </w:p>
    <w:p w:rsidR="0097205A" w:rsidRPr="00B448CE" w:rsidRDefault="0097205A" w:rsidP="008D0DC6">
      <w:pPr>
        <w:pStyle w:val="NormalWeb"/>
        <w:widowControl w:val="0"/>
        <w:tabs>
          <w:tab w:val="left" w:pos="720"/>
        </w:tabs>
        <w:ind w:firstLine="720"/>
        <w:jc w:val="both"/>
      </w:pPr>
      <w:r w:rsidRPr="00B448CE">
        <w:t>9. В целях побуждения правообладателей объектов недвижимости к приведению использования таких объектов в соответствие с градостроительным регламентом органами местного самоуправления поселения могут устанавливаться повышенные ставки земельного налога, арендной платы за землю, здания, строения и сооружения, применяться иные меры, не противоречащие законодательству.</w:t>
      </w:r>
    </w:p>
    <w:p w:rsidR="0097205A" w:rsidRPr="00B2296B" w:rsidRDefault="0097205A" w:rsidP="008D0DC6">
      <w:pPr>
        <w:pStyle w:val="Heading4"/>
        <w:numPr>
          <w:ilvl w:val="3"/>
          <w:numId w:val="0"/>
        </w:numPr>
        <w:spacing w:before="200" w:after="200"/>
        <w:ind w:firstLine="709"/>
        <w:jc w:val="both"/>
      </w:pPr>
      <w:bookmarkStart w:id="97" w:name="_Toc512684855"/>
      <w:r w:rsidRPr="00B2296B">
        <w:t xml:space="preserve">Градостроительные регламенты на территориях зон </w:t>
      </w:r>
      <w:bookmarkEnd w:id="96"/>
      <w:r w:rsidRPr="00B2296B">
        <w:t>индивидуальной жилой застройки</w:t>
      </w:r>
      <w:bookmarkEnd w:id="97"/>
    </w:p>
    <w:p w:rsidR="0097205A" w:rsidRPr="00B448CE" w:rsidRDefault="0097205A" w:rsidP="008D0DC6">
      <w:pPr>
        <w:pStyle w:val="NormalWeb"/>
        <w:tabs>
          <w:tab w:val="left" w:pos="720"/>
        </w:tabs>
        <w:ind w:firstLine="709"/>
        <w:jc w:val="both"/>
      </w:pPr>
      <w:r w:rsidRPr="00B448CE">
        <w:t>1. Зоны индивидуальной жилой застройки (код зон – Ж1) предназначены  для застройки малоэтажными жилыми домами, жилыми домами усадебного типа с количеством этажей не более 3, иными объектами жилищного строительства с минимально разрешенным набором услуг местного значения.</w:t>
      </w:r>
    </w:p>
    <w:p w:rsidR="0097205A" w:rsidRPr="00B448CE" w:rsidRDefault="0097205A" w:rsidP="008D0DC6">
      <w:pPr>
        <w:shd w:val="clear" w:color="auto" w:fill="FFFFFF"/>
        <w:tabs>
          <w:tab w:val="left" w:pos="0"/>
        </w:tabs>
        <w:ind w:firstLine="709"/>
        <w:jc w:val="both"/>
        <w:rPr>
          <w:bCs/>
        </w:rPr>
      </w:pPr>
      <w:r w:rsidRPr="00B448CE">
        <w:t xml:space="preserve">2. </w:t>
      </w:r>
      <w:r w:rsidRPr="00B448CE">
        <w:rPr>
          <w:bCs/>
          <w:i/>
        </w:rPr>
        <w:t>Основные виды разрешенного использования</w:t>
      </w:r>
      <w:r w:rsidRPr="00B448CE">
        <w:rPr>
          <w:bCs/>
        </w:rPr>
        <w:t xml:space="preserve"> земельных участков и объектов капитального строительства в жилых зонах:</w:t>
      </w:r>
    </w:p>
    <w:p w:rsidR="0097205A" w:rsidRPr="00B448CE" w:rsidRDefault="0097205A" w:rsidP="008D0DC6">
      <w:pPr>
        <w:widowControl w:val="0"/>
        <w:numPr>
          <w:ilvl w:val="0"/>
          <w:numId w:val="4"/>
        </w:numPr>
        <w:shd w:val="clear" w:color="auto" w:fill="FFFFFF"/>
        <w:tabs>
          <w:tab w:val="left" w:pos="0"/>
        </w:tabs>
        <w:ind w:left="0" w:firstLine="709"/>
        <w:jc w:val="both"/>
      </w:pPr>
      <w:r w:rsidRPr="00B448CE">
        <w:t>для индивидуального жилищного строительства (код 2.1)*;</w:t>
      </w:r>
    </w:p>
    <w:p w:rsidR="0097205A" w:rsidRPr="00B448CE" w:rsidRDefault="0097205A" w:rsidP="008D0DC6">
      <w:pPr>
        <w:widowControl w:val="0"/>
        <w:numPr>
          <w:ilvl w:val="0"/>
          <w:numId w:val="4"/>
        </w:numPr>
        <w:shd w:val="clear" w:color="auto" w:fill="FFFFFF"/>
        <w:tabs>
          <w:tab w:val="left" w:pos="0"/>
        </w:tabs>
        <w:ind w:left="0" w:firstLine="709"/>
        <w:jc w:val="both"/>
      </w:pPr>
      <w:r w:rsidRPr="00B448CE">
        <w:t>блокированная жилая застройка (код 2.3)*;</w:t>
      </w:r>
    </w:p>
    <w:p w:rsidR="0097205A" w:rsidRPr="00B448CE" w:rsidRDefault="0097205A" w:rsidP="008D0DC6">
      <w:pPr>
        <w:widowControl w:val="0"/>
        <w:numPr>
          <w:ilvl w:val="0"/>
          <w:numId w:val="4"/>
        </w:numPr>
        <w:shd w:val="clear" w:color="auto" w:fill="FFFFFF"/>
        <w:tabs>
          <w:tab w:val="left" w:pos="0"/>
        </w:tabs>
        <w:ind w:left="0" w:firstLine="709"/>
        <w:jc w:val="both"/>
      </w:pPr>
      <w:r w:rsidRPr="00B448CE">
        <w:rPr>
          <w:bCs/>
        </w:rPr>
        <w:t>для ведения личного подсобного хозяйства (код 2.2)*;</w:t>
      </w:r>
    </w:p>
    <w:p w:rsidR="0097205A" w:rsidRPr="00B448CE" w:rsidRDefault="0097205A" w:rsidP="008D0DC6">
      <w:pPr>
        <w:widowControl w:val="0"/>
        <w:numPr>
          <w:ilvl w:val="0"/>
          <w:numId w:val="4"/>
        </w:numPr>
        <w:shd w:val="clear" w:color="auto" w:fill="FFFFFF"/>
        <w:tabs>
          <w:tab w:val="left" w:pos="0"/>
        </w:tabs>
        <w:ind w:left="0" w:firstLine="709"/>
        <w:jc w:val="both"/>
      </w:pPr>
      <w:r w:rsidRPr="00B448CE">
        <w:rPr>
          <w:bCs/>
        </w:rPr>
        <w:t>ведение огородничества (код 13.1)</w:t>
      </w:r>
      <w:r w:rsidRPr="00B448CE">
        <w:rPr>
          <w:bCs/>
          <w:lang w:val="en-US"/>
        </w:rPr>
        <w:t>.</w:t>
      </w:r>
    </w:p>
    <w:p w:rsidR="0097205A" w:rsidRPr="00B448CE" w:rsidRDefault="0097205A" w:rsidP="008D0DC6">
      <w:pPr>
        <w:pStyle w:val="a9"/>
        <w:widowControl w:val="0"/>
        <w:ind w:firstLine="709"/>
        <w:jc w:val="both"/>
      </w:pPr>
      <w:r w:rsidRPr="00B448CE">
        <w:rPr>
          <w:bCs/>
        </w:rPr>
        <w:t xml:space="preserve">3. </w:t>
      </w:r>
      <w:r w:rsidRPr="00B448CE">
        <w:rPr>
          <w:i/>
        </w:rPr>
        <w:t>Условно разрешенные виды использования</w:t>
      </w:r>
      <w:r w:rsidRPr="00B448CE">
        <w:t xml:space="preserve"> земельных участков и объектов капитального строительства:</w:t>
      </w:r>
    </w:p>
    <w:p w:rsidR="0097205A" w:rsidRPr="00B448CE" w:rsidRDefault="0097205A" w:rsidP="008D0DC6">
      <w:pPr>
        <w:widowControl w:val="0"/>
        <w:numPr>
          <w:ilvl w:val="0"/>
          <w:numId w:val="12"/>
        </w:numPr>
        <w:shd w:val="clear" w:color="auto" w:fill="FFFFFF"/>
        <w:tabs>
          <w:tab w:val="left" w:pos="0"/>
        </w:tabs>
        <w:ind w:left="0" w:firstLine="709"/>
        <w:jc w:val="both"/>
      </w:pPr>
      <w:r w:rsidRPr="00B448CE">
        <w:rPr>
          <w:lang w:val="en-US"/>
        </w:rPr>
        <w:t>обслуживание жилой застройки</w:t>
      </w:r>
      <w:r w:rsidRPr="00B448CE">
        <w:t xml:space="preserve"> (код 2.7)*;</w:t>
      </w:r>
    </w:p>
    <w:p w:rsidR="0097205A" w:rsidRPr="00B448CE" w:rsidRDefault="0097205A" w:rsidP="008D0DC6">
      <w:pPr>
        <w:widowControl w:val="0"/>
        <w:numPr>
          <w:ilvl w:val="0"/>
          <w:numId w:val="12"/>
        </w:numPr>
        <w:shd w:val="clear" w:color="auto" w:fill="FFFFFF"/>
        <w:tabs>
          <w:tab w:val="left" w:pos="0"/>
        </w:tabs>
        <w:jc w:val="both"/>
      </w:pPr>
      <w:r w:rsidRPr="00B448CE">
        <w:t>малоэтажная многоквартирная жилая застройка (код 2.1.1)*;</w:t>
      </w:r>
    </w:p>
    <w:p w:rsidR="0097205A" w:rsidRPr="00B448CE" w:rsidRDefault="0097205A" w:rsidP="008D0DC6">
      <w:pPr>
        <w:widowControl w:val="0"/>
        <w:numPr>
          <w:ilvl w:val="0"/>
          <w:numId w:val="12"/>
        </w:numPr>
        <w:shd w:val="clear" w:color="auto" w:fill="FFFFFF"/>
        <w:tabs>
          <w:tab w:val="left" w:pos="0"/>
        </w:tabs>
        <w:ind w:left="0" w:firstLine="709"/>
        <w:jc w:val="both"/>
      </w:pPr>
      <w:r w:rsidRPr="00B448CE">
        <w:t>коммунальное обслуживание (код 3.1)*;</w:t>
      </w:r>
    </w:p>
    <w:p w:rsidR="0097205A" w:rsidRPr="00B448CE" w:rsidRDefault="0097205A" w:rsidP="008D0DC6">
      <w:pPr>
        <w:widowControl w:val="0"/>
        <w:numPr>
          <w:ilvl w:val="0"/>
          <w:numId w:val="12"/>
        </w:numPr>
        <w:shd w:val="clear" w:color="auto" w:fill="FFFFFF"/>
        <w:tabs>
          <w:tab w:val="left" w:pos="0"/>
        </w:tabs>
        <w:ind w:left="0" w:firstLine="709"/>
        <w:jc w:val="both"/>
      </w:pPr>
      <w:r w:rsidRPr="00B448CE">
        <w:t>магазины (код 4.4)*;</w:t>
      </w:r>
    </w:p>
    <w:p w:rsidR="0097205A" w:rsidRPr="006205A3" w:rsidRDefault="0097205A" w:rsidP="008D0DC6">
      <w:pPr>
        <w:widowControl w:val="0"/>
        <w:numPr>
          <w:ilvl w:val="0"/>
          <w:numId w:val="12"/>
        </w:numPr>
        <w:shd w:val="clear" w:color="auto" w:fill="FFFFFF"/>
        <w:tabs>
          <w:tab w:val="left" w:pos="0"/>
        </w:tabs>
        <w:ind w:left="0" w:firstLine="709"/>
        <w:jc w:val="both"/>
        <w:rPr>
          <w:highlight w:val="cyan"/>
        </w:rPr>
      </w:pPr>
      <w:r w:rsidRPr="006205A3">
        <w:rPr>
          <w:highlight w:val="cyan"/>
        </w:rPr>
        <w:t>хранение автотранспорта (код 2.7.1)*;</w:t>
      </w:r>
    </w:p>
    <w:p w:rsidR="0097205A" w:rsidRPr="00B448CE" w:rsidRDefault="0097205A" w:rsidP="008D0DC6">
      <w:pPr>
        <w:widowControl w:val="0"/>
        <w:numPr>
          <w:ilvl w:val="0"/>
          <w:numId w:val="12"/>
        </w:numPr>
        <w:shd w:val="clear" w:color="auto" w:fill="FFFFFF"/>
        <w:tabs>
          <w:tab w:val="left" w:pos="0"/>
        </w:tabs>
        <w:ind w:left="0" w:firstLine="709"/>
        <w:jc w:val="both"/>
      </w:pPr>
      <w:r w:rsidRPr="00B448CE">
        <w:t>религиозное использование (код 3.7)*;</w:t>
      </w:r>
    </w:p>
    <w:p w:rsidR="0097205A" w:rsidRPr="00B448CE" w:rsidRDefault="0097205A" w:rsidP="008D0DC6">
      <w:pPr>
        <w:widowControl w:val="0"/>
        <w:numPr>
          <w:ilvl w:val="0"/>
          <w:numId w:val="12"/>
        </w:numPr>
        <w:shd w:val="clear" w:color="auto" w:fill="FFFFFF"/>
        <w:tabs>
          <w:tab w:val="left" w:pos="0"/>
        </w:tabs>
        <w:ind w:left="0" w:firstLine="709"/>
        <w:jc w:val="both"/>
      </w:pPr>
      <w:r w:rsidRPr="00B448CE">
        <w:t>обеспечение внутреннего правопорядка (код 8.3)*.</w:t>
      </w:r>
    </w:p>
    <w:p w:rsidR="0097205A" w:rsidRPr="00B448CE" w:rsidRDefault="0097205A" w:rsidP="008D0DC6">
      <w:pPr>
        <w:pStyle w:val="a9"/>
        <w:widowControl w:val="0"/>
        <w:ind w:firstLine="709"/>
        <w:jc w:val="both"/>
      </w:pPr>
      <w:r w:rsidRPr="00B448CE">
        <w:t xml:space="preserve">4. </w:t>
      </w:r>
      <w:r w:rsidRPr="00B448CE">
        <w:rPr>
          <w:i/>
        </w:rPr>
        <w:t>Вспомогательные виды разрешенного использования</w:t>
      </w:r>
      <w:r w:rsidRPr="00B448CE">
        <w:t xml:space="preserve"> земельных участков и объектов капитального строительства:</w:t>
      </w:r>
    </w:p>
    <w:p w:rsidR="0097205A" w:rsidRPr="00B448CE" w:rsidRDefault="0097205A" w:rsidP="008D0DC6">
      <w:pPr>
        <w:widowControl w:val="0"/>
        <w:numPr>
          <w:ilvl w:val="0"/>
          <w:numId w:val="12"/>
        </w:numPr>
        <w:shd w:val="clear" w:color="auto" w:fill="FFFFFF"/>
        <w:tabs>
          <w:tab w:val="left" w:pos="0"/>
        </w:tabs>
        <w:ind w:left="0" w:firstLine="709"/>
        <w:jc w:val="both"/>
      </w:pPr>
      <w:r w:rsidRPr="00B448CE">
        <w:t>коммунальное обслуживание (код 3.1)*;</w:t>
      </w:r>
    </w:p>
    <w:p w:rsidR="0097205A" w:rsidRPr="00B448CE" w:rsidRDefault="0097205A" w:rsidP="008D0DC6">
      <w:pPr>
        <w:widowControl w:val="0"/>
        <w:numPr>
          <w:ilvl w:val="0"/>
          <w:numId w:val="12"/>
        </w:numPr>
        <w:shd w:val="clear" w:color="auto" w:fill="FFFFFF"/>
        <w:tabs>
          <w:tab w:val="left" w:pos="0"/>
        </w:tabs>
        <w:ind w:left="0" w:firstLine="709"/>
        <w:jc w:val="both"/>
      </w:pPr>
      <w:r w:rsidRPr="00B448CE">
        <w:t>земельные участки (территории) общего пользования (код 12.0)*.</w:t>
      </w:r>
    </w:p>
    <w:p w:rsidR="0097205A" w:rsidRPr="00B448CE" w:rsidRDefault="0097205A" w:rsidP="008D0DC6">
      <w:pPr>
        <w:shd w:val="clear" w:color="auto" w:fill="FFFFFF"/>
        <w:tabs>
          <w:tab w:val="left" w:pos="0"/>
        </w:tabs>
        <w:ind w:firstLine="709"/>
        <w:jc w:val="both"/>
        <w:rPr>
          <w:bCs/>
        </w:rPr>
      </w:pPr>
      <w:r w:rsidRPr="00B448CE">
        <w:t xml:space="preserve">5. </w:t>
      </w:r>
      <w:r w:rsidRPr="00B448CE">
        <w:rPr>
          <w:i/>
        </w:rPr>
        <w:t>Предельные размеры</w:t>
      </w:r>
      <w:r w:rsidRPr="00B448CE">
        <w:t xml:space="preserve"> земельных участков и предельные параметры разрешенного строительства, реконструкции объектов капитального строительства для жилых зон</w:t>
      </w:r>
      <w:r w:rsidRPr="00B448CE">
        <w:rPr>
          <w:bCs/>
        </w:rPr>
        <w:t>:</w:t>
      </w:r>
    </w:p>
    <w:p w:rsidR="0097205A" w:rsidRPr="00B448CE" w:rsidRDefault="0097205A" w:rsidP="008D0DC6">
      <w:pPr>
        <w:tabs>
          <w:tab w:val="left" w:pos="0"/>
        </w:tabs>
        <w:suppressAutoHyphens/>
        <w:snapToGrid w:val="0"/>
        <w:ind w:firstLine="709"/>
        <w:jc w:val="both"/>
      </w:pPr>
      <w:r w:rsidRPr="00B448CE">
        <w:t>Предельные размеры земельных участков, предоставляемых гражданам из находящихся в муниципальной собственности земель Ребрихинского района Алтайского края или госсобственность на которые не разграничена в населенных пунктах Пановского сельсовета для ведения личного подсобного хозяйства и индивидуального жилищного строительства:</w:t>
      </w:r>
    </w:p>
    <w:p w:rsidR="0097205A" w:rsidRPr="00B448CE" w:rsidRDefault="0097205A" w:rsidP="008D0DC6">
      <w:pPr>
        <w:tabs>
          <w:tab w:val="left" w:pos="0"/>
        </w:tabs>
        <w:suppressAutoHyphens/>
        <w:snapToGrid w:val="0"/>
        <w:ind w:firstLine="709"/>
        <w:jc w:val="both"/>
      </w:pPr>
      <w:r w:rsidRPr="00B448CE">
        <w:t>с. Паново:</w:t>
      </w:r>
    </w:p>
    <w:p w:rsidR="0097205A" w:rsidRPr="00B448CE" w:rsidRDefault="0097205A" w:rsidP="008D0DC6">
      <w:pPr>
        <w:tabs>
          <w:tab w:val="left" w:pos="0"/>
          <w:tab w:val="left" w:pos="709"/>
        </w:tabs>
        <w:snapToGrid w:val="0"/>
        <w:ind w:firstLine="709"/>
        <w:jc w:val="both"/>
      </w:pPr>
      <w:r w:rsidRPr="00B448CE">
        <w:tab/>
        <w:t>- минимальный размер – 600 м</w:t>
      </w:r>
      <w:r w:rsidRPr="00B448CE">
        <w:rPr>
          <w:vertAlign w:val="superscript"/>
        </w:rPr>
        <w:t>2</w:t>
      </w:r>
      <w:r w:rsidRPr="00B448CE">
        <w:t>;</w:t>
      </w:r>
    </w:p>
    <w:p w:rsidR="0097205A" w:rsidRPr="00B448CE" w:rsidRDefault="0097205A" w:rsidP="008D0DC6">
      <w:pPr>
        <w:tabs>
          <w:tab w:val="left" w:pos="0"/>
          <w:tab w:val="left" w:pos="709"/>
        </w:tabs>
        <w:snapToGrid w:val="0"/>
        <w:ind w:firstLine="709"/>
        <w:jc w:val="both"/>
      </w:pPr>
      <w:r w:rsidRPr="00B448CE">
        <w:tab/>
        <w:t>- максимальный размер – 2400 м</w:t>
      </w:r>
      <w:r w:rsidRPr="00B448CE">
        <w:rPr>
          <w:vertAlign w:val="superscript"/>
        </w:rPr>
        <w:t>2</w:t>
      </w:r>
      <w:r w:rsidRPr="00B448CE">
        <w:t>.</w:t>
      </w:r>
    </w:p>
    <w:p w:rsidR="0097205A" w:rsidRPr="00B448CE" w:rsidRDefault="0097205A" w:rsidP="008D0DC6">
      <w:pPr>
        <w:tabs>
          <w:tab w:val="left" w:pos="0"/>
          <w:tab w:val="left" w:pos="709"/>
        </w:tabs>
        <w:snapToGrid w:val="0"/>
        <w:ind w:firstLine="709"/>
        <w:jc w:val="both"/>
      </w:pPr>
      <w:r w:rsidRPr="00B448CE">
        <w:t>п. Молодежный, п. Лесной, р-д Паново:</w:t>
      </w:r>
    </w:p>
    <w:p w:rsidR="0097205A" w:rsidRPr="00B448CE" w:rsidRDefault="0097205A" w:rsidP="008D0DC6">
      <w:pPr>
        <w:tabs>
          <w:tab w:val="left" w:pos="0"/>
          <w:tab w:val="left" w:pos="709"/>
        </w:tabs>
        <w:snapToGrid w:val="0"/>
        <w:ind w:firstLine="709"/>
        <w:jc w:val="both"/>
      </w:pPr>
      <w:r w:rsidRPr="00B448CE">
        <w:tab/>
        <w:t>- минимальный размер – 600 м</w:t>
      </w:r>
      <w:r w:rsidRPr="00B448CE">
        <w:rPr>
          <w:vertAlign w:val="superscript"/>
        </w:rPr>
        <w:t>2</w:t>
      </w:r>
      <w:r w:rsidRPr="00B448CE">
        <w:t>;</w:t>
      </w:r>
    </w:p>
    <w:p w:rsidR="0097205A" w:rsidRPr="00B448CE" w:rsidRDefault="0097205A" w:rsidP="008D0DC6">
      <w:pPr>
        <w:tabs>
          <w:tab w:val="left" w:pos="0"/>
          <w:tab w:val="left" w:pos="709"/>
        </w:tabs>
        <w:snapToGrid w:val="0"/>
        <w:ind w:firstLine="709"/>
        <w:jc w:val="both"/>
      </w:pPr>
      <w:r w:rsidRPr="00B448CE">
        <w:tab/>
        <w:t>- максимальный размер – 1500 м</w:t>
      </w:r>
      <w:r w:rsidRPr="00B448CE">
        <w:rPr>
          <w:vertAlign w:val="superscript"/>
        </w:rPr>
        <w:t>2</w:t>
      </w:r>
      <w:r w:rsidRPr="00B448CE">
        <w:t>.</w:t>
      </w:r>
    </w:p>
    <w:p w:rsidR="0097205A" w:rsidRPr="00B448CE" w:rsidRDefault="0097205A" w:rsidP="008D0DC6">
      <w:pPr>
        <w:tabs>
          <w:tab w:val="left" w:pos="0"/>
          <w:tab w:val="left" w:pos="709"/>
        </w:tabs>
        <w:snapToGrid w:val="0"/>
        <w:ind w:firstLine="709"/>
        <w:jc w:val="both"/>
      </w:pPr>
      <w:r w:rsidRPr="00B448CE">
        <w:t xml:space="preserve">Для земельных участков под существующими домовладениями, право на которые было оформлено надлежащим образом до 30.10.2001г., а так же в случае бесплатного приобретения гражданами земельных участков по основаниям, установленным федеральным законодательствам, размеры земельных участков устанавливаются по фактическому пользованию. </w:t>
      </w:r>
    </w:p>
    <w:p w:rsidR="0097205A" w:rsidRPr="00B448CE" w:rsidRDefault="0097205A" w:rsidP="008D0DC6">
      <w:pPr>
        <w:pStyle w:val="a9"/>
        <w:widowControl w:val="0"/>
        <w:ind w:firstLine="709"/>
        <w:jc w:val="both"/>
        <w:rPr>
          <w:szCs w:val="24"/>
        </w:rPr>
      </w:pPr>
      <w:r w:rsidRPr="00B448CE">
        <w:rPr>
          <w:szCs w:val="24"/>
        </w:rPr>
        <w:t>Для земельных участков коммунального обслуживания, допустимых к размещению в данной территориальной зоне:</w:t>
      </w:r>
    </w:p>
    <w:p w:rsidR="0097205A" w:rsidRPr="00B448CE" w:rsidRDefault="0097205A" w:rsidP="008D0DC6">
      <w:pPr>
        <w:pStyle w:val="a9"/>
        <w:widowControl w:val="0"/>
        <w:ind w:firstLine="709"/>
        <w:jc w:val="both"/>
        <w:rPr>
          <w:szCs w:val="24"/>
        </w:rPr>
      </w:pPr>
      <w:r w:rsidRPr="00B448CE">
        <w:rPr>
          <w:szCs w:val="24"/>
        </w:rPr>
        <w:t>- минимальный размер земельного участка – 1</w:t>
      </w:r>
      <w:r w:rsidRPr="00B448CE">
        <w:t xml:space="preserve"> м</w:t>
      </w:r>
      <w:r w:rsidRPr="00B448CE">
        <w:rPr>
          <w:vertAlign w:val="superscript"/>
        </w:rPr>
        <w:t>2</w:t>
      </w:r>
      <w:r w:rsidRPr="00B448CE">
        <w:rPr>
          <w:szCs w:val="24"/>
        </w:rPr>
        <w:t>;</w:t>
      </w:r>
    </w:p>
    <w:p w:rsidR="0097205A" w:rsidRPr="00B448CE" w:rsidRDefault="0097205A" w:rsidP="008D0DC6">
      <w:pPr>
        <w:tabs>
          <w:tab w:val="left" w:pos="0"/>
          <w:tab w:val="left" w:pos="709"/>
        </w:tabs>
        <w:snapToGrid w:val="0"/>
        <w:jc w:val="both"/>
      </w:pPr>
      <w:r w:rsidRPr="00B448CE">
        <w:t>- максимальный размер земельного участка – 2500 м</w:t>
      </w:r>
      <w:r w:rsidRPr="00B448CE">
        <w:rPr>
          <w:vertAlign w:val="superscript"/>
        </w:rPr>
        <w:t>2</w:t>
      </w:r>
      <w:r w:rsidRPr="00B448CE">
        <w:t>.</w:t>
      </w:r>
    </w:p>
    <w:p w:rsidR="0097205A" w:rsidRPr="00B448CE" w:rsidRDefault="0097205A" w:rsidP="008D0DC6">
      <w:pPr>
        <w:tabs>
          <w:tab w:val="left" w:pos="0"/>
          <w:tab w:val="left" w:pos="709"/>
        </w:tabs>
        <w:snapToGrid w:val="0"/>
        <w:ind w:firstLine="709"/>
        <w:jc w:val="both"/>
      </w:pPr>
      <w:r w:rsidRPr="00B448CE">
        <w:t>Для прочих видов разрешенного использования:</w:t>
      </w:r>
    </w:p>
    <w:p w:rsidR="0097205A" w:rsidRPr="00B448CE" w:rsidRDefault="0097205A" w:rsidP="008D0DC6">
      <w:pPr>
        <w:tabs>
          <w:tab w:val="left" w:pos="0"/>
          <w:tab w:val="left" w:pos="709"/>
        </w:tabs>
        <w:snapToGrid w:val="0"/>
        <w:jc w:val="both"/>
      </w:pPr>
      <w:r w:rsidRPr="00B448CE">
        <w:tab/>
        <w:t>- минимальный размер – 400 м</w:t>
      </w:r>
      <w:r w:rsidRPr="00B448CE">
        <w:rPr>
          <w:vertAlign w:val="superscript"/>
        </w:rPr>
        <w:t>2</w:t>
      </w:r>
      <w:r w:rsidRPr="00B448CE">
        <w:t>;</w:t>
      </w:r>
    </w:p>
    <w:p w:rsidR="0097205A" w:rsidRPr="00B448CE" w:rsidRDefault="0097205A" w:rsidP="008D0DC6">
      <w:pPr>
        <w:tabs>
          <w:tab w:val="left" w:pos="0"/>
          <w:tab w:val="left" w:pos="709"/>
        </w:tabs>
        <w:snapToGrid w:val="0"/>
        <w:jc w:val="both"/>
      </w:pPr>
      <w:r w:rsidRPr="00B448CE">
        <w:tab/>
        <w:t>- максимальный размер – 2500 м</w:t>
      </w:r>
      <w:r w:rsidRPr="00B448CE">
        <w:rPr>
          <w:vertAlign w:val="superscript"/>
        </w:rPr>
        <w:t>2</w:t>
      </w:r>
      <w:r w:rsidRPr="00B448CE">
        <w:t>.</w:t>
      </w:r>
    </w:p>
    <w:p w:rsidR="0097205A" w:rsidRPr="00B448CE" w:rsidRDefault="0097205A" w:rsidP="008D0DC6">
      <w:pPr>
        <w:tabs>
          <w:tab w:val="left" w:pos="0"/>
          <w:tab w:val="left" w:pos="709"/>
        </w:tabs>
        <w:snapToGrid w:val="0"/>
        <w:ind w:firstLine="709"/>
        <w:jc w:val="both"/>
      </w:pPr>
      <w:r w:rsidRPr="00B448CE">
        <w:t>Максимальный процент застройки – 60.</w:t>
      </w:r>
    </w:p>
    <w:p w:rsidR="0097205A" w:rsidRPr="00B448CE" w:rsidRDefault="0097205A" w:rsidP="008D0DC6">
      <w:pPr>
        <w:tabs>
          <w:tab w:val="left" w:pos="0"/>
        </w:tabs>
        <w:suppressAutoHyphens/>
        <w:snapToGrid w:val="0"/>
        <w:ind w:firstLine="709"/>
        <w:jc w:val="both"/>
      </w:pPr>
      <w:r w:rsidRPr="00B448CE">
        <w:t>Минимальная ширина вновь отводимых земельных участков вдоль фронта улицы (проезда) – 25 м;</w:t>
      </w:r>
    </w:p>
    <w:p w:rsidR="0097205A" w:rsidRPr="00B448CE" w:rsidRDefault="0097205A" w:rsidP="008D0DC6">
      <w:pPr>
        <w:widowControl w:val="0"/>
        <w:numPr>
          <w:ilvl w:val="0"/>
          <w:numId w:val="14"/>
        </w:numPr>
        <w:tabs>
          <w:tab w:val="left" w:pos="0"/>
        </w:tabs>
        <w:suppressAutoHyphens/>
        <w:snapToGrid w:val="0"/>
        <w:ind w:left="0" w:firstLine="709"/>
        <w:jc w:val="both"/>
      </w:pPr>
      <w:r w:rsidRPr="00B448CE">
        <w:t>минимальный отступ от красной линии улиц – 5 м, от красной линии проездов – 3 м. минимальные отступы от границ земельных участков в целях определения мест допустимого размещения зданий, строений, сооружений – 3м.. В условиях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обеспечивающей противопожарные нормы;</w:t>
      </w:r>
    </w:p>
    <w:p w:rsidR="0097205A" w:rsidRPr="00B448CE" w:rsidRDefault="0097205A" w:rsidP="008D0DC6">
      <w:pPr>
        <w:pStyle w:val="NormalWeb"/>
        <w:widowControl w:val="0"/>
        <w:numPr>
          <w:ilvl w:val="0"/>
          <w:numId w:val="14"/>
        </w:numPr>
        <w:tabs>
          <w:tab w:val="left" w:pos="720"/>
        </w:tabs>
        <w:ind w:left="0" w:firstLine="709"/>
        <w:jc w:val="both"/>
      </w:pPr>
      <w:r w:rsidRPr="00B448CE">
        <w:t>минимальное расстояние здания общеобразовательного учреждения от красной линии не менее 25 м;</w:t>
      </w:r>
    </w:p>
    <w:p w:rsidR="0097205A" w:rsidRPr="00B448CE" w:rsidRDefault="0097205A" w:rsidP="008D0DC6">
      <w:pPr>
        <w:widowControl w:val="0"/>
        <w:numPr>
          <w:ilvl w:val="0"/>
          <w:numId w:val="14"/>
        </w:numPr>
        <w:tabs>
          <w:tab w:val="left" w:pos="0"/>
        </w:tabs>
        <w:suppressAutoHyphens/>
        <w:snapToGrid w:val="0"/>
        <w:ind w:left="0" w:firstLine="709"/>
        <w:jc w:val="both"/>
      </w:pPr>
      <w:r w:rsidRPr="00B448CE">
        <w:t>минимальный отступ вспомогательных строений от боковых границ участка – 1 м, для жилых домов – 3 м;</w:t>
      </w:r>
    </w:p>
    <w:p w:rsidR="0097205A" w:rsidRPr="00B448CE" w:rsidRDefault="0097205A" w:rsidP="008D0DC6">
      <w:pPr>
        <w:widowControl w:val="0"/>
        <w:numPr>
          <w:ilvl w:val="0"/>
          <w:numId w:val="14"/>
        </w:numPr>
        <w:tabs>
          <w:tab w:val="left" w:pos="0"/>
        </w:tabs>
        <w:suppressAutoHyphens/>
        <w:snapToGrid w:val="0"/>
        <w:ind w:left="0" w:firstLine="709"/>
        <w:jc w:val="both"/>
      </w:pPr>
      <w:r w:rsidRPr="00B448CE">
        <w:t>до границы соседнего участка минимальные расстояния:</w:t>
      </w:r>
    </w:p>
    <w:p w:rsidR="0097205A" w:rsidRPr="00B448CE" w:rsidRDefault="0097205A" w:rsidP="008D0DC6">
      <w:pPr>
        <w:widowControl w:val="0"/>
        <w:tabs>
          <w:tab w:val="left" w:pos="0"/>
          <w:tab w:val="left" w:pos="709"/>
          <w:tab w:val="left" w:pos="1470"/>
        </w:tabs>
        <w:ind w:firstLine="709"/>
        <w:jc w:val="both"/>
      </w:pPr>
      <w:r w:rsidRPr="00B448CE">
        <w:tab/>
      </w:r>
      <w:r w:rsidRPr="00B448CE">
        <w:tab/>
        <w:t>от дома – 3 м;</w:t>
      </w:r>
    </w:p>
    <w:p w:rsidR="0097205A" w:rsidRPr="00B448CE" w:rsidRDefault="0097205A" w:rsidP="008D0DC6">
      <w:pPr>
        <w:widowControl w:val="0"/>
        <w:tabs>
          <w:tab w:val="left" w:pos="0"/>
          <w:tab w:val="left" w:pos="709"/>
          <w:tab w:val="left" w:pos="1470"/>
        </w:tabs>
        <w:ind w:firstLine="709"/>
        <w:jc w:val="both"/>
      </w:pPr>
      <w:r w:rsidRPr="00B448CE">
        <w:tab/>
      </w:r>
      <w:r w:rsidRPr="00B448CE">
        <w:tab/>
        <w:t>от постройки для содержания домашних животных – 4 м;</w:t>
      </w:r>
    </w:p>
    <w:p w:rsidR="0097205A" w:rsidRPr="00B448CE" w:rsidRDefault="0097205A" w:rsidP="008D0DC6">
      <w:pPr>
        <w:widowControl w:val="0"/>
        <w:tabs>
          <w:tab w:val="left" w:pos="0"/>
          <w:tab w:val="left" w:pos="709"/>
          <w:tab w:val="left" w:pos="1470"/>
        </w:tabs>
        <w:ind w:firstLine="709"/>
        <w:jc w:val="both"/>
      </w:pPr>
      <w:r w:rsidRPr="00B448CE">
        <w:tab/>
      </w:r>
      <w:r w:rsidRPr="00B448CE">
        <w:tab/>
        <w:t xml:space="preserve">от других построек (бани, гаражи и др.) – 1,0 м; </w:t>
      </w:r>
    </w:p>
    <w:p w:rsidR="0097205A" w:rsidRPr="00B448CE" w:rsidRDefault="0097205A" w:rsidP="008D0DC6">
      <w:pPr>
        <w:widowControl w:val="0"/>
        <w:tabs>
          <w:tab w:val="left" w:pos="0"/>
          <w:tab w:val="left" w:pos="709"/>
          <w:tab w:val="left" w:pos="1470"/>
        </w:tabs>
        <w:ind w:firstLine="709"/>
        <w:jc w:val="both"/>
      </w:pPr>
      <w:r w:rsidRPr="00B448CE">
        <w:tab/>
      </w:r>
      <w:r w:rsidRPr="00B448CE">
        <w:tab/>
        <w:t>от стволов высокорослых деревьев – 4 м;</w:t>
      </w:r>
    </w:p>
    <w:p w:rsidR="0097205A" w:rsidRPr="00B448CE" w:rsidRDefault="0097205A" w:rsidP="008D0DC6">
      <w:pPr>
        <w:widowControl w:val="0"/>
        <w:tabs>
          <w:tab w:val="left" w:pos="0"/>
          <w:tab w:val="left" w:pos="709"/>
          <w:tab w:val="left" w:pos="1470"/>
        </w:tabs>
        <w:ind w:firstLine="709"/>
        <w:jc w:val="both"/>
      </w:pPr>
      <w:r w:rsidRPr="00B448CE">
        <w:tab/>
      </w:r>
      <w:r w:rsidRPr="00B448CE">
        <w:tab/>
        <w:t>от стволов среднерослых деревьев -2 м;</w:t>
      </w:r>
    </w:p>
    <w:p w:rsidR="0097205A" w:rsidRPr="00B448CE" w:rsidRDefault="0097205A" w:rsidP="008D0DC6">
      <w:pPr>
        <w:widowControl w:val="0"/>
        <w:tabs>
          <w:tab w:val="left" w:pos="0"/>
          <w:tab w:val="left" w:pos="709"/>
          <w:tab w:val="left" w:pos="1470"/>
        </w:tabs>
        <w:ind w:firstLine="709"/>
        <w:jc w:val="both"/>
      </w:pPr>
      <w:r w:rsidRPr="00B448CE">
        <w:tab/>
      </w:r>
      <w:r w:rsidRPr="00B448CE">
        <w:tab/>
        <w:t>от кустарников – 1 м;</w:t>
      </w:r>
    </w:p>
    <w:p w:rsidR="0097205A" w:rsidRPr="00B448CE" w:rsidRDefault="0097205A" w:rsidP="008D0DC6">
      <w:pPr>
        <w:widowControl w:val="0"/>
        <w:tabs>
          <w:tab w:val="left" w:pos="0"/>
          <w:tab w:val="left" w:pos="709"/>
          <w:tab w:val="left" w:pos="1470"/>
        </w:tabs>
        <w:ind w:firstLine="709"/>
        <w:jc w:val="both"/>
      </w:pPr>
      <w:r w:rsidRPr="00B448CE">
        <w:tab/>
      </w:r>
      <w:r w:rsidRPr="00B448CE">
        <w:tab/>
        <w:t>от изолированного входа в строение для содержания мелких домашних животных до входа в дом – 7 м;</w:t>
      </w:r>
    </w:p>
    <w:p w:rsidR="0097205A" w:rsidRPr="00B448CE" w:rsidRDefault="0097205A" w:rsidP="008D0DC6">
      <w:pPr>
        <w:widowControl w:val="0"/>
        <w:numPr>
          <w:ilvl w:val="2"/>
          <w:numId w:val="15"/>
        </w:numPr>
        <w:tabs>
          <w:tab w:val="left" w:pos="0"/>
        </w:tabs>
        <w:suppressAutoHyphens/>
        <w:snapToGrid w:val="0"/>
        <w:ind w:left="0" w:firstLine="709"/>
        <w:jc w:val="both"/>
      </w:pPr>
      <w:r w:rsidRPr="00B448CE">
        <w:t>минимальное расстояние от хозяйственных построек до окон жилого дома, расположенного на соседнем земельном участке – 6 м;</w:t>
      </w:r>
    </w:p>
    <w:p w:rsidR="0097205A" w:rsidRPr="00B448CE" w:rsidRDefault="0097205A" w:rsidP="008D0DC6">
      <w:pPr>
        <w:widowControl w:val="0"/>
        <w:numPr>
          <w:ilvl w:val="2"/>
          <w:numId w:val="15"/>
        </w:numPr>
        <w:tabs>
          <w:tab w:val="left" w:pos="0"/>
        </w:tabs>
        <w:suppressAutoHyphens/>
        <w:snapToGrid w:val="0"/>
        <w:ind w:left="0" w:firstLine="709"/>
        <w:jc w:val="both"/>
      </w:pPr>
      <w:r w:rsidRPr="00B448CE">
        <w:t xml:space="preserve">размещение хозяйственных, одиночных или двойных построек для скота и птицы на расстоянии от окон жилых помещений дома – не менее 10 м; </w:t>
      </w:r>
    </w:p>
    <w:p w:rsidR="0097205A" w:rsidRPr="00B448CE" w:rsidRDefault="0097205A" w:rsidP="008D0DC6">
      <w:pPr>
        <w:widowControl w:val="0"/>
        <w:numPr>
          <w:ilvl w:val="2"/>
          <w:numId w:val="15"/>
        </w:numPr>
        <w:tabs>
          <w:tab w:val="left" w:pos="0"/>
        </w:tabs>
        <w:suppressAutoHyphens/>
        <w:snapToGrid w:val="0"/>
        <w:ind w:left="0" w:firstLine="709"/>
        <w:jc w:val="both"/>
      </w:pPr>
      <w:r w:rsidRPr="00B448CE">
        <w:t>размещение дворовых туалетов от окон жилых помещений дома – 8 м;</w:t>
      </w:r>
    </w:p>
    <w:p w:rsidR="0097205A" w:rsidRPr="00B448CE" w:rsidRDefault="0097205A" w:rsidP="008D0DC6">
      <w:pPr>
        <w:widowControl w:val="0"/>
        <w:numPr>
          <w:ilvl w:val="2"/>
          <w:numId w:val="15"/>
        </w:numPr>
        <w:tabs>
          <w:tab w:val="left" w:pos="0"/>
        </w:tabs>
        <w:suppressAutoHyphens/>
        <w:snapToGrid w:val="0"/>
        <w:ind w:left="0" w:firstLine="709"/>
        <w:jc w:val="both"/>
      </w:pPr>
      <w:r w:rsidRPr="00B448CE">
        <w:t>при отсутствии централизованной системы канализации размещение дворовых туалетов до стен соседнего дома – не менее 12 м, до источника водоснабжения (колодца) – не менее 25 м.;</w:t>
      </w:r>
    </w:p>
    <w:p w:rsidR="0097205A" w:rsidRPr="00B448CE" w:rsidRDefault="0097205A" w:rsidP="008D0DC6">
      <w:pPr>
        <w:widowControl w:val="0"/>
        <w:numPr>
          <w:ilvl w:val="2"/>
          <w:numId w:val="15"/>
        </w:numPr>
        <w:tabs>
          <w:tab w:val="left" w:pos="0"/>
        </w:tabs>
        <w:suppressAutoHyphens/>
        <w:snapToGrid w:val="0"/>
        <w:ind w:left="0" w:firstLine="709"/>
        <w:jc w:val="both"/>
      </w:pPr>
      <w:r w:rsidRPr="00B448CE">
        <w:t>канализационный выгреб разрешается размещать только в границах отведенного земельного участка, при этом расстояние до водопроводных сетей, фундамента дома и до границы соседнего участка должно быть не менее 5 м.</w:t>
      </w:r>
    </w:p>
    <w:p w:rsidR="0097205A" w:rsidRPr="00B448CE" w:rsidRDefault="0097205A" w:rsidP="008D0DC6">
      <w:pPr>
        <w:widowControl w:val="0"/>
        <w:numPr>
          <w:ilvl w:val="2"/>
          <w:numId w:val="15"/>
        </w:numPr>
        <w:tabs>
          <w:tab w:val="left" w:pos="0"/>
        </w:tabs>
        <w:suppressAutoHyphens/>
        <w:snapToGrid w:val="0"/>
        <w:ind w:left="0" w:firstLine="709"/>
        <w:jc w:val="both"/>
      </w:pPr>
      <w:r w:rsidRPr="00B448CE">
        <w:t>этажность основных строений до 3-х этажей, с возможным устройством мансардного этажа при одноэтажном и двухэтажном жилом доме, с соблюдением нормативной инсоляции соседних участков с жилыми домами, с соблюдением противопожарных и санитарных норм;</w:t>
      </w:r>
    </w:p>
    <w:p w:rsidR="0097205A" w:rsidRPr="00B448CE" w:rsidRDefault="0097205A" w:rsidP="008D0DC6">
      <w:pPr>
        <w:widowControl w:val="0"/>
        <w:numPr>
          <w:ilvl w:val="2"/>
          <w:numId w:val="15"/>
        </w:numPr>
        <w:tabs>
          <w:tab w:val="left" w:pos="0"/>
        </w:tabs>
        <w:suppressAutoHyphens/>
        <w:snapToGrid w:val="0"/>
        <w:ind w:left="0" w:firstLine="709"/>
        <w:jc w:val="both"/>
      </w:pPr>
      <w:r w:rsidRPr="00B448CE">
        <w:t>максимальная высота основных строений от уровня земли до конька скатной крыши -13м, до верха плоской кровли – 9,6 м; шпили, башни – без ограничений;</w:t>
      </w:r>
    </w:p>
    <w:p w:rsidR="0097205A" w:rsidRPr="00B448CE" w:rsidRDefault="0097205A" w:rsidP="008D0DC6">
      <w:pPr>
        <w:widowControl w:val="0"/>
        <w:numPr>
          <w:ilvl w:val="2"/>
          <w:numId w:val="15"/>
        </w:numPr>
        <w:tabs>
          <w:tab w:val="left" w:pos="0"/>
        </w:tabs>
        <w:suppressAutoHyphens/>
        <w:snapToGrid w:val="0"/>
        <w:ind w:left="0" w:firstLine="709"/>
        <w:jc w:val="both"/>
      </w:pPr>
      <w:r w:rsidRPr="00B448CE">
        <w:t>для вспомогательных строений максимальная высота от уровня земли до верха плоской кровли – не более 4 м, до конька скатной кровли – не более 7м;</w:t>
      </w:r>
    </w:p>
    <w:p w:rsidR="0097205A" w:rsidRPr="00B448CE" w:rsidRDefault="0097205A" w:rsidP="008D0DC6">
      <w:pPr>
        <w:widowControl w:val="0"/>
        <w:numPr>
          <w:ilvl w:val="2"/>
          <w:numId w:val="15"/>
        </w:numPr>
        <w:tabs>
          <w:tab w:val="left" w:pos="0"/>
        </w:tabs>
        <w:suppressAutoHyphens/>
        <w:snapToGrid w:val="0"/>
        <w:ind w:left="0" w:firstLine="709"/>
        <w:jc w:val="both"/>
      </w:pPr>
      <w:r w:rsidRPr="00B448CE">
        <w:t xml:space="preserve">допускается блокирование хозяйственных построек на смежных приусадебных участках по взаимному согласию собственников жилого дома </w:t>
      </w:r>
      <w:r w:rsidRPr="00B448CE">
        <w:rPr>
          <w:lang w:val="en-US"/>
        </w:rPr>
        <w:t>c</w:t>
      </w:r>
      <w:r w:rsidRPr="00B448CE">
        <w:t xml:space="preserve"> учетом противопожарных требований, а также блокирование хозяйственных построек к основному строению;</w:t>
      </w:r>
    </w:p>
    <w:p w:rsidR="0097205A" w:rsidRPr="00B448CE" w:rsidRDefault="0097205A" w:rsidP="008D0DC6">
      <w:pPr>
        <w:widowControl w:val="0"/>
        <w:numPr>
          <w:ilvl w:val="2"/>
          <w:numId w:val="15"/>
        </w:numPr>
        <w:tabs>
          <w:tab w:val="left" w:pos="0"/>
        </w:tabs>
        <w:suppressAutoHyphens/>
        <w:snapToGrid w:val="0"/>
        <w:ind w:left="0" w:firstLine="709"/>
        <w:jc w:val="both"/>
      </w:pPr>
      <w:r w:rsidRPr="00B448CE">
        <w:t>обеспечение расстояния от жилых домов и хозяйственных построек на приусадебном земельном участке до жилых домов и хозяйственных построек на соседних земельных участках в соответствии с противопожарными требованиями – от 6 до 15 м в зависимости от степени огнестойкости зданий;</w:t>
      </w:r>
    </w:p>
    <w:p w:rsidR="0097205A" w:rsidRPr="00B448CE" w:rsidRDefault="0097205A" w:rsidP="008D0DC6">
      <w:pPr>
        <w:widowControl w:val="0"/>
        <w:numPr>
          <w:ilvl w:val="2"/>
          <w:numId w:val="15"/>
        </w:numPr>
        <w:tabs>
          <w:tab w:val="left" w:pos="0"/>
        </w:tabs>
        <w:suppressAutoHyphens/>
        <w:snapToGrid w:val="0"/>
        <w:ind w:left="0" w:firstLine="709"/>
        <w:jc w:val="both"/>
      </w:pPr>
      <w:r w:rsidRPr="00B448CE">
        <w:t>обеспечение подъезда пожарной техники к жилым домам хозяйственным постройкам на расстояние не менее 5 м;</w:t>
      </w:r>
    </w:p>
    <w:p w:rsidR="0097205A" w:rsidRPr="00B448CE" w:rsidRDefault="0097205A" w:rsidP="008D0DC6">
      <w:pPr>
        <w:widowControl w:val="0"/>
        <w:numPr>
          <w:ilvl w:val="2"/>
          <w:numId w:val="15"/>
        </w:numPr>
        <w:tabs>
          <w:tab w:val="left" w:pos="0"/>
        </w:tabs>
        <w:suppressAutoHyphens/>
        <w:snapToGrid w:val="0"/>
        <w:ind w:left="0" w:firstLine="709"/>
        <w:jc w:val="both"/>
      </w:pPr>
      <w:r w:rsidRPr="00B448CE">
        <w:t>минимальное расстояние от площадки с контейнером для сбора мусора до жилых домов - 20 м.</w:t>
      </w:r>
    </w:p>
    <w:p w:rsidR="0097205A" w:rsidRPr="00B448CE" w:rsidRDefault="0097205A" w:rsidP="008D0DC6">
      <w:pPr>
        <w:widowControl w:val="0"/>
        <w:autoSpaceDE w:val="0"/>
        <w:autoSpaceDN w:val="0"/>
        <w:adjustRightInd w:val="0"/>
        <w:ind w:firstLine="709"/>
        <w:jc w:val="both"/>
        <w:rPr>
          <w:rFonts w:cs="Calibri"/>
        </w:rPr>
      </w:pPr>
      <w:r w:rsidRPr="00B448CE">
        <w:t>При содержании пасеки в жилой зоне руководствоваться Законом о пчеловодстве №110-ЗС,</w:t>
      </w:r>
      <w:r w:rsidRPr="00B448CE">
        <w:rPr>
          <w:rFonts w:cs="Calibri"/>
        </w:rPr>
        <w:t xml:space="preserve"> Принятым Постановлением Алтайского краевого Законодательного Собрания от 02.12.2010 N 614 (в ред. Законов Алтайского края от 27.05.2011 </w:t>
      </w:r>
      <w:hyperlink r:id="rId18" w:history="1">
        <w:r w:rsidRPr="00B448CE">
          <w:rPr>
            <w:rFonts w:cs="Calibri"/>
          </w:rPr>
          <w:t>N 67-ЗС</w:t>
        </w:r>
      </w:hyperlink>
      <w:r w:rsidRPr="00B448CE">
        <w:rPr>
          <w:rFonts w:cs="Calibri"/>
        </w:rPr>
        <w:t xml:space="preserve">, от 10.10.2011 </w:t>
      </w:r>
      <w:hyperlink r:id="rId19" w:history="1">
        <w:r w:rsidRPr="00B448CE">
          <w:rPr>
            <w:rFonts w:cs="Calibri"/>
          </w:rPr>
          <w:t>N 135-ЗС</w:t>
        </w:r>
      </w:hyperlink>
      <w:r w:rsidRPr="00B448CE">
        <w:rPr>
          <w:rFonts w:cs="Calibri"/>
        </w:rPr>
        <w:t>).</w:t>
      </w:r>
    </w:p>
    <w:p w:rsidR="0097205A" w:rsidRPr="00B448CE" w:rsidRDefault="0097205A" w:rsidP="008D0DC6">
      <w:pPr>
        <w:widowControl w:val="0"/>
        <w:snapToGrid w:val="0"/>
        <w:ind w:firstLine="709"/>
        <w:jc w:val="both"/>
        <w:rPr>
          <w:bCs/>
        </w:rPr>
      </w:pPr>
      <w:r w:rsidRPr="00B448CE">
        <w:t xml:space="preserve">6. В границах зон </w:t>
      </w:r>
      <w:r w:rsidRPr="00B448CE">
        <w:rPr>
          <w:bCs/>
        </w:rPr>
        <w:t>застройки индивидуальными жилыми домами не допускается:</w:t>
      </w:r>
    </w:p>
    <w:p w:rsidR="0097205A" w:rsidRPr="00B448CE" w:rsidRDefault="0097205A" w:rsidP="008D0DC6">
      <w:pPr>
        <w:widowControl w:val="0"/>
        <w:snapToGrid w:val="0"/>
        <w:ind w:firstLine="709"/>
        <w:jc w:val="both"/>
      </w:pPr>
      <w:r w:rsidRPr="00B448CE">
        <w:rPr>
          <w:bCs/>
        </w:rPr>
        <w:tab/>
        <w:t>1) размещение в</w:t>
      </w:r>
      <w:r w:rsidRPr="00B448CE">
        <w:t>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rsidR="0097205A" w:rsidRPr="00B448CE" w:rsidRDefault="0097205A" w:rsidP="008D0DC6">
      <w:pPr>
        <w:widowControl w:val="0"/>
        <w:ind w:firstLine="709"/>
        <w:jc w:val="both"/>
      </w:pPr>
      <w:r w:rsidRPr="00B448CE">
        <w:tab/>
        <w:t>2) ремонт автомобилей, другой техники, складирование строительных материалов, хозяйственного инвентаря, оборудования на землях общего пользования;</w:t>
      </w:r>
    </w:p>
    <w:p w:rsidR="0097205A" w:rsidRPr="00B448CE" w:rsidRDefault="0097205A" w:rsidP="008D0DC6">
      <w:pPr>
        <w:widowControl w:val="0"/>
        <w:ind w:firstLine="709"/>
        <w:jc w:val="both"/>
      </w:pPr>
      <w:r w:rsidRPr="00B448CE">
        <w:tab/>
        <w:t>3) размещение со стороны улиц вспомогательных строений, за исключением гаражей.</w:t>
      </w:r>
    </w:p>
    <w:p w:rsidR="0097205A" w:rsidRPr="00B448CE" w:rsidRDefault="0097205A" w:rsidP="008D0DC6">
      <w:pPr>
        <w:widowControl w:val="0"/>
        <w:ind w:firstLine="709"/>
        <w:jc w:val="both"/>
      </w:pPr>
      <w:r w:rsidRPr="00B448CE">
        <w:tab/>
        <w:t>4) размещение рекламы на ограждениях участка, домах, строениях.</w:t>
      </w:r>
    </w:p>
    <w:p w:rsidR="0097205A" w:rsidRPr="00B448CE" w:rsidRDefault="0097205A" w:rsidP="008D0DC6">
      <w:pPr>
        <w:widowControl w:val="0"/>
        <w:ind w:firstLine="709"/>
        <w:jc w:val="both"/>
      </w:pPr>
      <w:r w:rsidRPr="00B448CE">
        <w:t>7. Размещение рекламных конструкций является разрешенным видом использования в данной территориальной зоне при условии размещения рекламных конструкций в соответствии со Схемой размещения рекламных конструкций на территории муниципального образования Ребрихинский район Алтайского края.</w:t>
      </w:r>
    </w:p>
    <w:p w:rsidR="0097205A" w:rsidRPr="005E627B" w:rsidRDefault="0097205A" w:rsidP="008D0DC6">
      <w:pPr>
        <w:widowControl w:val="0"/>
        <w:ind w:firstLine="709"/>
        <w:jc w:val="both"/>
      </w:pPr>
      <w:bookmarkStart w:id="98" w:name="_Toc512684856"/>
      <w:bookmarkStart w:id="99" w:name="_Toc282347543"/>
      <w:r w:rsidRPr="005E627B">
        <w:rPr>
          <w:highlight w:val="cyan"/>
        </w:rPr>
        <w:t>*- код в соответствии с Приказом Федеральной службы государственной регистрации, кадастра и картографии от 10.11.2020 № П/0420 «Об утверждении классификатора видов разрешенного использования земельных участков».</w:t>
      </w:r>
      <w:r w:rsidRPr="005E627B">
        <w:t xml:space="preserve"> </w:t>
      </w:r>
    </w:p>
    <w:p w:rsidR="0097205A" w:rsidRPr="00B2296B" w:rsidRDefault="0097205A" w:rsidP="008D0DC6">
      <w:pPr>
        <w:pStyle w:val="Heading4"/>
        <w:numPr>
          <w:ilvl w:val="3"/>
          <w:numId w:val="0"/>
        </w:numPr>
        <w:spacing w:before="200" w:after="200"/>
        <w:ind w:firstLine="709"/>
        <w:jc w:val="both"/>
      </w:pPr>
      <w:r w:rsidRPr="00B2296B">
        <w:t>Градостроительные регламенты на территориях зон застройки малоэтажными жилыми домами</w:t>
      </w:r>
      <w:bookmarkEnd w:id="98"/>
    </w:p>
    <w:p w:rsidR="0097205A" w:rsidRPr="00B448CE" w:rsidRDefault="0097205A" w:rsidP="008D0DC6">
      <w:pPr>
        <w:pStyle w:val="a9"/>
        <w:widowControl w:val="0"/>
        <w:ind w:firstLine="709"/>
        <w:jc w:val="both"/>
      </w:pPr>
      <w:r w:rsidRPr="00B448CE">
        <w:t>1. Зоны застройки малоэтажными жилыми домами</w:t>
      </w:r>
      <w:r w:rsidRPr="00B448CE">
        <w:rPr>
          <w:bCs/>
          <w:lang w:eastAsia="ru-RU"/>
        </w:rPr>
        <w:t xml:space="preserve"> (код зон Ж2)</w:t>
      </w:r>
      <w:r w:rsidRPr="00B448CE">
        <w:t xml:space="preserve"> предназначены для застройки многоквартирными жилыми домами с количеством этажей не более 3-х. Допускается размещение объектов социального и культурно-бытового обслуживания населения, иных объектов, согласно градостроительным регламентам.</w:t>
      </w:r>
    </w:p>
    <w:p w:rsidR="0097205A" w:rsidRPr="00B448CE" w:rsidRDefault="0097205A" w:rsidP="008D0DC6">
      <w:pPr>
        <w:pStyle w:val="a9"/>
        <w:widowControl w:val="0"/>
        <w:ind w:firstLine="709"/>
        <w:jc w:val="both"/>
      </w:pPr>
      <w:r w:rsidRPr="00B448CE">
        <w:t>2.</w:t>
      </w:r>
      <w:r w:rsidRPr="00B448CE">
        <w:rPr>
          <w:i/>
        </w:rPr>
        <w:t xml:space="preserve"> Основные виды разрешенного использования</w:t>
      </w:r>
      <w:r w:rsidRPr="00B448CE">
        <w:t xml:space="preserve"> земельных участков и объектов капитального строительства: </w:t>
      </w:r>
    </w:p>
    <w:p w:rsidR="0097205A" w:rsidRPr="00B448CE" w:rsidRDefault="0097205A" w:rsidP="008D0DC6">
      <w:pPr>
        <w:pStyle w:val="a9"/>
        <w:widowControl w:val="0"/>
        <w:ind w:firstLine="709"/>
        <w:jc w:val="both"/>
      </w:pPr>
      <w:r w:rsidRPr="00B448CE">
        <w:t xml:space="preserve"> – </w:t>
      </w:r>
      <w:r w:rsidRPr="00B448CE">
        <w:tab/>
        <w:t>малоэтажная многоквартирная жилая застройка (код 2.1.1)*;</w:t>
      </w:r>
    </w:p>
    <w:p w:rsidR="0097205A" w:rsidRPr="00B448CE" w:rsidRDefault="0097205A" w:rsidP="008D0DC6">
      <w:pPr>
        <w:pStyle w:val="a9"/>
        <w:widowControl w:val="0"/>
        <w:ind w:firstLine="709"/>
        <w:jc w:val="both"/>
      </w:pPr>
      <w:r w:rsidRPr="00B448CE">
        <w:t>–         блокированная жилая застройка (код 2.3)*;</w:t>
      </w:r>
    </w:p>
    <w:p w:rsidR="0097205A" w:rsidRPr="00B448CE" w:rsidRDefault="0097205A" w:rsidP="008D0DC6">
      <w:pPr>
        <w:pStyle w:val="a9"/>
        <w:widowControl w:val="0"/>
        <w:ind w:firstLine="709"/>
        <w:jc w:val="both"/>
      </w:pPr>
      <w:r w:rsidRPr="00B448CE">
        <w:t>3.</w:t>
      </w:r>
      <w:r w:rsidRPr="00B448CE">
        <w:rPr>
          <w:i/>
        </w:rPr>
        <w:t xml:space="preserve"> Условно разрешенные виды использования</w:t>
      </w:r>
      <w:r w:rsidRPr="00B448CE">
        <w:t xml:space="preserve"> земельных участков и объектов капитального строительства:</w:t>
      </w:r>
    </w:p>
    <w:p w:rsidR="0097205A" w:rsidRPr="00B448CE" w:rsidRDefault="0097205A" w:rsidP="008D0DC6">
      <w:pPr>
        <w:widowControl w:val="0"/>
        <w:numPr>
          <w:ilvl w:val="0"/>
          <w:numId w:val="12"/>
        </w:numPr>
        <w:shd w:val="clear" w:color="auto" w:fill="FFFFFF"/>
        <w:tabs>
          <w:tab w:val="left" w:pos="0"/>
        </w:tabs>
        <w:ind w:left="0" w:firstLine="709"/>
        <w:jc w:val="both"/>
      </w:pPr>
      <w:r w:rsidRPr="00B448CE">
        <w:t>для индивидуального жилищного строительства (код 2.1)*;</w:t>
      </w:r>
    </w:p>
    <w:p w:rsidR="0097205A" w:rsidRPr="00B448CE" w:rsidRDefault="0097205A" w:rsidP="008D0DC6">
      <w:pPr>
        <w:widowControl w:val="0"/>
        <w:numPr>
          <w:ilvl w:val="0"/>
          <w:numId w:val="12"/>
        </w:numPr>
        <w:shd w:val="clear" w:color="auto" w:fill="FFFFFF"/>
        <w:tabs>
          <w:tab w:val="left" w:pos="0"/>
        </w:tabs>
        <w:ind w:left="0" w:firstLine="709"/>
        <w:jc w:val="both"/>
      </w:pPr>
      <w:r w:rsidRPr="00B448CE">
        <w:t xml:space="preserve">для ведения личного подсобного хозяйства </w:t>
      </w:r>
      <w:r w:rsidRPr="00B448CE">
        <w:rPr>
          <w:bCs/>
        </w:rPr>
        <w:t>(код 2.2)*</w:t>
      </w:r>
      <w:r w:rsidRPr="00B448CE">
        <w:t>;</w:t>
      </w:r>
    </w:p>
    <w:p w:rsidR="0097205A" w:rsidRPr="00B448CE" w:rsidRDefault="0097205A" w:rsidP="008D0DC6">
      <w:pPr>
        <w:widowControl w:val="0"/>
        <w:numPr>
          <w:ilvl w:val="0"/>
          <w:numId w:val="12"/>
        </w:numPr>
        <w:shd w:val="clear" w:color="auto" w:fill="FFFFFF"/>
        <w:tabs>
          <w:tab w:val="left" w:pos="0"/>
        </w:tabs>
        <w:ind w:left="0" w:firstLine="709"/>
        <w:jc w:val="both"/>
      </w:pPr>
      <w:r w:rsidRPr="00B448CE">
        <w:t>религиозное использование (код3.7)*;</w:t>
      </w:r>
    </w:p>
    <w:p w:rsidR="0097205A" w:rsidRPr="00B448CE" w:rsidRDefault="0097205A" w:rsidP="008D0DC6">
      <w:pPr>
        <w:widowControl w:val="0"/>
        <w:numPr>
          <w:ilvl w:val="0"/>
          <w:numId w:val="12"/>
        </w:numPr>
        <w:shd w:val="clear" w:color="auto" w:fill="FFFFFF"/>
        <w:tabs>
          <w:tab w:val="left" w:pos="0"/>
        </w:tabs>
        <w:ind w:left="0" w:firstLine="709"/>
        <w:jc w:val="both"/>
      </w:pPr>
      <w:r w:rsidRPr="00B448CE">
        <w:rPr>
          <w:lang w:val="en-US"/>
        </w:rPr>
        <w:t>обслуживание</w:t>
      </w:r>
      <w:r w:rsidRPr="00B448CE">
        <w:t xml:space="preserve"> </w:t>
      </w:r>
      <w:r w:rsidRPr="00B448CE">
        <w:rPr>
          <w:lang w:val="en-US"/>
        </w:rPr>
        <w:t>жилой</w:t>
      </w:r>
      <w:r w:rsidRPr="00B448CE">
        <w:t xml:space="preserve"> </w:t>
      </w:r>
      <w:r w:rsidRPr="00B448CE">
        <w:rPr>
          <w:lang w:val="en-US"/>
        </w:rPr>
        <w:t>застройки</w:t>
      </w:r>
      <w:r w:rsidRPr="00B448CE">
        <w:t xml:space="preserve"> (код 2.7)*;</w:t>
      </w:r>
    </w:p>
    <w:p w:rsidR="0097205A" w:rsidRPr="00B448CE" w:rsidRDefault="0097205A" w:rsidP="008D0DC6">
      <w:pPr>
        <w:widowControl w:val="0"/>
        <w:numPr>
          <w:ilvl w:val="0"/>
          <w:numId w:val="12"/>
        </w:numPr>
        <w:shd w:val="clear" w:color="auto" w:fill="FFFFFF"/>
        <w:tabs>
          <w:tab w:val="left" w:pos="0"/>
        </w:tabs>
        <w:ind w:left="0" w:firstLine="709"/>
        <w:jc w:val="both"/>
      </w:pPr>
      <w:r w:rsidRPr="00B448CE">
        <w:rPr>
          <w:lang w:val="en-US"/>
        </w:rPr>
        <w:t>магазины (код 4.4)*;</w:t>
      </w:r>
    </w:p>
    <w:p w:rsidR="0097205A" w:rsidRPr="001979A3" w:rsidRDefault="0097205A" w:rsidP="008D0DC6">
      <w:pPr>
        <w:widowControl w:val="0"/>
        <w:numPr>
          <w:ilvl w:val="0"/>
          <w:numId w:val="12"/>
        </w:numPr>
        <w:shd w:val="clear" w:color="auto" w:fill="FFFFFF"/>
        <w:tabs>
          <w:tab w:val="left" w:pos="0"/>
        </w:tabs>
        <w:ind w:left="0" w:firstLine="709"/>
        <w:jc w:val="both"/>
        <w:rPr>
          <w:highlight w:val="cyan"/>
        </w:rPr>
      </w:pPr>
      <w:r w:rsidRPr="001979A3">
        <w:rPr>
          <w:highlight w:val="cyan"/>
        </w:rPr>
        <w:t>хранение автотранспорта (код 2.7.1);</w:t>
      </w:r>
    </w:p>
    <w:p w:rsidR="0097205A" w:rsidRPr="00B448CE" w:rsidRDefault="0097205A" w:rsidP="008D0DC6">
      <w:pPr>
        <w:widowControl w:val="0"/>
        <w:numPr>
          <w:ilvl w:val="0"/>
          <w:numId w:val="12"/>
        </w:numPr>
        <w:shd w:val="clear" w:color="auto" w:fill="FFFFFF"/>
        <w:tabs>
          <w:tab w:val="left" w:pos="0"/>
        </w:tabs>
        <w:ind w:left="0" w:firstLine="709"/>
        <w:jc w:val="both"/>
      </w:pPr>
      <w:r w:rsidRPr="00B448CE">
        <w:t>ведение огородничества (код 13.1)*;</w:t>
      </w:r>
    </w:p>
    <w:p w:rsidR="0097205A" w:rsidRPr="00B448CE" w:rsidRDefault="0097205A" w:rsidP="008D0DC6">
      <w:pPr>
        <w:widowControl w:val="0"/>
        <w:numPr>
          <w:ilvl w:val="0"/>
          <w:numId w:val="12"/>
        </w:numPr>
        <w:shd w:val="clear" w:color="auto" w:fill="FFFFFF"/>
        <w:tabs>
          <w:tab w:val="left" w:pos="0"/>
        </w:tabs>
        <w:ind w:left="0" w:firstLine="709"/>
        <w:jc w:val="both"/>
      </w:pPr>
      <w:r w:rsidRPr="00B448CE">
        <w:t>обеспечение внутреннего правопорядка (код 8.3)*.</w:t>
      </w:r>
    </w:p>
    <w:p w:rsidR="0097205A" w:rsidRPr="00B448CE" w:rsidRDefault="0097205A" w:rsidP="008D0DC6">
      <w:pPr>
        <w:pStyle w:val="a9"/>
        <w:widowControl w:val="0"/>
        <w:numPr>
          <w:ilvl w:val="0"/>
          <w:numId w:val="45"/>
        </w:numPr>
        <w:ind w:left="0" w:firstLine="709"/>
        <w:jc w:val="both"/>
      </w:pPr>
      <w:r w:rsidRPr="00B448CE">
        <w:rPr>
          <w:i/>
        </w:rPr>
        <w:t>Вспомогательные виды разрешенного использования</w:t>
      </w:r>
      <w:r w:rsidRPr="00B448CE">
        <w:t xml:space="preserve"> земельных участков и объектов капитального строительства:</w:t>
      </w:r>
    </w:p>
    <w:p w:rsidR="0097205A" w:rsidRPr="00B448CE" w:rsidRDefault="0097205A" w:rsidP="008D0DC6">
      <w:pPr>
        <w:widowControl w:val="0"/>
        <w:numPr>
          <w:ilvl w:val="0"/>
          <w:numId w:val="12"/>
        </w:numPr>
        <w:shd w:val="clear" w:color="auto" w:fill="FFFFFF"/>
        <w:tabs>
          <w:tab w:val="left" w:pos="0"/>
        </w:tabs>
        <w:ind w:left="0" w:firstLine="709"/>
        <w:jc w:val="both"/>
      </w:pPr>
      <w:r w:rsidRPr="00B448CE">
        <w:t>коммунальное обслуживание  (код 3.1)*;</w:t>
      </w:r>
    </w:p>
    <w:p w:rsidR="0097205A" w:rsidRPr="00B448CE" w:rsidRDefault="0097205A" w:rsidP="008D0DC6">
      <w:pPr>
        <w:widowControl w:val="0"/>
        <w:numPr>
          <w:ilvl w:val="0"/>
          <w:numId w:val="12"/>
        </w:numPr>
        <w:shd w:val="clear" w:color="auto" w:fill="FFFFFF"/>
        <w:tabs>
          <w:tab w:val="left" w:pos="0"/>
        </w:tabs>
        <w:ind w:left="0" w:firstLine="709"/>
        <w:jc w:val="both"/>
      </w:pPr>
      <w:r w:rsidRPr="00B448CE">
        <w:t>земельные участки (территории) общего пользования (код 12.0)*.</w:t>
      </w:r>
    </w:p>
    <w:p w:rsidR="0097205A" w:rsidRPr="00B448CE" w:rsidRDefault="0097205A" w:rsidP="008D0DC6">
      <w:pPr>
        <w:pStyle w:val="a9"/>
        <w:widowControl w:val="0"/>
        <w:numPr>
          <w:ilvl w:val="0"/>
          <w:numId w:val="45"/>
        </w:numPr>
        <w:ind w:left="0" w:firstLine="709"/>
        <w:jc w:val="both"/>
        <w:rPr>
          <w:i/>
        </w:rPr>
      </w:pPr>
      <w:r w:rsidRPr="00B448CE">
        <w:rPr>
          <w:i/>
        </w:rPr>
        <w:t>Параметры застройки</w:t>
      </w:r>
      <w:r w:rsidRPr="00B448CE">
        <w:rPr>
          <w:i/>
          <w:lang w:val="en-US"/>
        </w:rPr>
        <w:t>:</w:t>
      </w:r>
    </w:p>
    <w:p w:rsidR="0097205A" w:rsidRPr="00B448CE" w:rsidRDefault="0097205A" w:rsidP="008D0DC6">
      <w:pPr>
        <w:pStyle w:val="a9"/>
        <w:widowControl w:val="0"/>
        <w:ind w:firstLine="709"/>
        <w:jc w:val="both"/>
        <w:rPr>
          <w:szCs w:val="24"/>
        </w:rPr>
      </w:pPr>
      <w:r w:rsidRPr="00B448CE">
        <w:rPr>
          <w:szCs w:val="24"/>
        </w:rPr>
        <w:t>Минимальная площадь земельного участка многоквартирного жилого дома определяется согласно нормативным показателям (СП 30-101-98) с учетом общей площади жилых помещений многоквартирного дома, при этом размер земельного участка должен быть не менее 0,10 га, и не более 0,8 га.</w:t>
      </w:r>
    </w:p>
    <w:p w:rsidR="0097205A" w:rsidRPr="00B448CE" w:rsidRDefault="0097205A" w:rsidP="008D0DC6">
      <w:pPr>
        <w:pStyle w:val="a9"/>
        <w:widowControl w:val="0"/>
        <w:ind w:firstLine="709"/>
        <w:jc w:val="both"/>
        <w:rPr>
          <w:szCs w:val="24"/>
        </w:rPr>
      </w:pPr>
      <w:r w:rsidRPr="00B448CE">
        <w:rPr>
          <w:szCs w:val="24"/>
        </w:rPr>
        <w:t>Для земельных участков коммунального обслуживания, допустимых к размещению в данной территориальной зоне:</w:t>
      </w:r>
    </w:p>
    <w:p w:rsidR="0097205A" w:rsidRPr="00B448CE" w:rsidRDefault="0097205A" w:rsidP="008D0DC6">
      <w:pPr>
        <w:pStyle w:val="a9"/>
        <w:widowControl w:val="0"/>
        <w:ind w:firstLine="709"/>
        <w:jc w:val="both"/>
        <w:rPr>
          <w:szCs w:val="24"/>
        </w:rPr>
      </w:pPr>
      <w:r w:rsidRPr="00B448CE">
        <w:rPr>
          <w:szCs w:val="24"/>
        </w:rPr>
        <w:t>- минимальный размер земельного участка – 0,0001 га;</w:t>
      </w:r>
    </w:p>
    <w:p w:rsidR="0097205A" w:rsidRPr="00B448CE" w:rsidRDefault="0097205A" w:rsidP="008D0DC6">
      <w:pPr>
        <w:pStyle w:val="a9"/>
        <w:widowControl w:val="0"/>
        <w:ind w:firstLine="709"/>
        <w:jc w:val="both"/>
        <w:rPr>
          <w:szCs w:val="24"/>
        </w:rPr>
      </w:pPr>
      <w:r w:rsidRPr="00B448CE">
        <w:rPr>
          <w:szCs w:val="24"/>
        </w:rPr>
        <w:t>- максимальный размер земельного участка – 1 га.</w:t>
      </w:r>
    </w:p>
    <w:p w:rsidR="0097205A" w:rsidRPr="00B448CE" w:rsidRDefault="0097205A" w:rsidP="008D0DC6">
      <w:pPr>
        <w:pStyle w:val="a9"/>
        <w:widowControl w:val="0"/>
        <w:ind w:right="566" w:firstLine="709"/>
        <w:jc w:val="both"/>
        <w:rPr>
          <w:szCs w:val="24"/>
        </w:rPr>
      </w:pPr>
      <w:r w:rsidRPr="00B448CE">
        <w:rPr>
          <w:szCs w:val="24"/>
        </w:rPr>
        <w:t>Для земельных участков под объекты гаражного назначения:</w:t>
      </w:r>
    </w:p>
    <w:p w:rsidR="0097205A" w:rsidRPr="00B448CE" w:rsidRDefault="0097205A" w:rsidP="008D0DC6">
      <w:pPr>
        <w:pStyle w:val="a9"/>
        <w:widowControl w:val="0"/>
        <w:ind w:right="566" w:firstLine="709"/>
        <w:jc w:val="both"/>
        <w:rPr>
          <w:szCs w:val="24"/>
        </w:rPr>
      </w:pPr>
      <w:r w:rsidRPr="00B448CE">
        <w:rPr>
          <w:szCs w:val="24"/>
        </w:rPr>
        <w:t>- минимальный размер земельного участка – 20</w:t>
      </w:r>
      <w:r w:rsidRPr="00B448CE">
        <w:t xml:space="preserve"> м</w:t>
      </w:r>
      <w:r w:rsidRPr="00B448CE">
        <w:rPr>
          <w:vertAlign w:val="superscript"/>
        </w:rPr>
        <w:t>2</w:t>
      </w:r>
      <w:r w:rsidRPr="00B448CE">
        <w:rPr>
          <w:szCs w:val="24"/>
        </w:rPr>
        <w:t>;</w:t>
      </w:r>
    </w:p>
    <w:p w:rsidR="0097205A" w:rsidRPr="00B448CE" w:rsidRDefault="0097205A" w:rsidP="008D0DC6">
      <w:pPr>
        <w:pStyle w:val="a9"/>
        <w:widowControl w:val="0"/>
        <w:ind w:right="566" w:firstLine="709"/>
        <w:jc w:val="both"/>
        <w:rPr>
          <w:szCs w:val="24"/>
        </w:rPr>
      </w:pPr>
      <w:r w:rsidRPr="00B448CE">
        <w:rPr>
          <w:szCs w:val="24"/>
        </w:rPr>
        <w:t>- максимальный размер земельного участка – 30</w:t>
      </w:r>
      <w:r w:rsidRPr="00B448CE">
        <w:t xml:space="preserve"> м</w:t>
      </w:r>
      <w:r w:rsidRPr="00B448CE">
        <w:rPr>
          <w:vertAlign w:val="superscript"/>
        </w:rPr>
        <w:t>2</w:t>
      </w:r>
    </w:p>
    <w:p w:rsidR="0097205A" w:rsidRPr="00B448CE" w:rsidRDefault="0097205A" w:rsidP="008D0DC6">
      <w:pPr>
        <w:pStyle w:val="a9"/>
        <w:widowControl w:val="0"/>
        <w:ind w:firstLine="709"/>
        <w:jc w:val="both"/>
        <w:rPr>
          <w:szCs w:val="24"/>
        </w:rPr>
      </w:pPr>
      <w:r w:rsidRPr="00B448CE">
        <w:rPr>
          <w:szCs w:val="24"/>
        </w:rPr>
        <w:t>- для земельных участков с другими разрешенными видами использования в данной территориальной зоне – минимальная площадь земельного участка 0,04 га, максимальная – 2 га;</w:t>
      </w:r>
    </w:p>
    <w:p w:rsidR="0097205A" w:rsidRPr="00B448CE" w:rsidRDefault="0097205A" w:rsidP="008D0DC6">
      <w:pPr>
        <w:widowControl w:val="0"/>
        <w:ind w:firstLine="709"/>
        <w:jc w:val="both"/>
      </w:pPr>
      <w:r w:rsidRPr="00B448CE">
        <w:t>- минимальные отступы от границ земельного участка в целях определения места допустимого строительства – 3 м;</w:t>
      </w:r>
    </w:p>
    <w:p w:rsidR="0097205A" w:rsidRPr="00B448CE" w:rsidRDefault="0097205A" w:rsidP="008D0DC6">
      <w:pPr>
        <w:widowControl w:val="0"/>
        <w:ind w:firstLine="709"/>
        <w:jc w:val="both"/>
      </w:pPr>
      <w:r w:rsidRPr="00B448CE">
        <w:t>- количество этажей - не более 3-х.</w:t>
      </w:r>
    </w:p>
    <w:p w:rsidR="0097205A" w:rsidRPr="00B448CE" w:rsidRDefault="0097205A" w:rsidP="008D0DC6">
      <w:pPr>
        <w:widowControl w:val="0"/>
        <w:ind w:firstLine="709"/>
        <w:jc w:val="both"/>
      </w:pPr>
      <w:r w:rsidRPr="00B448CE">
        <w:t>Максимальный процент застройки в границах земельного участка -65.</w:t>
      </w:r>
    </w:p>
    <w:p w:rsidR="0097205A" w:rsidRPr="00B448CE" w:rsidRDefault="0097205A" w:rsidP="008D0DC6">
      <w:pPr>
        <w:widowControl w:val="0"/>
        <w:ind w:firstLine="709"/>
        <w:jc w:val="both"/>
      </w:pPr>
      <w:r w:rsidRPr="00B448CE">
        <w:t>6. Не допускается размещение объектов промышленности, объектов коммунально-складского назначения, а также иных объектов, оказывающих негативное воздействие не окружающую среду.</w:t>
      </w:r>
    </w:p>
    <w:p w:rsidR="0097205A" w:rsidRPr="00B448CE" w:rsidRDefault="0097205A" w:rsidP="008D0DC6">
      <w:pPr>
        <w:widowControl w:val="0"/>
        <w:ind w:firstLine="709"/>
        <w:jc w:val="both"/>
      </w:pPr>
      <w:r w:rsidRPr="00B448CE">
        <w:t>7. Изменение функционального назначения жилых помещений в многоквартирном доме допускается в отношении помещений, расположенных на первых этажах жилых домов при условии обеспечения отдельных входов со стороны красных линий улиц и организации загрузочных площадок. Вид функционального назначения указанных помещений устанавливается в соответствии с градостроительными регламентами и нормативами градостроительного проектирования Алтайского края.</w:t>
      </w:r>
    </w:p>
    <w:p w:rsidR="0097205A" w:rsidRPr="00B448CE" w:rsidRDefault="0097205A" w:rsidP="008D0DC6">
      <w:pPr>
        <w:ind w:firstLine="709"/>
        <w:jc w:val="both"/>
        <w:rPr>
          <w:rFonts w:cs="Calibri"/>
        </w:rPr>
      </w:pPr>
      <w:r w:rsidRPr="00B448CE">
        <w:rPr>
          <w:rFonts w:cs="Calibri"/>
        </w:rPr>
        <w:t>8.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97205A" w:rsidRPr="00B448CE" w:rsidRDefault="0097205A" w:rsidP="008D0DC6">
      <w:pPr>
        <w:widowControl w:val="0"/>
        <w:ind w:firstLine="709"/>
        <w:jc w:val="both"/>
      </w:pPr>
      <w:r w:rsidRPr="00B448CE">
        <w:t>9. Размещение рекламных конструкций является разрешенным видом использования в данной территориальной зоне при условии размещения рекламных конструкций в соответствии со Схемой размещения рекламных конструкций на территории муниципального образования Ребрихинский район Алтайского края.</w:t>
      </w:r>
    </w:p>
    <w:p w:rsidR="0097205A" w:rsidRPr="005E627B" w:rsidRDefault="0097205A" w:rsidP="008D0DC6">
      <w:pPr>
        <w:widowControl w:val="0"/>
        <w:ind w:firstLine="709"/>
        <w:jc w:val="both"/>
      </w:pPr>
      <w:bookmarkStart w:id="100" w:name="_Toc512684857"/>
      <w:r w:rsidRPr="005E627B">
        <w:rPr>
          <w:highlight w:val="cyan"/>
        </w:rPr>
        <w:t>*- код в соответствии с Приказом Федеральной службы государственной регистрации, кадастра и картографии от 10.11.2020 № П/0420 «Об утверждении классификатора видов разрешенного использования земельных участков».</w:t>
      </w:r>
      <w:r w:rsidRPr="005E627B">
        <w:t xml:space="preserve"> </w:t>
      </w:r>
    </w:p>
    <w:p w:rsidR="0097205A" w:rsidRPr="00B2296B" w:rsidRDefault="0097205A" w:rsidP="008D0DC6">
      <w:pPr>
        <w:pStyle w:val="Heading4"/>
        <w:numPr>
          <w:ilvl w:val="3"/>
          <w:numId w:val="0"/>
        </w:numPr>
        <w:spacing w:before="200" w:after="200"/>
        <w:ind w:firstLine="709"/>
        <w:jc w:val="both"/>
      </w:pPr>
      <w:r w:rsidRPr="00B2296B">
        <w:t xml:space="preserve">Градостроительные регламенты на территориях зон </w:t>
      </w:r>
      <w:bookmarkEnd w:id="99"/>
      <w:r w:rsidRPr="00B2296B">
        <w:t>делового, общественного и коммерческого назначения</w:t>
      </w:r>
      <w:bookmarkEnd w:id="100"/>
    </w:p>
    <w:p w:rsidR="0097205A" w:rsidRPr="00B448CE" w:rsidRDefault="0097205A" w:rsidP="008D0DC6">
      <w:pPr>
        <w:shd w:val="clear" w:color="auto" w:fill="FFFFFF"/>
        <w:snapToGrid w:val="0"/>
        <w:ind w:firstLine="709"/>
        <w:jc w:val="both"/>
      </w:pPr>
      <w:r w:rsidRPr="00B448CE">
        <w:rPr>
          <w:bCs/>
        </w:rPr>
        <w:t>1. Зоны делового, общественного и коммерческого назначения (код зон – О1) предназначены для размещения объектов административно-делового, социально-бытового, торгового, учебно-образовательного, культурно-досугового, спортивного назначения и здравоохранения.</w:t>
      </w:r>
    </w:p>
    <w:p w:rsidR="0097205A" w:rsidRPr="00B448CE" w:rsidRDefault="0097205A" w:rsidP="008D0DC6">
      <w:pPr>
        <w:widowControl w:val="0"/>
        <w:shd w:val="clear" w:color="auto" w:fill="FFFFFF"/>
        <w:snapToGrid w:val="0"/>
        <w:ind w:firstLine="709"/>
        <w:jc w:val="both"/>
      </w:pPr>
      <w:r w:rsidRPr="00B448CE">
        <w:t xml:space="preserve">2. </w:t>
      </w:r>
      <w:r w:rsidRPr="00B448CE">
        <w:rPr>
          <w:i/>
        </w:rPr>
        <w:t>Основные виды разрешенного использования</w:t>
      </w:r>
      <w:r w:rsidRPr="00B448CE">
        <w:t xml:space="preserve"> земельных участков и объектов капитального строительства в общественно-деловых зонах:</w:t>
      </w:r>
    </w:p>
    <w:p w:rsidR="0097205A" w:rsidRPr="00B448CE" w:rsidRDefault="0097205A" w:rsidP="008D0DC6">
      <w:pPr>
        <w:widowControl w:val="0"/>
        <w:numPr>
          <w:ilvl w:val="0"/>
          <w:numId w:val="12"/>
        </w:numPr>
        <w:shd w:val="clear" w:color="auto" w:fill="FFFFFF"/>
        <w:tabs>
          <w:tab w:val="left" w:pos="0"/>
        </w:tabs>
        <w:ind w:left="0" w:firstLine="709"/>
        <w:jc w:val="both"/>
      </w:pPr>
      <w:r w:rsidRPr="00B448CE">
        <w:t>коммунальное обслуживание  (код 3.1)*;</w:t>
      </w:r>
    </w:p>
    <w:p w:rsidR="0097205A" w:rsidRPr="00B448CE" w:rsidRDefault="0097205A" w:rsidP="008D0DC6">
      <w:pPr>
        <w:widowControl w:val="0"/>
        <w:numPr>
          <w:ilvl w:val="0"/>
          <w:numId w:val="17"/>
        </w:numPr>
        <w:shd w:val="clear" w:color="auto" w:fill="FFFFFF"/>
        <w:snapToGrid w:val="0"/>
        <w:ind w:left="0" w:firstLine="709"/>
        <w:jc w:val="both"/>
      </w:pPr>
      <w:r w:rsidRPr="00B448CE">
        <w:t>социальное обслуживание (код 3.2)*;</w:t>
      </w:r>
    </w:p>
    <w:p w:rsidR="0097205A" w:rsidRPr="00B448CE" w:rsidRDefault="0097205A" w:rsidP="008D0DC6">
      <w:pPr>
        <w:widowControl w:val="0"/>
        <w:numPr>
          <w:ilvl w:val="0"/>
          <w:numId w:val="17"/>
        </w:numPr>
        <w:shd w:val="clear" w:color="auto" w:fill="FFFFFF"/>
        <w:snapToGrid w:val="0"/>
        <w:ind w:left="0" w:firstLine="709"/>
        <w:jc w:val="both"/>
      </w:pPr>
      <w:r w:rsidRPr="00B448CE">
        <w:t>бытовое обслуживание (код 3.3)*;</w:t>
      </w:r>
    </w:p>
    <w:p w:rsidR="0097205A" w:rsidRPr="00B448CE" w:rsidRDefault="0097205A" w:rsidP="008D0DC6">
      <w:pPr>
        <w:widowControl w:val="0"/>
        <w:numPr>
          <w:ilvl w:val="0"/>
          <w:numId w:val="17"/>
        </w:numPr>
        <w:shd w:val="clear" w:color="auto" w:fill="FFFFFF"/>
        <w:snapToGrid w:val="0"/>
        <w:ind w:left="0" w:firstLine="709"/>
        <w:jc w:val="both"/>
      </w:pPr>
      <w:r w:rsidRPr="00B448CE">
        <w:rPr>
          <w:lang w:val="en-US"/>
        </w:rPr>
        <w:t>здравоохранение</w:t>
      </w:r>
      <w:r w:rsidRPr="00B448CE">
        <w:t xml:space="preserve"> (код 3.4)*</w:t>
      </w:r>
      <w:r w:rsidRPr="00B448CE">
        <w:rPr>
          <w:lang w:val="en-US"/>
        </w:rPr>
        <w:t>;</w:t>
      </w:r>
    </w:p>
    <w:p w:rsidR="0097205A" w:rsidRPr="00B448CE" w:rsidRDefault="0097205A" w:rsidP="008D0DC6">
      <w:pPr>
        <w:widowControl w:val="0"/>
        <w:numPr>
          <w:ilvl w:val="0"/>
          <w:numId w:val="17"/>
        </w:numPr>
        <w:shd w:val="clear" w:color="auto" w:fill="FFFFFF"/>
        <w:snapToGrid w:val="0"/>
        <w:ind w:left="0" w:firstLine="709"/>
        <w:jc w:val="both"/>
      </w:pPr>
      <w:r w:rsidRPr="00B448CE">
        <w:t>образование и просвещение (код 3.5)*;</w:t>
      </w:r>
    </w:p>
    <w:p w:rsidR="0097205A" w:rsidRPr="00B448CE" w:rsidRDefault="0097205A" w:rsidP="008D0DC6">
      <w:pPr>
        <w:widowControl w:val="0"/>
        <w:numPr>
          <w:ilvl w:val="0"/>
          <w:numId w:val="17"/>
        </w:numPr>
        <w:shd w:val="clear" w:color="auto" w:fill="FFFFFF"/>
        <w:snapToGrid w:val="0"/>
        <w:ind w:left="0" w:firstLine="709"/>
        <w:jc w:val="both"/>
      </w:pPr>
      <w:r w:rsidRPr="00B448CE">
        <w:rPr>
          <w:lang w:val="en-US"/>
        </w:rPr>
        <w:t>культурное</w:t>
      </w:r>
      <w:r w:rsidRPr="00B448CE">
        <w:t xml:space="preserve">  </w:t>
      </w:r>
      <w:r w:rsidRPr="00B448CE">
        <w:rPr>
          <w:lang w:val="en-US"/>
        </w:rPr>
        <w:t>развитие</w:t>
      </w:r>
      <w:r w:rsidRPr="00B448CE">
        <w:t xml:space="preserve"> (код 3.6)*</w:t>
      </w:r>
      <w:r w:rsidRPr="00B448CE">
        <w:rPr>
          <w:lang w:val="en-US"/>
        </w:rPr>
        <w:t>;</w:t>
      </w:r>
    </w:p>
    <w:p w:rsidR="0097205A" w:rsidRPr="00B448CE" w:rsidRDefault="0097205A" w:rsidP="008D0DC6">
      <w:pPr>
        <w:widowControl w:val="0"/>
        <w:numPr>
          <w:ilvl w:val="0"/>
          <w:numId w:val="17"/>
        </w:numPr>
        <w:shd w:val="clear" w:color="auto" w:fill="FFFFFF"/>
        <w:snapToGrid w:val="0"/>
        <w:ind w:left="0" w:firstLine="709"/>
        <w:jc w:val="both"/>
      </w:pPr>
      <w:r w:rsidRPr="00B448CE">
        <w:t>общественное управление (код 3.8)*;</w:t>
      </w:r>
    </w:p>
    <w:p w:rsidR="0097205A" w:rsidRPr="00B448CE" w:rsidRDefault="0097205A" w:rsidP="008D0DC6">
      <w:pPr>
        <w:widowControl w:val="0"/>
        <w:numPr>
          <w:ilvl w:val="0"/>
          <w:numId w:val="17"/>
        </w:numPr>
        <w:shd w:val="clear" w:color="auto" w:fill="FFFFFF"/>
        <w:snapToGrid w:val="0"/>
        <w:ind w:left="0" w:firstLine="709"/>
        <w:jc w:val="both"/>
      </w:pPr>
      <w:r w:rsidRPr="00B448CE">
        <w:t>ветеринарное обслуживание (3.10)*;</w:t>
      </w:r>
    </w:p>
    <w:p w:rsidR="0097205A" w:rsidRPr="00B448CE" w:rsidRDefault="0097205A" w:rsidP="008D0DC6">
      <w:pPr>
        <w:widowControl w:val="0"/>
        <w:numPr>
          <w:ilvl w:val="0"/>
          <w:numId w:val="17"/>
        </w:numPr>
        <w:shd w:val="clear" w:color="auto" w:fill="FFFFFF"/>
        <w:snapToGrid w:val="0"/>
        <w:ind w:left="0" w:firstLine="709"/>
        <w:jc w:val="both"/>
      </w:pPr>
      <w:r w:rsidRPr="00B448CE">
        <w:rPr>
          <w:lang w:val="en-US"/>
        </w:rPr>
        <w:t>деловое</w:t>
      </w:r>
      <w:r w:rsidRPr="00B448CE">
        <w:t xml:space="preserve"> </w:t>
      </w:r>
      <w:r w:rsidRPr="00B448CE">
        <w:rPr>
          <w:lang w:val="en-US"/>
        </w:rPr>
        <w:t>управление</w:t>
      </w:r>
      <w:r w:rsidRPr="00B448CE">
        <w:t xml:space="preserve"> (код 4.1)*</w:t>
      </w:r>
      <w:r w:rsidRPr="00B448CE">
        <w:rPr>
          <w:lang w:val="en-US"/>
        </w:rPr>
        <w:t>;</w:t>
      </w:r>
    </w:p>
    <w:p w:rsidR="0097205A" w:rsidRPr="00B448CE" w:rsidRDefault="0097205A" w:rsidP="008D0DC6">
      <w:pPr>
        <w:widowControl w:val="0"/>
        <w:numPr>
          <w:ilvl w:val="0"/>
          <w:numId w:val="17"/>
        </w:numPr>
        <w:shd w:val="clear" w:color="auto" w:fill="FFFFFF"/>
        <w:snapToGrid w:val="0"/>
        <w:ind w:left="0" w:firstLine="709"/>
        <w:jc w:val="both"/>
      </w:pPr>
      <w:r w:rsidRPr="00B448CE">
        <w:t>рынки (код 4.3)*;</w:t>
      </w:r>
    </w:p>
    <w:p w:rsidR="0097205A" w:rsidRPr="00B448CE" w:rsidRDefault="0097205A" w:rsidP="008D0DC6">
      <w:pPr>
        <w:widowControl w:val="0"/>
        <w:numPr>
          <w:ilvl w:val="0"/>
          <w:numId w:val="17"/>
        </w:numPr>
        <w:shd w:val="clear" w:color="auto" w:fill="FFFFFF"/>
        <w:snapToGrid w:val="0"/>
        <w:ind w:left="0" w:firstLine="709"/>
        <w:jc w:val="both"/>
      </w:pPr>
      <w:r w:rsidRPr="00B448CE">
        <w:t>магазины (код 4.4)*;</w:t>
      </w:r>
    </w:p>
    <w:p w:rsidR="0097205A" w:rsidRPr="00B448CE" w:rsidRDefault="0097205A" w:rsidP="008D0DC6">
      <w:pPr>
        <w:widowControl w:val="0"/>
        <w:numPr>
          <w:ilvl w:val="0"/>
          <w:numId w:val="17"/>
        </w:numPr>
        <w:shd w:val="clear" w:color="auto" w:fill="FFFFFF"/>
        <w:snapToGrid w:val="0"/>
        <w:ind w:left="0" w:firstLine="709"/>
        <w:jc w:val="both"/>
      </w:pPr>
      <w:r w:rsidRPr="00B448CE">
        <w:t>торговые центры (торгово-развлекательные центры) (код 4.2)*;</w:t>
      </w:r>
    </w:p>
    <w:p w:rsidR="0097205A" w:rsidRPr="00B448CE" w:rsidRDefault="0097205A" w:rsidP="008D0DC6">
      <w:pPr>
        <w:widowControl w:val="0"/>
        <w:numPr>
          <w:ilvl w:val="0"/>
          <w:numId w:val="17"/>
        </w:numPr>
        <w:shd w:val="clear" w:color="auto" w:fill="FFFFFF"/>
        <w:snapToGrid w:val="0"/>
        <w:ind w:left="0" w:firstLine="709"/>
        <w:jc w:val="both"/>
      </w:pPr>
      <w:r w:rsidRPr="00B448CE">
        <w:t>банковская и страховая деятельность (код 4.5)*;</w:t>
      </w:r>
    </w:p>
    <w:p w:rsidR="0097205A" w:rsidRPr="00B448CE" w:rsidRDefault="0097205A" w:rsidP="008D0DC6">
      <w:pPr>
        <w:widowControl w:val="0"/>
        <w:numPr>
          <w:ilvl w:val="0"/>
          <w:numId w:val="17"/>
        </w:numPr>
        <w:shd w:val="clear" w:color="auto" w:fill="FFFFFF"/>
        <w:snapToGrid w:val="0"/>
        <w:ind w:left="0" w:firstLine="709"/>
        <w:jc w:val="both"/>
      </w:pPr>
      <w:r w:rsidRPr="00B448CE">
        <w:t>общественное питание (код 4.6)*;</w:t>
      </w:r>
    </w:p>
    <w:p w:rsidR="0097205A" w:rsidRPr="00B448CE" w:rsidRDefault="0097205A" w:rsidP="008D0DC6">
      <w:pPr>
        <w:widowControl w:val="0"/>
        <w:numPr>
          <w:ilvl w:val="0"/>
          <w:numId w:val="17"/>
        </w:numPr>
        <w:shd w:val="clear" w:color="auto" w:fill="FFFFFF"/>
        <w:snapToGrid w:val="0"/>
        <w:ind w:left="0" w:firstLine="709"/>
        <w:jc w:val="both"/>
      </w:pPr>
      <w:r w:rsidRPr="00B448CE">
        <w:t>обеспечение научной деятельности (код 3.9)*;</w:t>
      </w:r>
    </w:p>
    <w:p w:rsidR="0097205A" w:rsidRPr="00B448CE" w:rsidRDefault="0097205A" w:rsidP="008D0DC6">
      <w:pPr>
        <w:widowControl w:val="0"/>
        <w:numPr>
          <w:ilvl w:val="0"/>
          <w:numId w:val="17"/>
        </w:numPr>
        <w:shd w:val="clear" w:color="auto" w:fill="FFFFFF"/>
        <w:snapToGrid w:val="0"/>
        <w:ind w:left="0" w:firstLine="709"/>
        <w:jc w:val="both"/>
      </w:pPr>
      <w:r w:rsidRPr="00B448CE">
        <w:t>гостиничное обслуживание (код 4.7)*;</w:t>
      </w:r>
    </w:p>
    <w:p w:rsidR="0097205A" w:rsidRPr="00B448CE" w:rsidRDefault="0097205A" w:rsidP="008D0DC6">
      <w:pPr>
        <w:widowControl w:val="0"/>
        <w:numPr>
          <w:ilvl w:val="0"/>
          <w:numId w:val="17"/>
        </w:numPr>
        <w:shd w:val="clear" w:color="auto" w:fill="FFFFFF"/>
        <w:snapToGrid w:val="0"/>
        <w:ind w:left="0" w:firstLine="709"/>
        <w:jc w:val="both"/>
      </w:pPr>
      <w:r w:rsidRPr="00B448CE">
        <w:t>развлечения (код 4.8)*;</w:t>
      </w:r>
    </w:p>
    <w:p w:rsidR="0097205A" w:rsidRPr="00B448CE" w:rsidRDefault="0097205A" w:rsidP="008D0DC6">
      <w:pPr>
        <w:widowControl w:val="0"/>
        <w:numPr>
          <w:ilvl w:val="0"/>
          <w:numId w:val="17"/>
        </w:numPr>
        <w:shd w:val="clear" w:color="auto" w:fill="FFFFFF"/>
        <w:snapToGrid w:val="0"/>
        <w:ind w:left="0" w:firstLine="709"/>
        <w:jc w:val="both"/>
      </w:pPr>
      <w:r w:rsidRPr="00B448CE">
        <w:t>спорт (код 5.1)*;</w:t>
      </w:r>
    </w:p>
    <w:p w:rsidR="0097205A" w:rsidRPr="001D7283" w:rsidRDefault="0097205A" w:rsidP="008D0DC6">
      <w:pPr>
        <w:widowControl w:val="0"/>
        <w:numPr>
          <w:ilvl w:val="0"/>
          <w:numId w:val="17"/>
        </w:numPr>
        <w:shd w:val="clear" w:color="auto" w:fill="FFFFFF"/>
        <w:snapToGrid w:val="0"/>
        <w:ind w:left="0" w:firstLine="709"/>
        <w:jc w:val="both"/>
        <w:rPr>
          <w:highlight w:val="cyan"/>
        </w:rPr>
      </w:pPr>
      <w:r w:rsidRPr="001D7283">
        <w:rPr>
          <w:highlight w:val="cyan"/>
        </w:rPr>
        <w:t>историко-культурная деятельность (код 9.3)*;</w:t>
      </w:r>
    </w:p>
    <w:p w:rsidR="0097205A" w:rsidRPr="00B448CE" w:rsidRDefault="0097205A" w:rsidP="008D0DC6">
      <w:pPr>
        <w:widowControl w:val="0"/>
        <w:numPr>
          <w:ilvl w:val="0"/>
          <w:numId w:val="17"/>
        </w:numPr>
        <w:shd w:val="clear" w:color="auto" w:fill="FFFFFF"/>
        <w:snapToGrid w:val="0"/>
        <w:ind w:left="0" w:firstLine="709"/>
        <w:jc w:val="both"/>
      </w:pPr>
      <w:r w:rsidRPr="00B448CE">
        <w:rPr>
          <w:lang w:val="en-US"/>
        </w:rPr>
        <w:t>обеспечение</w:t>
      </w:r>
      <w:r w:rsidRPr="00B448CE">
        <w:t xml:space="preserve"> </w:t>
      </w:r>
      <w:r w:rsidRPr="00B448CE">
        <w:rPr>
          <w:lang w:val="en-US"/>
        </w:rPr>
        <w:t>внутреннего</w:t>
      </w:r>
      <w:r w:rsidRPr="00B448CE">
        <w:t xml:space="preserve"> </w:t>
      </w:r>
      <w:r w:rsidRPr="00B448CE">
        <w:rPr>
          <w:lang w:val="en-US"/>
        </w:rPr>
        <w:t>правопорядка</w:t>
      </w:r>
      <w:r w:rsidRPr="00B448CE">
        <w:t xml:space="preserve"> (код 8.3)*.</w:t>
      </w:r>
    </w:p>
    <w:p w:rsidR="0097205A" w:rsidRPr="00B448CE" w:rsidRDefault="0097205A" w:rsidP="008D0DC6">
      <w:pPr>
        <w:pStyle w:val="a9"/>
        <w:widowControl w:val="0"/>
        <w:ind w:firstLine="709"/>
        <w:jc w:val="both"/>
        <w:rPr>
          <w:bCs/>
        </w:rPr>
      </w:pPr>
      <w:r w:rsidRPr="00B448CE">
        <w:t xml:space="preserve">3. </w:t>
      </w:r>
      <w:r w:rsidRPr="00B448CE">
        <w:rPr>
          <w:i/>
        </w:rPr>
        <w:t>Условно разрешенные виды использования</w:t>
      </w:r>
      <w:r w:rsidRPr="00B448CE">
        <w:t xml:space="preserve"> земельных участков и объектов капитального строительства</w:t>
      </w:r>
      <w:r w:rsidRPr="00B448CE">
        <w:rPr>
          <w:bCs/>
        </w:rPr>
        <w:t xml:space="preserve"> в общественно-деловых зонах: </w:t>
      </w:r>
    </w:p>
    <w:p w:rsidR="0097205A" w:rsidRPr="00B448CE" w:rsidRDefault="0097205A" w:rsidP="008D0DC6">
      <w:pPr>
        <w:widowControl w:val="0"/>
        <w:numPr>
          <w:ilvl w:val="0"/>
          <w:numId w:val="18"/>
        </w:numPr>
        <w:shd w:val="clear" w:color="auto" w:fill="FFFFFF"/>
        <w:snapToGrid w:val="0"/>
        <w:ind w:left="0" w:firstLine="709"/>
        <w:jc w:val="both"/>
      </w:pPr>
      <w:r w:rsidRPr="00B448CE">
        <w:t>для индивидуального жилищного строительства (код 2.1)*;</w:t>
      </w:r>
    </w:p>
    <w:p w:rsidR="0097205A" w:rsidRPr="00B448CE" w:rsidRDefault="0097205A" w:rsidP="008D0DC6">
      <w:pPr>
        <w:widowControl w:val="0"/>
        <w:numPr>
          <w:ilvl w:val="0"/>
          <w:numId w:val="18"/>
        </w:numPr>
        <w:shd w:val="clear" w:color="auto" w:fill="FFFFFF"/>
        <w:snapToGrid w:val="0"/>
        <w:ind w:left="0" w:firstLine="709"/>
        <w:jc w:val="both"/>
      </w:pPr>
      <w:r w:rsidRPr="00B448CE">
        <w:t>малоэтажная многоквартирная жилая застройка (код 2.1.1)*;</w:t>
      </w:r>
    </w:p>
    <w:p w:rsidR="0097205A" w:rsidRPr="001979A3" w:rsidRDefault="0097205A" w:rsidP="008D0DC6">
      <w:pPr>
        <w:widowControl w:val="0"/>
        <w:numPr>
          <w:ilvl w:val="0"/>
          <w:numId w:val="18"/>
        </w:numPr>
        <w:shd w:val="clear" w:color="auto" w:fill="FFFFFF"/>
        <w:snapToGrid w:val="0"/>
        <w:ind w:left="0" w:firstLine="709"/>
        <w:jc w:val="both"/>
        <w:rPr>
          <w:highlight w:val="cyan"/>
        </w:rPr>
      </w:pPr>
      <w:r w:rsidRPr="001979A3">
        <w:rPr>
          <w:highlight w:val="cyan"/>
        </w:rPr>
        <w:t>служебные гаражи (код 4.9)*;</w:t>
      </w:r>
    </w:p>
    <w:p w:rsidR="0097205A" w:rsidRPr="00B448CE" w:rsidRDefault="0097205A" w:rsidP="008D0DC6">
      <w:pPr>
        <w:widowControl w:val="0"/>
        <w:numPr>
          <w:ilvl w:val="0"/>
          <w:numId w:val="18"/>
        </w:numPr>
        <w:suppressAutoHyphens/>
        <w:ind w:left="0" w:firstLine="709"/>
        <w:jc w:val="both"/>
      </w:pPr>
      <w:r w:rsidRPr="00B448CE">
        <w:t>религиозное использование (код 3.7)*.</w:t>
      </w:r>
    </w:p>
    <w:p w:rsidR="0097205A" w:rsidRPr="00B448CE" w:rsidRDefault="0097205A" w:rsidP="008D0DC6">
      <w:pPr>
        <w:widowControl w:val="0"/>
        <w:shd w:val="clear" w:color="auto" w:fill="FFFFFF"/>
        <w:snapToGrid w:val="0"/>
        <w:ind w:firstLine="709"/>
        <w:jc w:val="both"/>
        <w:rPr>
          <w:bCs/>
        </w:rPr>
      </w:pPr>
      <w:r w:rsidRPr="00B448CE">
        <w:t xml:space="preserve">4. </w:t>
      </w:r>
      <w:r w:rsidRPr="00B448CE">
        <w:rPr>
          <w:i/>
        </w:rPr>
        <w:t>Вспомогательные виды разрешенного использования</w:t>
      </w:r>
      <w:r w:rsidRPr="00B448CE">
        <w:t xml:space="preserve"> </w:t>
      </w:r>
      <w:r w:rsidRPr="00B448CE">
        <w:rPr>
          <w:bCs/>
        </w:rPr>
        <w:t xml:space="preserve">земельных участков и объектов капитального строительства в общественно-деловых зонах: </w:t>
      </w:r>
    </w:p>
    <w:p w:rsidR="0097205A" w:rsidRPr="00B448CE" w:rsidRDefault="0097205A" w:rsidP="008D0DC6">
      <w:pPr>
        <w:widowControl w:val="0"/>
        <w:numPr>
          <w:ilvl w:val="0"/>
          <w:numId w:val="18"/>
        </w:numPr>
        <w:shd w:val="clear" w:color="auto" w:fill="FFFFFF"/>
        <w:snapToGrid w:val="0"/>
        <w:ind w:left="0" w:firstLine="709"/>
        <w:jc w:val="both"/>
      </w:pPr>
      <w:r w:rsidRPr="00B448CE">
        <w:t>земельные участки (территории) общего пользования (код 12.0)*.</w:t>
      </w:r>
    </w:p>
    <w:p w:rsidR="0097205A" w:rsidRPr="00B448CE" w:rsidRDefault="0097205A" w:rsidP="008D0DC6">
      <w:pPr>
        <w:shd w:val="clear" w:color="auto" w:fill="FFFFFF"/>
        <w:snapToGrid w:val="0"/>
        <w:ind w:firstLine="709"/>
        <w:jc w:val="both"/>
      </w:pPr>
      <w:r w:rsidRPr="00B448CE">
        <w:t xml:space="preserve">5. </w:t>
      </w:r>
      <w:r w:rsidRPr="00B448CE">
        <w:rPr>
          <w:i/>
        </w:rPr>
        <w:t>Предельные размеры</w:t>
      </w:r>
      <w:r w:rsidRPr="00B448CE">
        <w:t xml:space="preserve"> земельных участков и предельные параметры разрешенного строительства, реконструкции объектов капитального строительства в общественно-деловых зонах:</w:t>
      </w:r>
    </w:p>
    <w:p w:rsidR="0097205A" w:rsidRPr="00B448CE" w:rsidRDefault="0097205A" w:rsidP="008D0DC6">
      <w:pPr>
        <w:pStyle w:val="a9"/>
        <w:widowControl w:val="0"/>
        <w:ind w:firstLine="709"/>
        <w:jc w:val="both"/>
        <w:rPr>
          <w:szCs w:val="24"/>
        </w:rPr>
      </w:pPr>
      <w:r w:rsidRPr="00B448CE">
        <w:rPr>
          <w:szCs w:val="24"/>
        </w:rPr>
        <w:t>для земельных участков коммунального обслуживания, допустимых к размещению в данной территориальной зоне:</w:t>
      </w:r>
    </w:p>
    <w:p w:rsidR="0097205A" w:rsidRPr="00B448CE" w:rsidRDefault="0097205A" w:rsidP="008D0DC6">
      <w:pPr>
        <w:pStyle w:val="a9"/>
        <w:widowControl w:val="0"/>
        <w:ind w:firstLine="709"/>
        <w:jc w:val="both"/>
        <w:rPr>
          <w:szCs w:val="24"/>
        </w:rPr>
      </w:pPr>
      <w:r w:rsidRPr="00B448CE">
        <w:rPr>
          <w:szCs w:val="24"/>
        </w:rPr>
        <w:t>- минимальный размер земельного участка – 0,0001 га;</w:t>
      </w:r>
    </w:p>
    <w:p w:rsidR="0097205A" w:rsidRPr="00B448CE" w:rsidRDefault="0097205A" w:rsidP="008D0DC6">
      <w:pPr>
        <w:pStyle w:val="a9"/>
        <w:widowControl w:val="0"/>
        <w:ind w:firstLine="709"/>
        <w:jc w:val="both"/>
        <w:rPr>
          <w:szCs w:val="24"/>
        </w:rPr>
      </w:pPr>
      <w:r w:rsidRPr="00B448CE">
        <w:rPr>
          <w:szCs w:val="24"/>
        </w:rPr>
        <w:t>- максимальный размер земельного участка – 1 га.</w:t>
      </w:r>
    </w:p>
    <w:p w:rsidR="0097205A" w:rsidRPr="00B448CE" w:rsidRDefault="0097205A" w:rsidP="008D0DC6">
      <w:pPr>
        <w:pStyle w:val="a9"/>
        <w:widowControl w:val="0"/>
        <w:ind w:right="566" w:firstLine="709"/>
        <w:jc w:val="both"/>
        <w:rPr>
          <w:szCs w:val="24"/>
        </w:rPr>
      </w:pPr>
      <w:r w:rsidRPr="00B448CE">
        <w:rPr>
          <w:szCs w:val="24"/>
        </w:rPr>
        <w:t>Для земельных участков под объекты гаражного назначения:</w:t>
      </w:r>
    </w:p>
    <w:p w:rsidR="0097205A" w:rsidRPr="00B448CE" w:rsidRDefault="0097205A" w:rsidP="008D0DC6">
      <w:pPr>
        <w:pStyle w:val="a9"/>
        <w:widowControl w:val="0"/>
        <w:ind w:right="566" w:firstLine="709"/>
        <w:jc w:val="both"/>
        <w:rPr>
          <w:szCs w:val="24"/>
        </w:rPr>
      </w:pPr>
      <w:r w:rsidRPr="00B448CE">
        <w:rPr>
          <w:szCs w:val="24"/>
        </w:rPr>
        <w:t>- минимальный размер земельного участка – 20</w:t>
      </w:r>
      <w:r w:rsidRPr="00B448CE">
        <w:t xml:space="preserve"> м</w:t>
      </w:r>
      <w:r w:rsidRPr="00B448CE">
        <w:rPr>
          <w:vertAlign w:val="superscript"/>
        </w:rPr>
        <w:t>2</w:t>
      </w:r>
      <w:r w:rsidRPr="00B448CE">
        <w:rPr>
          <w:szCs w:val="24"/>
        </w:rPr>
        <w:t>;</w:t>
      </w:r>
    </w:p>
    <w:p w:rsidR="0097205A" w:rsidRPr="00B448CE" w:rsidRDefault="0097205A" w:rsidP="008D0DC6">
      <w:pPr>
        <w:pStyle w:val="a9"/>
        <w:widowControl w:val="0"/>
        <w:ind w:right="566" w:firstLine="709"/>
        <w:jc w:val="both"/>
        <w:rPr>
          <w:szCs w:val="24"/>
        </w:rPr>
      </w:pPr>
      <w:r w:rsidRPr="00B448CE">
        <w:rPr>
          <w:szCs w:val="24"/>
        </w:rPr>
        <w:t>- максимальный размер земельного участка – 30</w:t>
      </w:r>
      <w:r w:rsidRPr="00B448CE">
        <w:t xml:space="preserve"> м</w:t>
      </w:r>
      <w:r w:rsidRPr="00B448CE">
        <w:rPr>
          <w:vertAlign w:val="superscript"/>
        </w:rPr>
        <w:t>2</w:t>
      </w:r>
    </w:p>
    <w:p w:rsidR="0097205A" w:rsidRPr="00B448CE" w:rsidRDefault="0097205A" w:rsidP="008D0DC6">
      <w:pPr>
        <w:shd w:val="clear" w:color="auto" w:fill="FFFFFF"/>
        <w:snapToGrid w:val="0"/>
        <w:ind w:firstLine="709"/>
        <w:jc w:val="both"/>
      </w:pPr>
      <w:r w:rsidRPr="00B448CE">
        <w:t>Для земельных участков с другими видами разрешенного использования, разрешенных к размещению в данной территориальной зоне:</w:t>
      </w:r>
    </w:p>
    <w:p w:rsidR="0097205A" w:rsidRPr="00B448CE" w:rsidRDefault="0097205A" w:rsidP="008D0DC6">
      <w:pPr>
        <w:numPr>
          <w:ilvl w:val="2"/>
          <w:numId w:val="20"/>
        </w:numPr>
        <w:shd w:val="clear" w:color="auto" w:fill="FFFFFF"/>
        <w:tabs>
          <w:tab w:val="left" w:pos="0"/>
        </w:tabs>
        <w:suppressAutoHyphens/>
        <w:ind w:left="0" w:firstLine="709"/>
        <w:jc w:val="both"/>
      </w:pPr>
      <w:r w:rsidRPr="00B448CE">
        <w:t>минимальная площадь участка – 0,01 га;</w:t>
      </w:r>
    </w:p>
    <w:p w:rsidR="0097205A" w:rsidRPr="00B448CE" w:rsidRDefault="0097205A" w:rsidP="008D0DC6">
      <w:pPr>
        <w:numPr>
          <w:ilvl w:val="2"/>
          <w:numId w:val="20"/>
        </w:numPr>
        <w:shd w:val="clear" w:color="auto" w:fill="FFFFFF"/>
        <w:tabs>
          <w:tab w:val="left" w:pos="0"/>
        </w:tabs>
        <w:suppressAutoHyphens/>
        <w:ind w:left="0" w:firstLine="709"/>
        <w:jc w:val="both"/>
      </w:pPr>
      <w:r w:rsidRPr="00B448CE">
        <w:t>максимальный размер земельного участка –  2,50 га.</w:t>
      </w:r>
    </w:p>
    <w:p w:rsidR="0097205A" w:rsidRPr="00B448CE" w:rsidRDefault="0097205A" w:rsidP="008D0DC6">
      <w:pPr>
        <w:shd w:val="clear" w:color="auto" w:fill="FFFFFF"/>
        <w:tabs>
          <w:tab w:val="left" w:pos="0"/>
        </w:tabs>
        <w:suppressAutoHyphens/>
        <w:ind w:left="709"/>
        <w:jc w:val="both"/>
      </w:pPr>
      <w:r w:rsidRPr="00B448CE">
        <w:t>Максимальный процент застройки -65.</w:t>
      </w:r>
    </w:p>
    <w:p w:rsidR="0097205A" w:rsidRPr="00B448CE" w:rsidRDefault="0097205A" w:rsidP="008D0DC6">
      <w:pPr>
        <w:numPr>
          <w:ilvl w:val="2"/>
          <w:numId w:val="20"/>
        </w:numPr>
        <w:shd w:val="clear" w:color="auto" w:fill="FFFFFF"/>
        <w:tabs>
          <w:tab w:val="left" w:pos="0"/>
        </w:tabs>
        <w:suppressAutoHyphens/>
        <w:ind w:left="0" w:firstLine="709"/>
        <w:jc w:val="both"/>
      </w:pPr>
      <w:r w:rsidRPr="00B448CE">
        <w:t>минимальное расстояние между отдельно стоящими зданиями при соблюдении противопожарных требований – 6 м;</w:t>
      </w:r>
    </w:p>
    <w:p w:rsidR="0097205A" w:rsidRPr="00B448CE" w:rsidRDefault="0097205A" w:rsidP="008D0DC6">
      <w:pPr>
        <w:pStyle w:val="NormalWeb"/>
        <w:numPr>
          <w:ilvl w:val="2"/>
          <w:numId w:val="20"/>
        </w:numPr>
        <w:tabs>
          <w:tab w:val="left" w:pos="0"/>
        </w:tabs>
        <w:ind w:left="0" w:firstLine="709"/>
        <w:jc w:val="both"/>
      </w:pPr>
      <w:r w:rsidRPr="00B448CE">
        <w:t>минимальное расстояние здания  общеобразовательного учреждения от красной линии не менее 25 м;</w:t>
      </w:r>
    </w:p>
    <w:p w:rsidR="0097205A" w:rsidRPr="00B448CE" w:rsidRDefault="0097205A" w:rsidP="008D0DC6">
      <w:pPr>
        <w:pStyle w:val="NormalWeb"/>
        <w:numPr>
          <w:ilvl w:val="2"/>
          <w:numId w:val="20"/>
        </w:numPr>
        <w:tabs>
          <w:tab w:val="left" w:pos="0"/>
        </w:tabs>
        <w:ind w:left="0" w:firstLine="709"/>
        <w:jc w:val="both"/>
      </w:pPr>
      <w:r w:rsidRPr="00B448CE">
        <w:rPr>
          <w:lang w:val="en-US"/>
        </w:rPr>
        <w:t>максимальное количество этажей -3;</w:t>
      </w:r>
    </w:p>
    <w:p w:rsidR="0097205A" w:rsidRPr="00B448CE" w:rsidRDefault="0097205A" w:rsidP="008D0DC6">
      <w:pPr>
        <w:widowControl w:val="0"/>
        <w:numPr>
          <w:ilvl w:val="0"/>
          <w:numId w:val="20"/>
        </w:numPr>
        <w:ind w:left="0" w:firstLine="709"/>
        <w:jc w:val="both"/>
      </w:pPr>
      <w:r w:rsidRPr="00B448CE">
        <w:t>минимальные отступы от границ земельного участка в целях определения места допустимого строительства – 3 м.</w:t>
      </w:r>
    </w:p>
    <w:p w:rsidR="0097205A" w:rsidRPr="00B448CE" w:rsidRDefault="0097205A" w:rsidP="008D0DC6">
      <w:pPr>
        <w:pStyle w:val="NormalWeb"/>
        <w:widowControl w:val="0"/>
        <w:tabs>
          <w:tab w:val="left" w:pos="720"/>
        </w:tabs>
        <w:ind w:firstLine="709"/>
        <w:jc w:val="both"/>
      </w:pPr>
      <w:r w:rsidRPr="00B448CE">
        <w:t xml:space="preserve">6.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 Увеличение площади застройки на территории земельного участка допускается при условии соблюдения противопожарных, санитарно-гигиенических и градостроительных норм, при условии согласования с соответствующими нормами с согласованием с органами местного самоуправления. </w:t>
      </w:r>
    </w:p>
    <w:p w:rsidR="0097205A" w:rsidRPr="00B448CE" w:rsidRDefault="0097205A" w:rsidP="008D0DC6">
      <w:pPr>
        <w:widowControl w:val="0"/>
        <w:ind w:firstLine="709"/>
        <w:jc w:val="both"/>
      </w:pPr>
      <w:r w:rsidRPr="00B448CE">
        <w:t xml:space="preserve">7. Изменение функционального назначения объектов социально-бытового и культурно-досугового назначения, которое влечет за собой снижение установленного региональными и местными нормативами градостроительного проектирования уровня обслуживания населения, не допускается. </w:t>
      </w:r>
    </w:p>
    <w:p w:rsidR="0097205A" w:rsidRPr="00B448CE" w:rsidRDefault="0097205A" w:rsidP="008D0DC6">
      <w:pPr>
        <w:widowControl w:val="0"/>
        <w:ind w:firstLine="709"/>
        <w:jc w:val="both"/>
      </w:pPr>
      <w:r w:rsidRPr="00B448CE">
        <w:t>8. В границах земельных участков объектов учебно-образовательного назначения прокладка магистральных инженерных коммуникаций допускается в исключительных случаях, при отсутствии другого технического решения.</w:t>
      </w:r>
    </w:p>
    <w:p w:rsidR="0097205A" w:rsidRPr="00B448CE" w:rsidRDefault="0097205A" w:rsidP="008D0DC6">
      <w:pPr>
        <w:widowControl w:val="0"/>
        <w:ind w:firstLine="709"/>
        <w:jc w:val="both"/>
      </w:pPr>
      <w:r w:rsidRPr="00B448CE">
        <w:t>9. Нестационарные торговые объекты, устанавливаемые в соответствии с утвержденной органом местного самоуправления схемой размещения нестационарных торговых объектов, являются разрешенным видом использования.</w:t>
      </w:r>
    </w:p>
    <w:p w:rsidR="0097205A" w:rsidRPr="00B448CE" w:rsidRDefault="0097205A" w:rsidP="008D0DC6">
      <w:pPr>
        <w:widowControl w:val="0"/>
        <w:autoSpaceDE w:val="0"/>
        <w:autoSpaceDN w:val="0"/>
        <w:adjustRightInd w:val="0"/>
        <w:ind w:firstLine="709"/>
        <w:jc w:val="both"/>
        <w:rPr>
          <w:rFonts w:cs="Calibri"/>
        </w:rPr>
      </w:pPr>
      <w:r w:rsidRPr="00B448CE">
        <w:rPr>
          <w:rFonts w:cs="Calibri"/>
        </w:rPr>
        <w:t>10.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97205A" w:rsidRPr="00B448CE" w:rsidRDefault="0097205A" w:rsidP="008D0DC6">
      <w:pPr>
        <w:widowControl w:val="0"/>
        <w:ind w:firstLine="709"/>
        <w:jc w:val="both"/>
      </w:pPr>
      <w:r w:rsidRPr="00B448CE">
        <w:t>11. Размещение рекламных конструкций является разрешенным видом использования в данной территориальной зоне при условии размещения рекламных конструкций в соответствии со Схемой размещения рекламных конструкций на территории муниципального образования Ребрихинский район Алтайского края.</w:t>
      </w:r>
    </w:p>
    <w:p w:rsidR="0097205A" w:rsidRPr="005E627B" w:rsidRDefault="0097205A" w:rsidP="008D0DC6">
      <w:pPr>
        <w:widowControl w:val="0"/>
        <w:ind w:firstLine="709"/>
        <w:jc w:val="both"/>
      </w:pPr>
      <w:bookmarkStart w:id="101" w:name="_Toc282347544"/>
      <w:bookmarkStart w:id="102" w:name="_Toc512684858"/>
      <w:r w:rsidRPr="005E627B">
        <w:rPr>
          <w:highlight w:val="cyan"/>
        </w:rPr>
        <w:t>*- код в соответствии с Приказом Федеральной службы государственной регистрации, кадастра и картографии от 10.11.2020 № П/0420 «Об утверждении классификатора видов разрешенного использования земельных участков».</w:t>
      </w:r>
      <w:r w:rsidRPr="005E627B">
        <w:t xml:space="preserve"> </w:t>
      </w:r>
    </w:p>
    <w:p w:rsidR="0097205A" w:rsidRPr="00B2296B" w:rsidRDefault="0097205A" w:rsidP="008D0DC6">
      <w:pPr>
        <w:pStyle w:val="Heading4"/>
        <w:numPr>
          <w:ilvl w:val="3"/>
          <w:numId w:val="0"/>
        </w:numPr>
        <w:spacing w:before="200" w:after="200"/>
        <w:ind w:firstLine="709"/>
        <w:jc w:val="both"/>
      </w:pPr>
      <w:r w:rsidRPr="00B2296B">
        <w:t xml:space="preserve">Градостроительные регламенты на территориях </w:t>
      </w:r>
      <w:bookmarkEnd w:id="101"/>
      <w:r w:rsidRPr="00B2296B">
        <w:t>производственных зон</w:t>
      </w:r>
      <w:bookmarkEnd w:id="102"/>
    </w:p>
    <w:p w:rsidR="0097205A" w:rsidRPr="00B448CE" w:rsidRDefault="0097205A" w:rsidP="008D0DC6">
      <w:pPr>
        <w:pStyle w:val="NormalWeb"/>
        <w:tabs>
          <w:tab w:val="left" w:pos="720"/>
        </w:tabs>
        <w:ind w:firstLine="720"/>
        <w:jc w:val="both"/>
        <w:rPr>
          <w:sz w:val="28"/>
        </w:rPr>
      </w:pPr>
      <w:r w:rsidRPr="00B448CE">
        <w:t>1. Производственные зоны (код зон П1) предназначены для размещения производственных и коммунальных и складских объектов, обеспечивающих их функционирование объектов инженерной и транспортной инфраструктуры, а также для установления санитарно – защитных зон таких объектов.</w:t>
      </w:r>
      <w:r w:rsidRPr="00B448CE">
        <w:rPr>
          <w:iCs/>
        </w:rPr>
        <w:t xml:space="preserve"> </w:t>
      </w:r>
    </w:p>
    <w:p w:rsidR="0097205A" w:rsidRPr="00B448CE" w:rsidRDefault="0097205A" w:rsidP="008D0DC6">
      <w:pPr>
        <w:pStyle w:val="Iauiue"/>
        <w:ind w:firstLine="709"/>
        <w:jc w:val="both"/>
        <w:rPr>
          <w:bCs/>
          <w:sz w:val="24"/>
          <w:szCs w:val="24"/>
        </w:rPr>
      </w:pPr>
      <w:r w:rsidRPr="00B448CE">
        <w:rPr>
          <w:bCs/>
          <w:sz w:val="24"/>
          <w:szCs w:val="24"/>
        </w:rPr>
        <w:t xml:space="preserve">2. </w:t>
      </w:r>
      <w:r w:rsidRPr="00B448CE">
        <w:rPr>
          <w:bCs/>
          <w:i/>
          <w:sz w:val="24"/>
          <w:szCs w:val="24"/>
        </w:rPr>
        <w:t>Основные виды разрешенного использования з</w:t>
      </w:r>
      <w:r w:rsidRPr="00B448CE">
        <w:rPr>
          <w:bCs/>
          <w:sz w:val="24"/>
          <w:szCs w:val="24"/>
        </w:rPr>
        <w:t>емельных участков и объектов капитального строительства:</w:t>
      </w:r>
    </w:p>
    <w:p w:rsidR="0097205A" w:rsidRPr="00B448CE" w:rsidRDefault="0097205A" w:rsidP="008D0DC6">
      <w:pPr>
        <w:pStyle w:val="ConsPlusTitle"/>
        <w:widowControl w:val="0"/>
        <w:ind w:firstLine="709"/>
        <w:jc w:val="both"/>
        <w:rPr>
          <w:rFonts w:ascii="Times New Roman" w:hAnsi="Times New Roman" w:cs="Times New Roman"/>
          <w:b w:val="0"/>
          <w:sz w:val="24"/>
          <w:szCs w:val="24"/>
        </w:rPr>
      </w:pPr>
      <w:r w:rsidRPr="00B448CE">
        <w:rPr>
          <w:rFonts w:ascii="Times New Roman" w:hAnsi="Times New Roman" w:cs="Times New Roman"/>
          <w:b w:val="0"/>
          <w:sz w:val="24"/>
          <w:szCs w:val="24"/>
        </w:rPr>
        <w:t>– хранение и переработка сельскохозяйственной продукции (код 1.15)*;</w:t>
      </w:r>
    </w:p>
    <w:p w:rsidR="0097205A" w:rsidRPr="00B448CE" w:rsidRDefault="0097205A" w:rsidP="008D0DC6">
      <w:pPr>
        <w:widowControl w:val="0"/>
        <w:shd w:val="clear" w:color="auto" w:fill="FFFFFF"/>
        <w:tabs>
          <w:tab w:val="left" w:pos="0"/>
          <w:tab w:val="left" w:pos="709"/>
        </w:tabs>
        <w:suppressAutoHyphens/>
        <w:snapToGrid w:val="0"/>
        <w:ind w:left="709"/>
        <w:jc w:val="both"/>
      </w:pPr>
      <w:r w:rsidRPr="00B448CE">
        <w:t>–  обеспечение сельскохозяйственного производства (код 1.18)*;</w:t>
      </w:r>
    </w:p>
    <w:p w:rsidR="0097205A" w:rsidRPr="00B448CE" w:rsidRDefault="0097205A" w:rsidP="008D0DC6">
      <w:pPr>
        <w:pStyle w:val="ConsPlusTitle"/>
        <w:widowControl w:val="0"/>
        <w:ind w:firstLine="709"/>
        <w:jc w:val="both"/>
        <w:rPr>
          <w:rFonts w:ascii="Times New Roman" w:hAnsi="Times New Roman" w:cs="Times New Roman"/>
          <w:b w:val="0"/>
          <w:sz w:val="24"/>
          <w:szCs w:val="24"/>
        </w:rPr>
      </w:pPr>
      <w:r w:rsidRPr="00B448CE">
        <w:rPr>
          <w:rFonts w:ascii="Times New Roman" w:hAnsi="Times New Roman" w:cs="Times New Roman"/>
          <w:b w:val="0"/>
          <w:sz w:val="24"/>
          <w:szCs w:val="24"/>
        </w:rPr>
        <w:t>– пищевая промышленность (код 6.4)*;</w:t>
      </w:r>
    </w:p>
    <w:p w:rsidR="0097205A" w:rsidRPr="00B448CE" w:rsidRDefault="0097205A" w:rsidP="008D0DC6">
      <w:pPr>
        <w:pStyle w:val="ConsPlusTitle"/>
        <w:widowControl w:val="0"/>
        <w:ind w:firstLine="709"/>
        <w:jc w:val="both"/>
        <w:rPr>
          <w:rFonts w:ascii="Times New Roman" w:hAnsi="Times New Roman" w:cs="Times New Roman"/>
          <w:b w:val="0"/>
          <w:sz w:val="24"/>
          <w:szCs w:val="24"/>
        </w:rPr>
      </w:pPr>
      <w:r w:rsidRPr="00B448CE">
        <w:rPr>
          <w:rFonts w:ascii="Times New Roman" w:hAnsi="Times New Roman" w:cs="Times New Roman"/>
          <w:b w:val="0"/>
          <w:sz w:val="24"/>
          <w:szCs w:val="24"/>
        </w:rPr>
        <w:t>– легкая промышленность (код 6.3)*;</w:t>
      </w:r>
    </w:p>
    <w:p w:rsidR="0097205A" w:rsidRPr="00B448CE" w:rsidRDefault="0097205A" w:rsidP="008D0DC6">
      <w:pPr>
        <w:pStyle w:val="ConsPlusTitle"/>
        <w:widowControl w:val="0"/>
        <w:ind w:firstLine="709"/>
        <w:jc w:val="both"/>
        <w:rPr>
          <w:rFonts w:ascii="Times New Roman" w:hAnsi="Times New Roman" w:cs="Times New Roman"/>
          <w:b w:val="0"/>
          <w:sz w:val="24"/>
          <w:szCs w:val="24"/>
        </w:rPr>
      </w:pPr>
      <w:r w:rsidRPr="00B448CE">
        <w:rPr>
          <w:rFonts w:ascii="Times New Roman" w:hAnsi="Times New Roman" w:cs="Times New Roman"/>
          <w:b w:val="0"/>
          <w:sz w:val="24"/>
          <w:szCs w:val="24"/>
        </w:rPr>
        <w:t>– связь (код 6.8)*;</w:t>
      </w:r>
    </w:p>
    <w:p w:rsidR="0097205A" w:rsidRPr="00B448CE" w:rsidRDefault="0097205A" w:rsidP="008D0DC6">
      <w:pPr>
        <w:pStyle w:val="ConsPlusTitle"/>
        <w:widowControl w:val="0"/>
        <w:ind w:firstLine="709"/>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6205A3">
        <w:rPr>
          <w:rFonts w:ascii="Times New Roman" w:hAnsi="Times New Roman" w:cs="Times New Roman"/>
          <w:b w:val="0"/>
          <w:sz w:val="24"/>
          <w:szCs w:val="24"/>
          <w:highlight w:val="cyan"/>
        </w:rPr>
        <w:t>склад (6.9)*;</w:t>
      </w:r>
    </w:p>
    <w:p w:rsidR="0097205A" w:rsidRPr="00B448CE" w:rsidRDefault="0097205A" w:rsidP="008D0DC6">
      <w:pPr>
        <w:pStyle w:val="ConsPlusTitle"/>
        <w:widowControl w:val="0"/>
        <w:ind w:firstLine="709"/>
        <w:jc w:val="both"/>
        <w:rPr>
          <w:rFonts w:ascii="Times New Roman" w:hAnsi="Times New Roman" w:cs="Times New Roman"/>
          <w:b w:val="0"/>
          <w:sz w:val="24"/>
          <w:szCs w:val="24"/>
        </w:rPr>
      </w:pPr>
      <w:r w:rsidRPr="00B448CE">
        <w:rPr>
          <w:rFonts w:ascii="Times New Roman" w:hAnsi="Times New Roman" w:cs="Times New Roman"/>
          <w:b w:val="0"/>
          <w:sz w:val="24"/>
          <w:szCs w:val="24"/>
        </w:rPr>
        <w:t>– строительная промышленность (код 6.6)*;</w:t>
      </w:r>
    </w:p>
    <w:p w:rsidR="0097205A" w:rsidRPr="00B448CE" w:rsidRDefault="0097205A" w:rsidP="008D0DC6">
      <w:pPr>
        <w:pStyle w:val="ConsPlusTitle"/>
        <w:widowControl w:val="0"/>
        <w:ind w:firstLine="709"/>
        <w:jc w:val="both"/>
        <w:rPr>
          <w:rFonts w:ascii="Times New Roman" w:hAnsi="Times New Roman" w:cs="Times New Roman"/>
          <w:b w:val="0"/>
          <w:sz w:val="24"/>
          <w:szCs w:val="24"/>
        </w:rPr>
      </w:pPr>
      <w:r w:rsidRPr="00B448CE">
        <w:rPr>
          <w:rFonts w:ascii="Times New Roman" w:hAnsi="Times New Roman" w:cs="Times New Roman"/>
          <w:b w:val="0"/>
          <w:sz w:val="24"/>
          <w:szCs w:val="24"/>
        </w:rPr>
        <w:t>– коммунальное обслуживание (код 3.1)*;</w:t>
      </w:r>
    </w:p>
    <w:p w:rsidR="0097205A" w:rsidRPr="00B448CE" w:rsidRDefault="0097205A" w:rsidP="008D0DC6">
      <w:pPr>
        <w:pStyle w:val="ConsPlusTitle"/>
        <w:widowControl w:val="0"/>
        <w:ind w:firstLine="709"/>
        <w:jc w:val="both"/>
        <w:rPr>
          <w:rFonts w:ascii="Times New Roman" w:hAnsi="Times New Roman" w:cs="Times New Roman"/>
          <w:b w:val="0"/>
          <w:sz w:val="24"/>
          <w:szCs w:val="24"/>
        </w:rPr>
      </w:pPr>
      <w:r w:rsidRPr="00B448CE">
        <w:rPr>
          <w:rFonts w:ascii="Times New Roman" w:hAnsi="Times New Roman" w:cs="Times New Roman"/>
          <w:b w:val="0"/>
          <w:sz w:val="24"/>
          <w:szCs w:val="24"/>
        </w:rPr>
        <w:t>– обеспечение внутреннего правопорядка (код 8.3)*;</w:t>
      </w:r>
    </w:p>
    <w:p w:rsidR="0097205A" w:rsidRPr="006205A3" w:rsidRDefault="0097205A" w:rsidP="008D0DC6">
      <w:pPr>
        <w:pStyle w:val="ConsPlusTitle"/>
        <w:widowControl w:val="0"/>
        <w:ind w:firstLine="709"/>
        <w:jc w:val="both"/>
        <w:rPr>
          <w:rFonts w:ascii="Times New Roman" w:hAnsi="Times New Roman" w:cs="Times New Roman"/>
          <w:b w:val="0"/>
          <w:sz w:val="24"/>
          <w:szCs w:val="24"/>
          <w:highlight w:val="cyan"/>
        </w:rPr>
      </w:pPr>
      <w:r>
        <w:rPr>
          <w:rFonts w:ascii="Times New Roman" w:hAnsi="Times New Roman" w:cs="Times New Roman"/>
          <w:b w:val="0"/>
          <w:sz w:val="24"/>
          <w:szCs w:val="24"/>
        </w:rPr>
        <w:t xml:space="preserve">– </w:t>
      </w:r>
      <w:r w:rsidRPr="006205A3">
        <w:rPr>
          <w:rFonts w:ascii="Times New Roman" w:hAnsi="Times New Roman" w:cs="Times New Roman"/>
          <w:b w:val="0"/>
          <w:sz w:val="24"/>
          <w:szCs w:val="24"/>
          <w:highlight w:val="cyan"/>
        </w:rPr>
        <w:t>служебные гаражи (код 4.9)*;</w:t>
      </w:r>
    </w:p>
    <w:p w:rsidR="0097205A" w:rsidRPr="00B448CE" w:rsidRDefault="0097205A" w:rsidP="008D0DC6">
      <w:pPr>
        <w:pStyle w:val="ConsPlusTitle"/>
        <w:widowControl w:val="0"/>
        <w:ind w:firstLine="709"/>
        <w:jc w:val="both"/>
        <w:rPr>
          <w:rFonts w:ascii="Times New Roman" w:hAnsi="Times New Roman" w:cs="Times New Roman"/>
          <w:b w:val="0"/>
          <w:sz w:val="24"/>
          <w:szCs w:val="24"/>
        </w:rPr>
      </w:pPr>
      <w:r w:rsidRPr="006205A3">
        <w:rPr>
          <w:rFonts w:ascii="Times New Roman" w:hAnsi="Times New Roman" w:cs="Times New Roman"/>
          <w:b w:val="0"/>
          <w:sz w:val="24"/>
          <w:szCs w:val="24"/>
          <w:highlight w:val="cyan"/>
        </w:rPr>
        <w:t>– объекты дорожного сервиса (код 4.9.1).</w:t>
      </w:r>
    </w:p>
    <w:p w:rsidR="0097205A" w:rsidRPr="00B448CE" w:rsidRDefault="0097205A" w:rsidP="008D0DC6">
      <w:pPr>
        <w:pStyle w:val="a9"/>
        <w:widowControl w:val="0"/>
        <w:ind w:firstLine="709"/>
        <w:jc w:val="both"/>
      </w:pPr>
      <w:r w:rsidRPr="00B448CE">
        <w:t xml:space="preserve">3. </w:t>
      </w:r>
      <w:r w:rsidRPr="00B448CE">
        <w:rPr>
          <w:i/>
        </w:rPr>
        <w:t>Условно разрешенные виды использования</w:t>
      </w:r>
      <w:r w:rsidRPr="00B448CE">
        <w:t xml:space="preserve"> земельных участков и объектов капитального строительства: нет.</w:t>
      </w:r>
    </w:p>
    <w:p w:rsidR="0097205A" w:rsidRPr="00B448CE" w:rsidRDefault="0097205A" w:rsidP="008D0DC6">
      <w:pPr>
        <w:widowControl w:val="0"/>
        <w:tabs>
          <w:tab w:val="left" w:pos="0"/>
        </w:tabs>
        <w:suppressAutoHyphens/>
        <w:ind w:firstLine="709"/>
        <w:jc w:val="both"/>
        <w:rPr>
          <w:bCs/>
        </w:rPr>
      </w:pPr>
      <w:r w:rsidRPr="00B448CE">
        <w:t>4.</w:t>
      </w:r>
      <w:r w:rsidRPr="00B448CE">
        <w:rPr>
          <w:i/>
        </w:rPr>
        <w:t xml:space="preserve"> Вспомогательные виды разрешенного использования</w:t>
      </w:r>
      <w:r w:rsidRPr="00B448CE">
        <w:t xml:space="preserve"> </w:t>
      </w:r>
      <w:r w:rsidRPr="00B448CE">
        <w:rPr>
          <w:bCs/>
        </w:rPr>
        <w:t xml:space="preserve">земельных участков и объектов капитального строительства: </w:t>
      </w:r>
    </w:p>
    <w:p w:rsidR="0097205A" w:rsidRPr="00B448CE" w:rsidRDefault="0097205A" w:rsidP="008D0DC6">
      <w:pPr>
        <w:widowControl w:val="0"/>
        <w:tabs>
          <w:tab w:val="left" w:pos="0"/>
        </w:tabs>
        <w:suppressAutoHyphens/>
        <w:ind w:firstLine="709"/>
        <w:jc w:val="both"/>
        <w:rPr>
          <w:bCs/>
        </w:rPr>
      </w:pPr>
      <w:r w:rsidRPr="00B448CE">
        <w:t>–</w:t>
      </w:r>
      <w:r w:rsidRPr="00B448CE">
        <w:rPr>
          <w:bCs/>
        </w:rPr>
        <w:t xml:space="preserve"> земельные участки (территории) общего пользования (код 12.0)*.</w:t>
      </w:r>
    </w:p>
    <w:p w:rsidR="0097205A" w:rsidRPr="00B448CE" w:rsidRDefault="0097205A" w:rsidP="008D0DC6">
      <w:pPr>
        <w:pStyle w:val="Iauiue"/>
        <w:widowControl/>
        <w:ind w:firstLine="709"/>
        <w:jc w:val="both"/>
        <w:rPr>
          <w:sz w:val="24"/>
          <w:szCs w:val="24"/>
        </w:rPr>
      </w:pPr>
      <w:r w:rsidRPr="00B448CE">
        <w:rPr>
          <w:sz w:val="24"/>
          <w:szCs w:val="24"/>
        </w:rPr>
        <w:t xml:space="preserve">5. </w:t>
      </w:r>
      <w:r w:rsidRPr="00B448CE">
        <w:rPr>
          <w:i/>
          <w:sz w:val="24"/>
          <w:szCs w:val="24"/>
        </w:rPr>
        <w:t>Предельные размеры</w:t>
      </w:r>
      <w:r w:rsidRPr="00B448CE">
        <w:rPr>
          <w:sz w:val="24"/>
          <w:szCs w:val="24"/>
        </w:rPr>
        <w:t xml:space="preserve"> земельных участков и предельные параметры разрешенного строительства, реконструкции объектов капитального строительства:</w:t>
      </w:r>
    </w:p>
    <w:p w:rsidR="0097205A" w:rsidRPr="00B448CE" w:rsidRDefault="0097205A" w:rsidP="008D0DC6">
      <w:pPr>
        <w:numPr>
          <w:ilvl w:val="2"/>
          <w:numId w:val="20"/>
        </w:numPr>
        <w:shd w:val="clear" w:color="auto" w:fill="FFFFFF"/>
        <w:tabs>
          <w:tab w:val="left" w:pos="0"/>
        </w:tabs>
        <w:suppressAutoHyphens/>
        <w:ind w:left="0" w:firstLine="709"/>
        <w:jc w:val="both"/>
      </w:pPr>
      <w:r w:rsidRPr="00B448CE">
        <w:t>минимальная площадь участка – 100 м</w:t>
      </w:r>
      <w:r w:rsidRPr="00B448CE">
        <w:rPr>
          <w:vertAlign w:val="superscript"/>
        </w:rPr>
        <w:t>2</w:t>
      </w:r>
      <w:r w:rsidRPr="00B448CE">
        <w:t>;</w:t>
      </w:r>
    </w:p>
    <w:p w:rsidR="0097205A" w:rsidRPr="00B448CE" w:rsidRDefault="0097205A" w:rsidP="008D0DC6">
      <w:pPr>
        <w:numPr>
          <w:ilvl w:val="2"/>
          <w:numId w:val="20"/>
        </w:numPr>
        <w:shd w:val="clear" w:color="auto" w:fill="FFFFFF"/>
        <w:tabs>
          <w:tab w:val="left" w:pos="0"/>
        </w:tabs>
        <w:suppressAutoHyphens/>
        <w:ind w:left="0" w:firstLine="709"/>
        <w:jc w:val="both"/>
      </w:pPr>
      <w:r w:rsidRPr="00B448CE">
        <w:t>максимальный размер земельного участка –  50000 м</w:t>
      </w:r>
      <w:r w:rsidRPr="00B448CE">
        <w:rPr>
          <w:vertAlign w:val="superscript"/>
        </w:rPr>
        <w:t>2</w:t>
      </w:r>
      <w:r w:rsidRPr="00B448CE">
        <w:t>;</w:t>
      </w:r>
    </w:p>
    <w:p w:rsidR="0097205A" w:rsidRPr="00B448CE" w:rsidRDefault="0097205A" w:rsidP="008D0DC6">
      <w:pPr>
        <w:numPr>
          <w:ilvl w:val="2"/>
          <w:numId w:val="20"/>
        </w:numPr>
        <w:shd w:val="clear" w:color="auto" w:fill="FFFFFF"/>
        <w:tabs>
          <w:tab w:val="left" w:pos="709"/>
        </w:tabs>
        <w:suppressAutoHyphens/>
        <w:ind w:left="0" w:firstLine="709"/>
        <w:jc w:val="both"/>
      </w:pPr>
      <w:r w:rsidRPr="00B448CE">
        <w:rPr>
          <w:lang w:val="en-US"/>
        </w:rPr>
        <w:t xml:space="preserve">максимальный процент застройки </w:t>
      </w:r>
      <w:r w:rsidRPr="00B448CE">
        <w:t>75 %;</w:t>
      </w:r>
    </w:p>
    <w:p w:rsidR="0097205A" w:rsidRPr="00B448CE" w:rsidRDefault="0097205A" w:rsidP="008D0DC6">
      <w:pPr>
        <w:numPr>
          <w:ilvl w:val="2"/>
          <w:numId w:val="20"/>
        </w:numPr>
        <w:shd w:val="clear" w:color="auto" w:fill="FFFFFF"/>
        <w:tabs>
          <w:tab w:val="left" w:pos="709"/>
        </w:tabs>
        <w:suppressAutoHyphens/>
        <w:ind w:left="0" w:firstLine="709"/>
        <w:jc w:val="both"/>
      </w:pPr>
      <w:r w:rsidRPr="00B448CE">
        <w:t>максимальная этажность -3</w:t>
      </w:r>
      <w:r w:rsidRPr="00B448CE">
        <w:rPr>
          <w:lang w:val="en-US"/>
        </w:rPr>
        <w:t>;</w:t>
      </w:r>
    </w:p>
    <w:p w:rsidR="0097205A" w:rsidRPr="00B448CE" w:rsidRDefault="0097205A" w:rsidP="008D0DC6">
      <w:pPr>
        <w:numPr>
          <w:ilvl w:val="0"/>
          <w:numId w:val="20"/>
        </w:numPr>
        <w:shd w:val="clear" w:color="auto" w:fill="FFFFFF"/>
        <w:tabs>
          <w:tab w:val="left" w:pos="709"/>
        </w:tabs>
        <w:suppressAutoHyphens/>
        <w:ind w:left="0" w:firstLine="709"/>
        <w:jc w:val="both"/>
      </w:pPr>
      <w:r w:rsidRPr="00B448CE">
        <w:t>минимальные отступы от границ земельных участков в целях определения мест допустимого размещения зданий, строений, сооружений – 3м.</w:t>
      </w:r>
    </w:p>
    <w:p w:rsidR="0097205A" w:rsidRPr="00B448CE" w:rsidRDefault="0097205A" w:rsidP="008D0DC6">
      <w:pPr>
        <w:pStyle w:val="NormalWeb"/>
        <w:tabs>
          <w:tab w:val="left" w:pos="720"/>
        </w:tabs>
        <w:ind w:firstLine="709"/>
        <w:jc w:val="both"/>
      </w:pPr>
      <w:r w:rsidRPr="00B448CE">
        <w:t xml:space="preserve">6. 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w:t>
      </w:r>
    </w:p>
    <w:p w:rsidR="0097205A" w:rsidRPr="00B448CE" w:rsidRDefault="0097205A" w:rsidP="008D0DC6">
      <w:pPr>
        <w:pStyle w:val="NormalWeb"/>
        <w:tabs>
          <w:tab w:val="left" w:pos="720"/>
        </w:tabs>
        <w:ind w:firstLine="709"/>
        <w:jc w:val="both"/>
      </w:pPr>
      <w:r w:rsidRPr="00B448CE">
        <w:t>7. Параметры отступа от красной линии устанавливаются с учетом действующих норм и правил, с учетом реальной сложившейся градостроительной ситуации, архитектурно-планировочных, технологических решений объекта, местных норм градостроительного проектирования.</w:t>
      </w:r>
    </w:p>
    <w:p w:rsidR="0097205A" w:rsidRPr="00B448CE" w:rsidRDefault="0097205A" w:rsidP="008D0DC6">
      <w:pPr>
        <w:ind w:firstLine="709"/>
        <w:jc w:val="both"/>
      </w:pPr>
      <w:r w:rsidRPr="00B448CE">
        <w:t>8. 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rsidR="0097205A" w:rsidRPr="00B448CE" w:rsidRDefault="0097205A" w:rsidP="008D0DC6">
      <w:pPr>
        <w:widowControl w:val="0"/>
        <w:ind w:firstLine="709"/>
        <w:jc w:val="both"/>
      </w:pPr>
      <w:r w:rsidRPr="00B448CE">
        <w:t>9. Размещение рекламных конструкций является разрешенным видом использования в данной территориальной зоне при условии размещения рекламных конструкций в соответствии со Схемой размещения рекламных конструкций на территории муниципального образования Ребрихинский район Алтайского края.</w:t>
      </w:r>
    </w:p>
    <w:p w:rsidR="0097205A" w:rsidRPr="005E627B" w:rsidRDefault="0097205A" w:rsidP="008D0DC6">
      <w:pPr>
        <w:widowControl w:val="0"/>
        <w:ind w:firstLine="709"/>
        <w:jc w:val="both"/>
      </w:pPr>
      <w:bookmarkStart w:id="103" w:name="_Toc282347545"/>
      <w:bookmarkStart w:id="104" w:name="_Toc512684859"/>
      <w:r w:rsidRPr="005E627B">
        <w:rPr>
          <w:highlight w:val="cyan"/>
        </w:rPr>
        <w:t>*- код в соответствии с Приказом Федеральной службы государственной регистрации, кадастра и картографии от 10.11.2020 № П/0420 «Об утверждении классификатора видов разрешенного использования земельных участков».</w:t>
      </w:r>
      <w:r w:rsidRPr="005E627B">
        <w:t xml:space="preserve"> </w:t>
      </w:r>
    </w:p>
    <w:p w:rsidR="0097205A" w:rsidRPr="00B2296B" w:rsidRDefault="0097205A" w:rsidP="008D0DC6">
      <w:pPr>
        <w:pStyle w:val="Heading4"/>
        <w:numPr>
          <w:ilvl w:val="3"/>
          <w:numId w:val="0"/>
        </w:numPr>
        <w:spacing w:before="200" w:after="200"/>
        <w:ind w:firstLine="709"/>
        <w:jc w:val="both"/>
      </w:pPr>
      <w:r w:rsidRPr="00B2296B">
        <w:t>Градостроительные регламенты на территориях зон инженерной инфраструктуры</w:t>
      </w:r>
      <w:bookmarkEnd w:id="103"/>
      <w:bookmarkEnd w:id="104"/>
    </w:p>
    <w:p w:rsidR="0097205A" w:rsidRPr="00B448CE" w:rsidRDefault="0097205A" w:rsidP="008D0DC6">
      <w:pPr>
        <w:widowControl w:val="0"/>
        <w:ind w:firstLine="709"/>
        <w:jc w:val="both"/>
      </w:pPr>
      <w:bookmarkStart w:id="105" w:name="_Toc282347548"/>
      <w:r w:rsidRPr="00B448CE">
        <w:t>1. Зоны размещения объектов инженерной инфраструктуры (код зон – И) предназначены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а также включают территории необходимые для их технического обслуживания и охраны.</w:t>
      </w:r>
    </w:p>
    <w:p w:rsidR="0097205A" w:rsidRPr="00B448CE" w:rsidRDefault="0097205A" w:rsidP="008D0DC6">
      <w:pPr>
        <w:widowControl w:val="0"/>
        <w:autoSpaceDE w:val="0"/>
        <w:autoSpaceDN w:val="0"/>
        <w:adjustRightInd w:val="0"/>
        <w:ind w:firstLine="709"/>
        <w:jc w:val="both"/>
      </w:pPr>
      <w:r w:rsidRPr="00B448CE">
        <w:t xml:space="preserve">2. </w:t>
      </w:r>
      <w:r w:rsidRPr="00B448CE">
        <w:rPr>
          <w:i/>
        </w:rPr>
        <w:t xml:space="preserve">Основные виды разрешенного использования </w:t>
      </w:r>
      <w:r w:rsidRPr="00B448CE">
        <w:t>земельных участков и объектов капитального строительства в зонах инженерной инфраструктуры:</w:t>
      </w:r>
    </w:p>
    <w:p w:rsidR="0097205A" w:rsidRPr="00B448CE" w:rsidRDefault="0097205A" w:rsidP="008D0DC6">
      <w:pPr>
        <w:widowControl w:val="0"/>
        <w:numPr>
          <w:ilvl w:val="0"/>
          <w:numId w:val="12"/>
        </w:numPr>
        <w:shd w:val="clear" w:color="auto" w:fill="FFFFFF"/>
        <w:tabs>
          <w:tab w:val="left" w:pos="-2520"/>
        </w:tabs>
        <w:ind w:left="0" w:firstLine="709"/>
        <w:jc w:val="both"/>
      </w:pPr>
      <w:r w:rsidRPr="00B448CE">
        <w:t>коммунальное обслуживание (код 3.1)*;</w:t>
      </w:r>
    </w:p>
    <w:p w:rsidR="0097205A" w:rsidRPr="00B448CE" w:rsidRDefault="0097205A" w:rsidP="008D0DC6">
      <w:pPr>
        <w:widowControl w:val="0"/>
        <w:numPr>
          <w:ilvl w:val="0"/>
          <w:numId w:val="12"/>
        </w:numPr>
        <w:ind w:left="0" w:firstLine="709"/>
        <w:jc w:val="both"/>
      </w:pPr>
      <w:r w:rsidRPr="00B448CE">
        <w:rPr>
          <w:lang w:val="en-US"/>
        </w:rPr>
        <w:t>трубопроводный</w:t>
      </w:r>
      <w:r w:rsidRPr="00B448CE">
        <w:t xml:space="preserve"> </w:t>
      </w:r>
      <w:r w:rsidRPr="00B448CE">
        <w:rPr>
          <w:lang w:val="en-US"/>
        </w:rPr>
        <w:t>транспорт (</w:t>
      </w:r>
      <w:r w:rsidRPr="00B448CE">
        <w:t>код 7.5)*;</w:t>
      </w:r>
    </w:p>
    <w:p w:rsidR="0097205A" w:rsidRPr="00B448CE" w:rsidRDefault="0097205A" w:rsidP="008D0DC6">
      <w:pPr>
        <w:widowControl w:val="0"/>
        <w:numPr>
          <w:ilvl w:val="0"/>
          <w:numId w:val="12"/>
        </w:numPr>
        <w:ind w:left="0" w:firstLine="709"/>
        <w:jc w:val="both"/>
      </w:pPr>
      <w:r w:rsidRPr="00B448CE">
        <w:t>энергетика (код  6.7)*;</w:t>
      </w:r>
    </w:p>
    <w:p w:rsidR="0097205A" w:rsidRPr="00B448CE" w:rsidRDefault="0097205A" w:rsidP="008D0DC6">
      <w:pPr>
        <w:widowControl w:val="0"/>
        <w:numPr>
          <w:ilvl w:val="0"/>
          <w:numId w:val="25"/>
        </w:numPr>
        <w:tabs>
          <w:tab w:val="left" w:pos="-2520"/>
        </w:tabs>
        <w:suppressAutoHyphens/>
        <w:ind w:left="0" w:firstLine="709"/>
        <w:jc w:val="both"/>
      </w:pPr>
      <w:r w:rsidRPr="00B448CE">
        <w:t>связь (код 6.8)*.</w:t>
      </w:r>
    </w:p>
    <w:p w:rsidR="0097205A" w:rsidRPr="00B448CE" w:rsidRDefault="0097205A" w:rsidP="008D0DC6">
      <w:pPr>
        <w:pStyle w:val="Iauiue"/>
        <w:ind w:firstLine="709"/>
        <w:jc w:val="both"/>
        <w:rPr>
          <w:bCs/>
          <w:sz w:val="24"/>
          <w:szCs w:val="24"/>
        </w:rPr>
      </w:pPr>
      <w:r w:rsidRPr="00B448CE">
        <w:rPr>
          <w:sz w:val="24"/>
          <w:szCs w:val="24"/>
        </w:rPr>
        <w:t xml:space="preserve">3. </w:t>
      </w:r>
      <w:r w:rsidRPr="00B448CE">
        <w:rPr>
          <w:i/>
          <w:sz w:val="24"/>
          <w:szCs w:val="24"/>
        </w:rPr>
        <w:t>Вспомогательные виды разрешенного использования</w:t>
      </w:r>
      <w:r w:rsidRPr="00B448CE">
        <w:rPr>
          <w:bCs/>
          <w:sz w:val="24"/>
          <w:szCs w:val="24"/>
        </w:rPr>
        <w:t xml:space="preserve"> земельных участков и объектов капитального строительства в зонах инженерной инфраструктуры:</w:t>
      </w:r>
    </w:p>
    <w:p w:rsidR="0097205A" w:rsidRPr="00B448CE" w:rsidRDefault="0097205A" w:rsidP="008D0DC6">
      <w:pPr>
        <w:widowControl w:val="0"/>
        <w:numPr>
          <w:ilvl w:val="0"/>
          <w:numId w:val="25"/>
        </w:numPr>
        <w:suppressAutoHyphens/>
        <w:ind w:left="0" w:firstLine="709"/>
        <w:jc w:val="both"/>
      </w:pPr>
      <w:r w:rsidRPr="00B448CE">
        <w:t>земельные участки (территории) общего пользования (код 12.0)*.</w:t>
      </w:r>
    </w:p>
    <w:p w:rsidR="0097205A" w:rsidRPr="00B448CE" w:rsidRDefault="0097205A" w:rsidP="008D0DC6">
      <w:pPr>
        <w:widowControl w:val="0"/>
        <w:ind w:firstLine="709"/>
        <w:jc w:val="both"/>
      </w:pPr>
      <w:r w:rsidRPr="00B448CE">
        <w:t xml:space="preserve">4. </w:t>
      </w:r>
      <w:r w:rsidRPr="00B448CE">
        <w:rPr>
          <w:i/>
        </w:rPr>
        <w:t>Условно-разрешенные виды использования:</w:t>
      </w:r>
      <w:r w:rsidRPr="00B448CE">
        <w:t xml:space="preserve"> нет. </w:t>
      </w:r>
    </w:p>
    <w:p w:rsidR="0097205A" w:rsidRPr="00B448CE" w:rsidRDefault="0097205A" w:rsidP="008D0DC6">
      <w:pPr>
        <w:widowControl w:val="0"/>
        <w:ind w:firstLine="709"/>
        <w:jc w:val="both"/>
      </w:pPr>
      <w:r w:rsidRPr="00B448CE">
        <w:t>5. Параметры использования земельных участков и объектов капитального строительства в зонах инженерной инфраструктуры:</w:t>
      </w:r>
    </w:p>
    <w:p w:rsidR="0097205A" w:rsidRPr="00B448CE" w:rsidRDefault="0097205A" w:rsidP="008D0DC6">
      <w:pPr>
        <w:pStyle w:val="a9"/>
        <w:widowControl w:val="0"/>
        <w:ind w:firstLine="709"/>
        <w:jc w:val="both"/>
        <w:rPr>
          <w:szCs w:val="24"/>
        </w:rPr>
      </w:pPr>
      <w:r w:rsidRPr="00B448CE">
        <w:rPr>
          <w:szCs w:val="24"/>
        </w:rPr>
        <w:t>-          минимальный размер земельного участка – 0,0001 га;</w:t>
      </w:r>
    </w:p>
    <w:p w:rsidR="0097205A" w:rsidRPr="00B448CE" w:rsidRDefault="0097205A" w:rsidP="008D0DC6">
      <w:pPr>
        <w:widowControl w:val="0"/>
        <w:shd w:val="clear" w:color="auto" w:fill="FFFFFF"/>
        <w:tabs>
          <w:tab w:val="left" w:pos="1080"/>
        </w:tabs>
        <w:ind w:firstLine="709"/>
        <w:jc w:val="both"/>
      </w:pPr>
      <w:r w:rsidRPr="00B448CE">
        <w:t>-          максимальный размер земельного участка – 1 га.</w:t>
      </w:r>
    </w:p>
    <w:p w:rsidR="0097205A" w:rsidRPr="00B448CE" w:rsidRDefault="0097205A" w:rsidP="008D0DC6">
      <w:pPr>
        <w:shd w:val="clear" w:color="auto" w:fill="FFFFFF"/>
        <w:tabs>
          <w:tab w:val="left" w:pos="0"/>
        </w:tabs>
        <w:suppressAutoHyphens/>
        <w:ind w:firstLine="709"/>
        <w:jc w:val="both"/>
      </w:pPr>
      <w:r w:rsidRPr="00B448CE">
        <w:rPr>
          <w:b/>
        </w:rPr>
        <w:t xml:space="preserve">–        </w:t>
      </w:r>
      <w:r w:rsidRPr="00B448CE">
        <w:t>минимальные отступы от границ земельных участков в целях определения мест допустимого размещения зданий, строений, сооружений, минимальная, максимальная высота зданий, строений, сооружений, максимальный процент застройки не устанавливаются.</w:t>
      </w:r>
    </w:p>
    <w:p w:rsidR="0097205A" w:rsidRPr="00B448CE" w:rsidRDefault="0097205A" w:rsidP="008D0DC6">
      <w:pPr>
        <w:widowControl w:val="0"/>
        <w:shd w:val="clear" w:color="auto" w:fill="FFFFFF"/>
        <w:tabs>
          <w:tab w:val="left" w:pos="0"/>
        </w:tabs>
        <w:suppressAutoHyphens/>
        <w:ind w:firstLine="709"/>
        <w:jc w:val="both"/>
      </w:pPr>
      <w:r w:rsidRPr="00B448CE">
        <w:t>Плотность застройки определяется в зависимости от функционального назначения конкретного объекта и должна быть не менее определенной действующими нормами; строительные параметры объекта определяются документацией по планировке территории, проектом объекта строительства.</w:t>
      </w:r>
    </w:p>
    <w:p w:rsidR="0097205A" w:rsidRPr="00B448CE" w:rsidRDefault="0097205A" w:rsidP="008D0DC6">
      <w:pPr>
        <w:widowControl w:val="0"/>
        <w:autoSpaceDE w:val="0"/>
        <w:autoSpaceDN w:val="0"/>
        <w:adjustRightInd w:val="0"/>
        <w:ind w:firstLine="709"/>
        <w:jc w:val="both"/>
      </w:pPr>
      <w:r w:rsidRPr="00B448CE">
        <w:t xml:space="preserve">6. </w:t>
      </w:r>
      <w:r w:rsidRPr="00B448CE">
        <w:rPr>
          <w:i/>
        </w:rPr>
        <w:t>Предельные размеры</w:t>
      </w:r>
      <w:r w:rsidRPr="00B448CE">
        <w:t xml:space="preserve"> земельных участков, регламенты использования территории и требования к ней определяется в соответствии с градостроительной документацией, Нормативами градостроительного проектирования Алтайского края, СП42.13330.2011 "Градостроительство. Планировка и застройка городских и сельских поселений", СанПиН 2.2.1/2.1.1.1200-03 "Санитарно-защитные зоны и санитарная классификация предприятий, сооружений и иных объектов", СНиП 2.04.07-86 "Тепловые сети", СНиП 2.04.08-87 "Газоснабжение" с учетом реально сложившейся застройки и архитектурно-планировочным решением объекта.</w:t>
      </w:r>
    </w:p>
    <w:p w:rsidR="0097205A" w:rsidRPr="00B448CE" w:rsidRDefault="0097205A" w:rsidP="008D0DC6">
      <w:pPr>
        <w:widowControl w:val="0"/>
        <w:ind w:firstLine="709"/>
        <w:jc w:val="both"/>
      </w:pPr>
      <w:r w:rsidRPr="00B448CE">
        <w:t>7. Размещение инженерно-технических объектов, предназначенных для обеспечения эксплуатации объектов капитального строительства в пределах территории одного или нескольких кварталов (других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определяется документацией по планировке территории.</w:t>
      </w:r>
    </w:p>
    <w:p w:rsidR="0097205A" w:rsidRPr="00B448CE" w:rsidRDefault="0097205A" w:rsidP="008D0DC6">
      <w:pPr>
        <w:widowControl w:val="0"/>
        <w:shd w:val="clear" w:color="auto" w:fill="FFFFFF"/>
        <w:ind w:firstLine="709"/>
        <w:jc w:val="both"/>
      </w:pPr>
      <w:r w:rsidRPr="00B448CE">
        <w:t xml:space="preserve">8. Инженерные коммуникации (линии электропередачи, линии связи, трубопроводы и другие подобные сооружения) на территории муниципального образования должны размещаться в пределах поперечных профилей улиц и дорог под тротуарами, за исключением случаев, если отсутствует техническая возможность такого размещения. </w:t>
      </w:r>
    </w:p>
    <w:p w:rsidR="0097205A" w:rsidRPr="00B448CE" w:rsidRDefault="0097205A" w:rsidP="008D0DC6">
      <w:pPr>
        <w:widowControl w:val="0"/>
        <w:ind w:firstLine="709"/>
        <w:jc w:val="both"/>
      </w:pPr>
      <w:r w:rsidRPr="00B448CE">
        <w:t>9. Размещение рекламных конструкций является разрешенным видом использования в данной территориальной зоне при условии размещения рекламных конструкций в соответствии со Схемой размещения рекламных конструкций на территории муниципального образования Ребрихинский район Алтайского края.</w:t>
      </w:r>
    </w:p>
    <w:p w:rsidR="0097205A" w:rsidRPr="005E627B" w:rsidRDefault="0097205A" w:rsidP="008D0DC6">
      <w:pPr>
        <w:widowControl w:val="0"/>
        <w:ind w:firstLine="709"/>
        <w:jc w:val="both"/>
      </w:pPr>
      <w:bookmarkStart w:id="106" w:name="_Toc512684860"/>
      <w:r w:rsidRPr="005E627B">
        <w:rPr>
          <w:highlight w:val="cyan"/>
        </w:rPr>
        <w:t>*- код в соответствии с Приказом Федеральной службы государственной регистрации, кадастра и картографии от 10.11.2020 № П/0420 «Об утверждении классификатора видов разрешенного использования земельных участков».</w:t>
      </w:r>
      <w:r w:rsidRPr="005E627B">
        <w:t xml:space="preserve"> </w:t>
      </w:r>
    </w:p>
    <w:p w:rsidR="0097205A" w:rsidRPr="00B2296B" w:rsidRDefault="0097205A" w:rsidP="008D0DC6">
      <w:pPr>
        <w:pStyle w:val="Heading4"/>
        <w:numPr>
          <w:ilvl w:val="3"/>
          <w:numId w:val="0"/>
        </w:numPr>
        <w:spacing w:before="200" w:after="200"/>
        <w:ind w:firstLine="709"/>
        <w:jc w:val="both"/>
      </w:pPr>
      <w:r w:rsidRPr="00B2296B">
        <w:t>Градостроительные регламенты на территориях зон транспортной инфраструктуры</w:t>
      </w:r>
      <w:bookmarkEnd w:id="106"/>
    </w:p>
    <w:p w:rsidR="0097205A" w:rsidRPr="00B448CE" w:rsidRDefault="0097205A" w:rsidP="008D0DC6">
      <w:pPr>
        <w:widowControl w:val="0"/>
        <w:ind w:firstLine="709"/>
        <w:jc w:val="both"/>
      </w:pPr>
      <w:r w:rsidRPr="00B448CE">
        <w:t>1. Зоны транспортной инфраструктуры  (код зон – Т) предназначены для размещения объектов транспортной инфраструктуры, в том числе сооружений и коммуникаций автомобильного транспорта, а также для установления санитарно-защитных зон таких объектов в соответствии с требованиями технических регламентов.</w:t>
      </w:r>
    </w:p>
    <w:p w:rsidR="0097205A" w:rsidRPr="00B448CE" w:rsidRDefault="0097205A" w:rsidP="008D0DC6">
      <w:pPr>
        <w:widowControl w:val="0"/>
        <w:shd w:val="clear" w:color="auto" w:fill="FFFFFF"/>
        <w:tabs>
          <w:tab w:val="left" w:pos="0"/>
        </w:tabs>
        <w:ind w:firstLine="709"/>
        <w:jc w:val="both"/>
      </w:pPr>
      <w:r w:rsidRPr="00B448CE">
        <w:t xml:space="preserve">2. </w:t>
      </w:r>
      <w:r w:rsidRPr="00B448CE">
        <w:rPr>
          <w:i/>
        </w:rPr>
        <w:t>Основные виды разрешенного использования</w:t>
      </w:r>
      <w:r w:rsidRPr="00B448CE">
        <w:t xml:space="preserve"> земельных участков и объектов капитального строительства в зонах транспортной инфраструктуры:</w:t>
      </w:r>
    </w:p>
    <w:p w:rsidR="0097205A" w:rsidRPr="006205A3" w:rsidRDefault="0097205A" w:rsidP="008D0DC6">
      <w:pPr>
        <w:widowControl w:val="0"/>
        <w:numPr>
          <w:ilvl w:val="0"/>
          <w:numId w:val="28"/>
        </w:numPr>
        <w:ind w:left="0" w:firstLine="709"/>
        <w:jc w:val="both"/>
        <w:rPr>
          <w:highlight w:val="cyan"/>
        </w:rPr>
      </w:pPr>
      <w:r w:rsidRPr="006205A3">
        <w:rPr>
          <w:highlight w:val="cyan"/>
        </w:rPr>
        <w:t>служебные гаражи – (код 4.9)*</w:t>
      </w:r>
      <w:r w:rsidRPr="006205A3">
        <w:rPr>
          <w:highlight w:val="cyan"/>
          <w:lang w:val="en-US"/>
        </w:rPr>
        <w:t>;</w:t>
      </w:r>
    </w:p>
    <w:p w:rsidR="0097205A" w:rsidRPr="006205A3" w:rsidRDefault="0097205A" w:rsidP="008D0DC6">
      <w:pPr>
        <w:widowControl w:val="0"/>
        <w:numPr>
          <w:ilvl w:val="0"/>
          <w:numId w:val="28"/>
        </w:numPr>
        <w:ind w:left="0" w:firstLine="709"/>
        <w:jc w:val="both"/>
        <w:rPr>
          <w:highlight w:val="cyan"/>
        </w:rPr>
      </w:pPr>
      <w:r w:rsidRPr="006205A3">
        <w:rPr>
          <w:highlight w:val="cyan"/>
        </w:rPr>
        <w:t>хранение автотранспорта – (код 2.7.1);</w:t>
      </w:r>
    </w:p>
    <w:p w:rsidR="0097205A" w:rsidRPr="00B448CE" w:rsidRDefault="0097205A" w:rsidP="008D0DC6">
      <w:pPr>
        <w:widowControl w:val="0"/>
        <w:numPr>
          <w:ilvl w:val="0"/>
          <w:numId w:val="28"/>
        </w:numPr>
        <w:ind w:left="0" w:firstLine="709"/>
        <w:jc w:val="both"/>
      </w:pPr>
      <w:r w:rsidRPr="00B448CE">
        <w:rPr>
          <w:lang w:val="en-US"/>
        </w:rPr>
        <w:t>коммунальное</w:t>
      </w:r>
      <w:r w:rsidRPr="00B448CE">
        <w:t xml:space="preserve"> </w:t>
      </w:r>
      <w:r w:rsidRPr="00B448CE">
        <w:rPr>
          <w:lang w:val="en-US"/>
        </w:rPr>
        <w:t>обслуживание – (</w:t>
      </w:r>
      <w:r w:rsidRPr="00B448CE">
        <w:t>код 3.1)*;</w:t>
      </w:r>
    </w:p>
    <w:p w:rsidR="0097205A" w:rsidRPr="00B448CE" w:rsidRDefault="0097205A" w:rsidP="008D0DC6">
      <w:pPr>
        <w:widowControl w:val="0"/>
        <w:numPr>
          <w:ilvl w:val="0"/>
          <w:numId w:val="28"/>
        </w:numPr>
        <w:ind w:left="0" w:firstLine="709"/>
        <w:jc w:val="both"/>
      </w:pPr>
      <w:r w:rsidRPr="00B448CE">
        <w:rPr>
          <w:lang w:val="en-US"/>
        </w:rPr>
        <w:t>железнодорожный транспорт – (</w:t>
      </w:r>
      <w:r w:rsidRPr="00B448CE">
        <w:t>код 7.1)*;</w:t>
      </w:r>
    </w:p>
    <w:p w:rsidR="0097205A" w:rsidRPr="006205A3" w:rsidRDefault="0097205A" w:rsidP="008D0DC6">
      <w:pPr>
        <w:widowControl w:val="0"/>
        <w:numPr>
          <w:ilvl w:val="0"/>
          <w:numId w:val="28"/>
        </w:numPr>
        <w:ind w:left="0" w:firstLine="709"/>
        <w:jc w:val="both"/>
        <w:rPr>
          <w:highlight w:val="cyan"/>
        </w:rPr>
      </w:pPr>
      <w:r w:rsidRPr="006205A3">
        <w:rPr>
          <w:highlight w:val="cyan"/>
          <w:lang w:val="en-US"/>
        </w:rPr>
        <w:t>объекты</w:t>
      </w:r>
      <w:r w:rsidRPr="006205A3">
        <w:rPr>
          <w:highlight w:val="cyan"/>
        </w:rPr>
        <w:t xml:space="preserve"> </w:t>
      </w:r>
      <w:r w:rsidRPr="006205A3">
        <w:rPr>
          <w:highlight w:val="cyan"/>
          <w:lang w:val="en-US"/>
        </w:rPr>
        <w:t>дорожного</w:t>
      </w:r>
      <w:r w:rsidRPr="006205A3">
        <w:rPr>
          <w:highlight w:val="cyan"/>
        </w:rPr>
        <w:t xml:space="preserve"> </w:t>
      </w:r>
      <w:r w:rsidRPr="006205A3">
        <w:rPr>
          <w:highlight w:val="cyan"/>
          <w:lang w:val="en-US"/>
        </w:rPr>
        <w:t>сервиса – (</w:t>
      </w:r>
      <w:r w:rsidRPr="006205A3">
        <w:rPr>
          <w:highlight w:val="cyan"/>
        </w:rPr>
        <w:t>код 4.9.1)*.</w:t>
      </w:r>
    </w:p>
    <w:p w:rsidR="0097205A" w:rsidRPr="00B448CE" w:rsidRDefault="0097205A" w:rsidP="008D0DC6">
      <w:pPr>
        <w:pStyle w:val="Iauiue"/>
        <w:ind w:firstLine="709"/>
        <w:jc w:val="both"/>
        <w:rPr>
          <w:bCs/>
          <w:sz w:val="24"/>
          <w:szCs w:val="24"/>
        </w:rPr>
      </w:pPr>
      <w:r w:rsidRPr="00B448CE">
        <w:rPr>
          <w:sz w:val="24"/>
          <w:szCs w:val="24"/>
        </w:rPr>
        <w:t xml:space="preserve">3. </w:t>
      </w:r>
      <w:r w:rsidRPr="00B448CE">
        <w:rPr>
          <w:i/>
          <w:sz w:val="24"/>
          <w:szCs w:val="24"/>
        </w:rPr>
        <w:t>Вспомогательные виды разрешенного использования</w:t>
      </w:r>
      <w:r w:rsidRPr="00B448CE">
        <w:rPr>
          <w:bCs/>
          <w:sz w:val="24"/>
          <w:szCs w:val="24"/>
        </w:rPr>
        <w:t xml:space="preserve"> земельных участков и объектов капитального строительства в зонах транспортной инфраструктуры: </w:t>
      </w:r>
      <w:r w:rsidRPr="00B448CE">
        <w:rPr>
          <w:sz w:val="24"/>
          <w:szCs w:val="24"/>
        </w:rPr>
        <w:t>нет.</w:t>
      </w:r>
    </w:p>
    <w:p w:rsidR="0097205A" w:rsidRPr="00B448CE" w:rsidRDefault="0097205A" w:rsidP="008D0DC6">
      <w:pPr>
        <w:widowControl w:val="0"/>
        <w:ind w:firstLine="709"/>
        <w:jc w:val="both"/>
      </w:pPr>
      <w:r w:rsidRPr="00B448CE">
        <w:t>4. Условно-разрешенные виды использования: нет</w:t>
      </w:r>
    </w:p>
    <w:p w:rsidR="0097205A" w:rsidRPr="00B448CE" w:rsidRDefault="0097205A" w:rsidP="008D0DC6">
      <w:pPr>
        <w:widowControl w:val="0"/>
        <w:shd w:val="clear" w:color="auto" w:fill="FFFFFF"/>
        <w:tabs>
          <w:tab w:val="left" w:pos="0"/>
        </w:tabs>
        <w:ind w:firstLine="709"/>
        <w:jc w:val="both"/>
      </w:pPr>
      <w:r w:rsidRPr="00B448CE">
        <w:t xml:space="preserve">5. </w:t>
      </w:r>
      <w:r w:rsidRPr="00B448CE">
        <w:rPr>
          <w:i/>
        </w:rPr>
        <w:t>Предельные размеры</w:t>
      </w:r>
      <w:r w:rsidRPr="00B448CE">
        <w:t xml:space="preserve"> земельных участков в зоне транспортной инфраструктуры:</w:t>
      </w:r>
    </w:p>
    <w:p w:rsidR="0097205A" w:rsidRPr="00B448CE" w:rsidRDefault="0097205A" w:rsidP="008D0DC6">
      <w:pPr>
        <w:widowControl w:val="0"/>
        <w:shd w:val="clear" w:color="auto" w:fill="FFFFFF"/>
        <w:tabs>
          <w:tab w:val="left" w:pos="0"/>
        </w:tabs>
        <w:suppressAutoHyphens/>
        <w:ind w:firstLine="709"/>
        <w:jc w:val="both"/>
        <w:rPr>
          <w:vertAlign w:val="superscript"/>
        </w:rPr>
      </w:pPr>
      <w:r w:rsidRPr="00B448CE">
        <w:rPr>
          <w:b/>
        </w:rPr>
        <w:t>–</w:t>
      </w:r>
      <w:r w:rsidRPr="00B448CE">
        <w:t xml:space="preserve">         минимальная площадь участка – 0,15 га</w:t>
      </w:r>
    </w:p>
    <w:p w:rsidR="0097205A" w:rsidRPr="00B448CE" w:rsidRDefault="0097205A" w:rsidP="008D0DC6">
      <w:pPr>
        <w:widowControl w:val="0"/>
        <w:shd w:val="clear" w:color="auto" w:fill="FFFFFF"/>
        <w:tabs>
          <w:tab w:val="left" w:pos="0"/>
        </w:tabs>
        <w:suppressAutoHyphens/>
        <w:ind w:firstLine="709"/>
        <w:jc w:val="both"/>
      </w:pPr>
      <w:r w:rsidRPr="00B448CE">
        <w:rPr>
          <w:b/>
        </w:rPr>
        <w:t>–</w:t>
      </w:r>
      <w:r w:rsidRPr="00B448CE">
        <w:t xml:space="preserve">         максимальная площадь участка – 3 га.</w:t>
      </w:r>
    </w:p>
    <w:p w:rsidR="0097205A" w:rsidRPr="00B448CE" w:rsidRDefault="0097205A" w:rsidP="008D0DC6">
      <w:pPr>
        <w:numPr>
          <w:ilvl w:val="0"/>
          <w:numId w:val="30"/>
        </w:numPr>
        <w:shd w:val="clear" w:color="auto" w:fill="FFFFFF"/>
        <w:tabs>
          <w:tab w:val="left" w:pos="0"/>
        </w:tabs>
        <w:suppressAutoHyphens/>
        <w:ind w:left="0" w:firstLine="709"/>
        <w:jc w:val="both"/>
      </w:pPr>
      <w:r w:rsidRPr="00B448CE">
        <w:t>минимальные отступы от границ земельных участков в целях определения мест допустимого размещения зданий, строений, сооружений, минимальная, максимальная высота зданий, строений, сооружений, максимальный процент застройки не устанавливаются.</w:t>
      </w:r>
    </w:p>
    <w:p w:rsidR="0097205A" w:rsidRPr="00B448CE" w:rsidRDefault="0097205A" w:rsidP="008D0DC6">
      <w:pPr>
        <w:widowControl w:val="0"/>
        <w:ind w:firstLine="709"/>
        <w:jc w:val="both"/>
      </w:pPr>
      <w:r w:rsidRPr="00B448CE">
        <w:t>6. Территории магистральных улиц и проездов в границах красных линий предназначены для строительства транспортных и инженерных коммуникаций, благоустройства и озеленения.</w:t>
      </w:r>
    </w:p>
    <w:p w:rsidR="0097205A" w:rsidRPr="00B448CE" w:rsidRDefault="0097205A" w:rsidP="008D0DC6">
      <w:pPr>
        <w:ind w:firstLine="709"/>
        <w:jc w:val="both"/>
      </w:pPr>
      <w:r w:rsidRPr="00B448CE">
        <w:t>7. Расчетные параметры улиц и проездов, сооружений автомобильного транспорта следует принимать в соответствии с Нормативами градостроительного проектирования Алтайского края.</w:t>
      </w:r>
    </w:p>
    <w:p w:rsidR="0097205A" w:rsidRPr="00B448CE" w:rsidRDefault="0097205A" w:rsidP="008D0DC6">
      <w:pPr>
        <w:widowControl w:val="0"/>
        <w:ind w:firstLine="709"/>
        <w:jc w:val="both"/>
      </w:pPr>
      <w:r w:rsidRPr="00B448CE">
        <w:t>8. Размещение рекламных конструкций является разрешенным видом использования в данной территориальной зоне при условии размещения рекламных конструкций в соответствии со Схемой размещения рекламных конструкций на территории муниципального образования Ребрихинский район Алтайского края.</w:t>
      </w:r>
    </w:p>
    <w:p w:rsidR="0097205A" w:rsidRPr="00B448CE" w:rsidRDefault="0097205A" w:rsidP="008D0DC6">
      <w:pPr>
        <w:widowControl w:val="0"/>
        <w:ind w:firstLine="709"/>
        <w:jc w:val="both"/>
      </w:pPr>
      <w:r w:rsidRPr="00B448CE">
        <w:rPr>
          <w:sz w:val="20"/>
        </w:rPr>
        <w:t>*- код в соответствии с Приказом Минэкономразвития РФ от 01.09.2014 №540 «Об утверждении классификатора видов разрешенного использования земельных участков».</w:t>
      </w:r>
    </w:p>
    <w:p w:rsidR="0097205A" w:rsidRPr="00B448CE" w:rsidRDefault="0097205A" w:rsidP="008D0DC6">
      <w:pPr>
        <w:pStyle w:val="Heading4"/>
        <w:numPr>
          <w:ilvl w:val="3"/>
          <w:numId w:val="0"/>
        </w:numPr>
        <w:spacing w:before="200" w:after="200"/>
        <w:ind w:firstLine="709"/>
        <w:jc w:val="both"/>
        <w:rPr>
          <w:b w:val="0"/>
        </w:rPr>
      </w:pPr>
      <w:bookmarkStart w:id="107" w:name="_Toc512684861"/>
      <w:r w:rsidRPr="00B448CE">
        <w:rPr>
          <w:b w:val="0"/>
        </w:rPr>
        <w:t>Градостроительные регламенты на территориях, занятых объектами сельскохозяйственного назначения</w:t>
      </w:r>
      <w:bookmarkEnd w:id="107"/>
    </w:p>
    <w:p w:rsidR="0097205A" w:rsidRPr="00B448CE" w:rsidRDefault="0097205A" w:rsidP="008D0DC6">
      <w:pPr>
        <w:pStyle w:val="NormalWeb"/>
        <w:widowControl w:val="0"/>
        <w:tabs>
          <w:tab w:val="left" w:pos="720"/>
        </w:tabs>
        <w:ind w:firstLine="720"/>
        <w:jc w:val="both"/>
      </w:pPr>
      <w:r w:rsidRPr="00B448CE">
        <w:t>1. Зоны, занятые объектами сельскохозяйственного назначения (код зон Сх2) предназначены для размещения объектов сельскохозяйственного назначения.</w:t>
      </w:r>
    </w:p>
    <w:p w:rsidR="0097205A" w:rsidRPr="00B448CE" w:rsidRDefault="0097205A" w:rsidP="008D0DC6">
      <w:pPr>
        <w:pStyle w:val="NormalWeb"/>
        <w:widowControl w:val="0"/>
        <w:tabs>
          <w:tab w:val="left" w:pos="720"/>
        </w:tabs>
        <w:ind w:firstLine="720"/>
        <w:jc w:val="both"/>
      </w:pPr>
      <w:r w:rsidRPr="00B448CE">
        <w:t xml:space="preserve">2. </w:t>
      </w:r>
      <w:r w:rsidRPr="00B448CE">
        <w:rPr>
          <w:i/>
        </w:rPr>
        <w:t>Основные виды разрешенного использования</w:t>
      </w:r>
      <w:r w:rsidRPr="00B448CE">
        <w:t xml:space="preserve"> земельных участков и объектов капитального строительства в зонах, предназначенных для ведения сельского хозяйства:</w:t>
      </w:r>
    </w:p>
    <w:p w:rsidR="0097205A" w:rsidRPr="00B448CE" w:rsidRDefault="0097205A" w:rsidP="008D0DC6">
      <w:pPr>
        <w:widowControl w:val="0"/>
        <w:numPr>
          <w:ilvl w:val="0"/>
          <w:numId w:val="34"/>
        </w:numPr>
        <w:shd w:val="clear" w:color="auto" w:fill="FFFFFF"/>
        <w:tabs>
          <w:tab w:val="left" w:pos="0"/>
          <w:tab w:val="left" w:pos="709"/>
        </w:tabs>
        <w:suppressAutoHyphens/>
        <w:snapToGrid w:val="0"/>
        <w:ind w:left="0" w:firstLine="720"/>
        <w:jc w:val="both"/>
      </w:pPr>
      <w:r w:rsidRPr="00B448CE">
        <w:t>животноводство – (код 1.7)*;</w:t>
      </w:r>
    </w:p>
    <w:p w:rsidR="0097205A" w:rsidRPr="00B448CE" w:rsidRDefault="0097205A" w:rsidP="008D0DC6">
      <w:pPr>
        <w:widowControl w:val="0"/>
        <w:numPr>
          <w:ilvl w:val="0"/>
          <w:numId w:val="34"/>
        </w:numPr>
        <w:shd w:val="clear" w:color="auto" w:fill="FFFFFF"/>
        <w:tabs>
          <w:tab w:val="left" w:pos="0"/>
          <w:tab w:val="left" w:pos="709"/>
        </w:tabs>
        <w:suppressAutoHyphens/>
        <w:snapToGrid w:val="0"/>
        <w:ind w:left="0" w:firstLine="720"/>
        <w:jc w:val="both"/>
      </w:pPr>
      <w:r w:rsidRPr="00B448CE">
        <w:t>свиноводство – (код 1.11)*;</w:t>
      </w:r>
    </w:p>
    <w:p w:rsidR="0097205A" w:rsidRPr="00B448CE" w:rsidRDefault="0097205A" w:rsidP="008D0DC6">
      <w:pPr>
        <w:widowControl w:val="0"/>
        <w:numPr>
          <w:ilvl w:val="0"/>
          <w:numId w:val="34"/>
        </w:numPr>
        <w:shd w:val="clear" w:color="auto" w:fill="FFFFFF"/>
        <w:tabs>
          <w:tab w:val="left" w:pos="0"/>
          <w:tab w:val="left" w:pos="709"/>
        </w:tabs>
        <w:suppressAutoHyphens/>
        <w:snapToGrid w:val="0"/>
        <w:ind w:left="0" w:firstLine="720"/>
        <w:jc w:val="both"/>
      </w:pPr>
      <w:r w:rsidRPr="00B448CE">
        <w:t>научное обеспечение сельского хозяйства – (код 1.14)*;</w:t>
      </w:r>
    </w:p>
    <w:p w:rsidR="0097205A" w:rsidRPr="00B448CE" w:rsidRDefault="0097205A" w:rsidP="008D0DC6">
      <w:pPr>
        <w:widowControl w:val="0"/>
        <w:numPr>
          <w:ilvl w:val="0"/>
          <w:numId w:val="34"/>
        </w:numPr>
        <w:shd w:val="clear" w:color="auto" w:fill="FFFFFF"/>
        <w:tabs>
          <w:tab w:val="left" w:pos="0"/>
          <w:tab w:val="left" w:pos="709"/>
        </w:tabs>
        <w:suppressAutoHyphens/>
        <w:snapToGrid w:val="0"/>
        <w:ind w:left="0" w:firstLine="720"/>
        <w:jc w:val="both"/>
      </w:pPr>
      <w:r w:rsidRPr="00B448CE">
        <w:t>хранение и переработка сельскохозяйственной продукции – (код 1.15)*;</w:t>
      </w:r>
    </w:p>
    <w:p w:rsidR="0097205A" w:rsidRPr="00B448CE" w:rsidRDefault="0097205A" w:rsidP="008D0DC6">
      <w:pPr>
        <w:widowControl w:val="0"/>
        <w:numPr>
          <w:ilvl w:val="0"/>
          <w:numId w:val="34"/>
        </w:numPr>
        <w:shd w:val="clear" w:color="auto" w:fill="FFFFFF"/>
        <w:tabs>
          <w:tab w:val="left" w:pos="0"/>
          <w:tab w:val="left" w:pos="709"/>
        </w:tabs>
        <w:suppressAutoHyphens/>
        <w:snapToGrid w:val="0"/>
        <w:ind w:left="0" w:firstLine="720"/>
        <w:jc w:val="both"/>
      </w:pPr>
      <w:r w:rsidRPr="00B448CE">
        <w:rPr>
          <w:lang w:val="en-US"/>
        </w:rPr>
        <w:t>обеспечение сельскохозяйственного производства</w:t>
      </w:r>
      <w:r w:rsidRPr="00B448CE">
        <w:t xml:space="preserve"> – (код 1.18)*</w:t>
      </w:r>
      <w:r w:rsidRPr="00B448CE">
        <w:rPr>
          <w:lang w:val="en-US"/>
        </w:rPr>
        <w:t>;</w:t>
      </w:r>
    </w:p>
    <w:p w:rsidR="0097205A" w:rsidRPr="00B448CE" w:rsidRDefault="0097205A" w:rsidP="008D0DC6">
      <w:pPr>
        <w:widowControl w:val="0"/>
        <w:numPr>
          <w:ilvl w:val="0"/>
          <w:numId w:val="34"/>
        </w:numPr>
        <w:shd w:val="clear" w:color="auto" w:fill="FFFFFF"/>
        <w:tabs>
          <w:tab w:val="left" w:pos="0"/>
          <w:tab w:val="left" w:pos="709"/>
        </w:tabs>
        <w:suppressAutoHyphens/>
        <w:snapToGrid w:val="0"/>
        <w:ind w:left="0" w:firstLine="720"/>
        <w:jc w:val="both"/>
      </w:pPr>
      <w:r w:rsidRPr="00B448CE">
        <w:rPr>
          <w:lang w:val="en-US"/>
        </w:rPr>
        <w:t>пищевая промышленность – (</w:t>
      </w:r>
      <w:r w:rsidRPr="00B448CE">
        <w:t>код 6.4)*.</w:t>
      </w:r>
    </w:p>
    <w:p w:rsidR="0097205A" w:rsidRPr="00B448CE" w:rsidRDefault="0097205A" w:rsidP="008D0DC6">
      <w:pPr>
        <w:pStyle w:val="NormalWeb"/>
        <w:widowControl w:val="0"/>
        <w:tabs>
          <w:tab w:val="left" w:pos="720"/>
        </w:tabs>
        <w:ind w:firstLine="720"/>
        <w:jc w:val="both"/>
      </w:pPr>
      <w:r w:rsidRPr="00B448CE">
        <w:t>3.</w:t>
      </w:r>
      <w:r w:rsidRPr="00B448CE">
        <w:rPr>
          <w:i/>
        </w:rPr>
        <w:t xml:space="preserve"> Условно-разрешенные виды использования – нет.</w:t>
      </w:r>
    </w:p>
    <w:p w:rsidR="0097205A" w:rsidRPr="00B448CE" w:rsidRDefault="0097205A" w:rsidP="008D0DC6">
      <w:pPr>
        <w:pStyle w:val="NormalWeb"/>
        <w:widowControl w:val="0"/>
        <w:tabs>
          <w:tab w:val="left" w:pos="720"/>
        </w:tabs>
        <w:ind w:firstLine="720"/>
        <w:jc w:val="both"/>
      </w:pPr>
      <w:r w:rsidRPr="00B448CE">
        <w:t xml:space="preserve">4. </w:t>
      </w:r>
      <w:r w:rsidRPr="00B448CE">
        <w:rPr>
          <w:bCs/>
          <w:i/>
        </w:rPr>
        <w:t>Вспомогательные виды разрешенного использования</w:t>
      </w:r>
      <w:r w:rsidRPr="00B448CE">
        <w:rPr>
          <w:bCs/>
        </w:rPr>
        <w:t xml:space="preserve"> земельных участков и объектов капитального строительства</w:t>
      </w:r>
      <w:r w:rsidRPr="00B448CE">
        <w:t>: нет.</w:t>
      </w:r>
    </w:p>
    <w:p w:rsidR="0097205A" w:rsidRPr="00B448CE" w:rsidRDefault="0097205A" w:rsidP="008D0DC6">
      <w:pPr>
        <w:widowControl w:val="0"/>
        <w:shd w:val="clear" w:color="auto" w:fill="FFFFFF"/>
        <w:tabs>
          <w:tab w:val="left" w:pos="0"/>
        </w:tabs>
        <w:snapToGrid w:val="0"/>
        <w:ind w:firstLine="720"/>
        <w:jc w:val="both"/>
      </w:pPr>
      <w:r w:rsidRPr="00B448CE">
        <w:t>5. Предельные размеры земельных участков с видами разрешенного использования, допустимых к размещению в данной территориальной зоне:</w:t>
      </w:r>
    </w:p>
    <w:p w:rsidR="0097205A" w:rsidRPr="00B448CE" w:rsidRDefault="0097205A" w:rsidP="008D0DC6">
      <w:pPr>
        <w:pStyle w:val="a9"/>
        <w:widowControl w:val="0"/>
        <w:ind w:firstLine="720"/>
        <w:jc w:val="both"/>
        <w:rPr>
          <w:szCs w:val="24"/>
        </w:rPr>
      </w:pPr>
      <w:r w:rsidRPr="00B448CE">
        <w:rPr>
          <w:b/>
        </w:rPr>
        <w:t>–</w:t>
      </w:r>
      <w:r w:rsidRPr="00B448CE">
        <w:t xml:space="preserve"> </w:t>
      </w:r>
      <w:r w:rsidRPr="00B448CE">
        <w:rPr>
          <w:szCs w:val="24"/>
        </w:rPr>
        <w:t>минимальный размер земельного участка – 0,04 га;</w:t>
      </w:r>
    </w:p>
    <w:p w:rsidR="0097205A" w:rsidRPr="00B448CE" w:rsidRDefault="0097205A" w:rsidP="008D0DC6">
      <w:pPr>
        <w:pStyle w:val="a9"/>
        <w:widowControl w:val="0"/>
        <w:ind w:firstLine="720"/>
        <w:jc w:val="both"/>
        <w:rPr>
          <w:szCs w:val="24"/>
        </w:rPr>
      </w:pPr>
      <w:r w:rsidRPr="00B448CE">
        <w:rPr>
          <w:b/>
        </w:rPr>
        <w:t>–</w:t>
      </w:r>
      <w:r w:rsidRPr="00B448CE">
        <w:t xml:space="preserve"> </w:t>
      </w:r>
      <w:r w:rsidRPr="00B448CE">
        <w:rPr>
          <w:szCs w:val="24"/>
        </w:rPr>
        <w:t xml:space="preserve">максимальный размер земельного участка – 30 га. </w:t>
      </w:r>
    </w:p>
    <w:p w:rsidR="0097205A" w:rsidRPr="00B448CE" w:rsidRDefault="0097205A" w:rsidP="008D0DC6">
      <w:pPr>
        <w:shd w:val="clear" w:color="auto" w:fill="FFFFFF"/>
        <w:tabs>
          <w:tab w:val="left" w:pos="0"/>
        </w:tabs>
        <w:suppressAutoHyphens/>
        <w:ind w:firstLine="720"/>
        <w:jc w:val="both"/>
      </w:pPr>
      <w:r w:rsidRPr="00B448CE">
        <w:rPr>
          <w:b/>
        </w:rPr>
        <w:t>–</w:t>
      </w:r>
      <w:r w:rsidRPr="00B448CE">
        <w:t xml:space="preserve"> минимальные отступы от границ земельных участков в целях определения мест допустимого размещения зданий, строений,  сооружений-3м,</w:t>
      </w:r>
    </w:p>
    <w:p w:rsidR="0097205A" w:rsidRPr="00B448CE" w:rsidRDefault="0097205A" w:rsidP="008D0DC6">
      <w:pPr>
        <w:shd w:val="clear" w:color="auto" w:fill="FFFFFF"/>
        <w:tabs>
          <w:tab w:val="left" w:pos="0"/>
        </w:tabs>
        <w:suppressAutoHyphens/>
        <w:ind w:firstLine="720"/>
        <w:jc w:val="both"/>
      </w:pPr>
      <w:r w:rsidRPr="00B448CE">
        <w:rPr>
          <w:b/>
        </w:rPr>
        <w:t>–</w:t>
      </w:r>
      <w:r w:rsidRPr="00B448CE">
        <w:t xml:space="preserve"> минимальная, максимальная высота зданий, строений, сооружений, максимальный процент застройки не устанавливаются.</w:t>
      </w:r>
    </w:p>
    <w:p w:rsidR="0097205A" w:rsidRPr="00B448CE" w:rsidRDefault="0097205A" w:rsidP="008D0DC6">
      <w:pPr>
        <w:ind w:firstLine="720"/>
        <w:jc w:val="both"/>
      </w:pPr>
      <w:r w:rsidRPr="00B448CE">
        <w:t>6. Размещение объектов сельскохозяйственного назначения допускается только с соблюдением требований санитарных норм и правил.</w:t>
      </w:r>
    </w:p>
    <w:p w:rsidR="0097205A" w:rsidRPr="005E627B" w:rsidRDefault="0097205A" w:rsidP="008D0DC6">
      <w:pPr>
        <w:widowControl w:val="0"/>
        <w:ind w:firstLine="709"/>
        <w:jc w:val="both"/>
      </w:pPr>
      <w:bookmarkStart w:id="108" w:name="_Toc512684862"/>
      <w:r w:rsidRPr="005E627B">
        <w:rPr>
          <w:highlight w:val="cyan"/>
        </w:rPr>
        <w:t>*- код в соответствии с Приказом Федеральной службы государственной регистрации, кадастра и картографии от 10.11.2020 № П/0420 «Об утверждении классификатора видов разрешенного использования земельных участков».</w:t>
      </w:r>
      <w:r w:rsidRPr="005E627B">
        <w:t xml:space="preserve"> </w:t>
      </w:r>
    </w:p>
    <w:p w:rsidR="0097205A" w:rsidRPr="00B2296B" w:rsidRDefault="0097205A" w:rsidP="008D0DC6">
      <w:pPr>
        <w:pStyle w:val="Heading4"/>
        <w:numPr>
          <w:ilvl w:val="3"/>
          <w:numId w:val="0"/>
        </w:numPr>
        <w:spacing w:before="200" w:after="200"/>
        <w:ind w:firstLine="709"/>
        <w:jc w:val="both"/>
      </w:pPr>
      <w:r w:rsidRPr="00B2296B">
        <w:t>Градостроительные регламенты в зонах рекреационного назначения</w:t>
      </w:r>
      <w:bookmarkEnd w:id="108"/>
    </w:p>
    <w:p w:rsidR="0097205A" w:rsidRPr="00B448CE" w:rsidRDefault="0097205A" w:rsidP="008D0DC6">
      <w:pPr>
        <w:shd w:val="clear" w:color="auto" w:fill="FFFFFF"/>
        <w:tabs>
          <w:tab w:val="left" w:pos="0"/>
        </w:tabs>
        <w:ind w:firstLine="709"/>
        <w:jc w:val="both"/>
        <w:rPr>
          <w:bCs/>
        </w:rPr>
      </w:pPr>
      <w:r w:rsidRPr="00B448CE">
        <w:rPr>
          <w:iCs/>
        </w:rPr>
        <w:t xml:space="preserve">1. Зоны рекреационного назначения выделены для размещения мест отдыха общего пользования - парков, садов, скверов, ландшафтных участков </w:t>
      </w:r>
      <w:r w:rsidRPr="00B448CE">
        <w:rPr>
          <w:bCs/>
        </w:rPr>
        <w:t>(код зон Р)</w:t>
      </w:r>
      <w:r w:rsidRPr="00B448CE">
        <w:rPr>
          <w:iCs/>
        </w:rPr>
        <w:t>.</w:t>
      </w:r>
    </w:p>
    <w:p w:rsidR="0097205A" w:rsidRPr="00B448CE" w:rsidRDefault="0097205A" w:rsidP="008D0DC6">
      <w:pPr>
        <w:widowControl w:val="0"/>
        <w:shd w:val="clear" w:color="auto" w:fill="FFFFFF"/>
        <w:tabs>
          <w:tab w:val="left" w:pos="0"/>
        </w:tabs>
        <w:ind w:firstLine="709"/>
        <w:jc w:val="both"/>
        <w:rPr>
          <w:bCs/>
        </w:rPr>
      </w:pPr>
      <w:r w:rsidRPr="00B448CE">
        <w:t xml:space="preserve">2. </w:t>
      </w:r>
      <w:r w:rsidRPr="00B448CE">
        <w:rPr>
          <w:bCs/>
          <w:i/>
        </w:rPr>
        <w:t>Основные виды разрешенного использования</w:t>
      </w:r>
      <w:r w:rsidRPr="00B448CE">
        <w:rPr>
          <w:bCs/>
        </w:rPr>
        <w:t xml:space="preserve"> земельных участков и объектов капитального строительства:</w:t>
      </w:r>
    </w:p>
    <w:p w:rsidR="0097205A" w:rsidRPr="00B448CE" w:rsidRDefault="0097205A" w:rsidP="008D0DC6">
      <w:pPr>
        <w:pStyle w:val="Iauiue"/>
        <w:numPr>
          <w:ilvl w:val="0"/>
          <w:numId w:val="31"/>
        </w:numPr>
        <w:shd w:val="clear" w:color="auto" w:fill="FFFFFF"/>
        <w:tabs>
          <w:tab w:val="left" w:pos="0"/>
        </w:tabs>
        <w:snapToGrid w:val="0"/>
        <w:ind w:left="0" w:firstLine="709"/>
        <w:jc w:val="both"/>
        <w:rPr>
          <w:sz w:val="24"/>
          <w:szCs w:val="24"/>
        </w:rPr>
      </w:pPr>
      <w:r w:rsidRPr="00B448CE">
        <w:rPr>
          <w:sz w:val="24"/>
          <w:szCs w:val="24"/>
        </w:rPr>
        <w:t>общее пользование территории (код 12.0)*;</w:t>
      </w:r>
    </w:p>
    <w:p w:rsidR="0097205A" w:rsidRPr="001979A3" w:rsidRDefault="0097205A" w:rsidP="008D0DC6">
      <w:pPr>
        <w:pStyle w:val="Iauiue"/>
        <w:numPr>
          <w:ilvl w:val="0"/>
          <w:numId w:val="31"/>
        </w:numPr>
        <w:shd w:val="clear" w:color="auto" w:fill="FFFFFF"/>
        <w:tabs>
          <w:tab w:val="left" w:pos="0"/>
        </w:tabs>
        <w:snapToGrid w:val="0"/>
        <w:ind w:left="0" w:firstLine="709"/>
        <w:jc w:val="both"/>
        <w:rPr>
          <w:sz w:val="24"/>
          <w:szCs w:val="24"/>
          <w:highlight w:val="cyan"/>
        </w:rPr>
      </w:pPr>
      <w:r w:rsidRPr="001979A3">
        <w:rPr>
          <w:sz w:val="24"/>
          <w:szCs w:val="24"/>
          <w:highlight w:val="cyan"/>
        </w:rPr>
        <w:t>историко-культурная деятельность (код 9.3)*</w:t>
      </w:r>
      <w:r w:rsidRPr="001979A3">
        <w:rPr>
          <w:sz w:val="24"/>
          <w:szCs w:val="24"/>
          <w:highlight w:val="cyan"/>
          <w:lang w:val="en-US"/>
        </w:rPr>
        <w:t>.</w:t>
      </w:r>
    </w:p>
    <w:p w:rsidR="0097205A" w:rsidRPr="00B448CE" w:rsidRDefault="0097205A" w:rsidP="008D0DC6">
      <w:pPr>
        <w:pStyle w:val="Iauiue"/>
        <w:numPr>
          <w:ilvl w:val="0"/>
          <w:numId w:val="31"/>
        </w:numPr>
        <w:shd w:val="clear" w:color="auto" w:fill="FFFFFF"/>
        <w:tabs>
          <w:tab w:val="left" w:pos="0"/>
        </w:tabs>
        <w:snapToGrid w:val="0"/>
        <w:ind w:left="0" w:firstLine="709"/>
        <w:jc w:val="both"/>
        <w:rPr>
          <w:sz w:val="24"/>
          <w:szCs w:val="24"/>
        </w:rPr>
      </w:pPr>
      <w:r w:rsidRPr="00B448CE">
        <w:rPr>
          <w:sz w:val="24"/>
          <w:szCs w:val="24"/>
        </w:rPr>
        <w:t>природно-познавательный туризм (код 5.2)*.</w:t>
      </w:r>
    </w:p>
    <w:p w:rsidR="0097205A" w:rsidRPr="00B448CE" w:rsidRDefault="0097205A" w:rsidP="008D0DC6">
      <w:pPr>
        <w:pStyle w:val="Iauiue"/>
        <w:shd w:val="clear" w:color="auto" w:fill="FFFFFF"/>
        <w:tabs>
          <w:tab w:val="left" w:pos="0"/>
        </w:tabs>
        <w:snapToGrid w:val="0"/>
        <w:ind w:firstLine="709"/>
        <w:jc w:val="both"/>
        <w:rPr>
          <w:sz w:val="24"/>
          <w:szCs w:val="24"/>
        </w:rPr>
      </w:pPr>
      <w:r w:rsidRPr="00B448CE">
        <w:rPr>
          <w:sz w:val="24"/>
          <w:szCs w:val="24"/>
        </w:rPr>
        <w:t xml:space="preserve">3. </w:t>
      </w:r>
      <w:r w:rsidRPr="00B448CE">
        <w:rPr>
          <w:bCs/>
          <w:i/>
          <w:sz w:val="24"/>
          <w:szCs w:val="24"/>
        </w:rPr>
        <w:t>Условно разрешенные виды использования</w:t>
      </w:r>
      <w:r w:rsidRPr="00B448CE">
        <w:rPr>
          <w:bCs/>
          <w:sz w:val="24"/>
          <w:szCs w:val="24"/>
        </w:rPr>
        <w:t xml:space="preserve"> земельных участков и объектов капитального: </w:t>
      </w:r>
    </w:p>
    <w:p w:rsidR="0097205A" w:rsidRPr="00B448CE" w:rsidRDefault="0097205A" w:rsidP="008D0DC6">
      <w:pPr>
        <w:pStyle w:val="Iauiue"/>
        <w:numPr>
          <w:ilvl w:val="0"/>
          <w:numId w:val="31"/>
        </w:numPr>
        <w:shd w:val="clear" w:color="auto" w:fill="FFFFFF"/>
        <w:tabs>
          <w:tab w:val="left" w:pos="0"/>
        </w:tabs>
        <w:snapToGrid w:val="0"/>
        <w:ind w:left="0" w:firstLine="709"/>
        <w:jc w:val="both"/>
        <w:rPr>
          <w:sz w:val="24"/>
          <w:szCs w:val="24"/>
        </w:rPr>
      </w:pPr>
      <w:r w:rsidRPr="00B448CE">
        <w:rPr>
          <w:sz w:val="24"/>
          <w:szCs w:val="24"/>
        </w:rPr>
        <w:t>спорт (код 5.1)*</w:t>
      </w:r>
      <w:r w:rsidRPr="00B448CE">
        <w:rPr>
          <w:sz w:val="24"/>
          <w:szCs w:val="24"/>
          <w:lang w:val="en-US"/>
        </w:rPr>
        <w:t>;</w:t>
      </w:r>
    </w:p>
    <w:p w:rsidR="0097205A" w:rsidRPr="00B448CE" w:rsidRDefault="0097205A" w:rsidP="008D0DC6">
      <w:pPr>
        <w:pStyle w:val="Iauiue"/>
        <w:numPr>
          <w:ilvl w:val="0"/>
          <w:numId w:val="31"/>
        </w:numPr>
        <w:shd w:val="clear" w:color="auto" w:fill="FFFFFF"/>
        <w:tabs>
          <w:tab w:val="left" w:pos="0"/>
        </w:tabs>
        <w:snapToGrid w:val="0"/>
        <w:ind w:left="0" w:firstLine="709"/>
        <w:jc w:val="both"/>
        <w:rPr>
          <w:sz w:val="24"/>
          <w:szCs w:val="24"/>
        </w:rPr>
      </w:pPr>
      <w:r w:rsidRPr="00B448CE">
        <w:rPr>
          <w:sz w:val="24"/>
          <w:szCs w:val="24"/>
          <w:lang w:val="en-US"/>
        </w:rPr>
        <w:t>связь (код 6.8)*.</w:t>
      </w:r>
    </w:p>
    <w:p w:rsidR="0097205A" w:rsidRPr="00B448CE" w:rsidRDefault="0097205A" w:rsidP="008D0DC6">
      <w:pPr>
        <w:pStyle w:val="a"/>
        <w:widowControl w:val="0"/>
        <w:numPr>
          <w:ilvl w:val="0"/>
          <w:numId w:val="0"/>
        </w:numPr>
        <w:tabs>
          <w:tab w:val="clear" w:pos="851"/>
          <w:tab w:val="left" w:pos="0"/>
        </w:tabs>
        <w:spacing w:after="0"/>
        <w:ind w:firstLine="709"/>
        <w:rPr>
          <w:rFonts w:ascii="Times New Roman" w:hAnsi="Times New Roman"/>
          <w:sz w:val="24"/>
          <w:szCs w:val="24"/>
        </w:rPr>
      </w:pPr>
      <w:r w:rsidRPr="00B448CE">
        <w:rPr>
          <w:rFonts w:ascii="Times New Roman" w:hAnsi="Times New Roman"/>
          <w:sz w:val="24"/>
          <w:szCs w:val="24"/>
        </w:rPr>
        <w:t xml:space="preserve">4. </w:t>
      </w:r>
      <w:r w:rsidRPr="00B448CE">
        <w:rPr>
          <w:rFonts w:ascii="Times New Roman" w:hAnsi="Times New Roman"/>
          <w:i/>
          <w:sz w:val="24"/>
          <w:szCs w:val="24"/>
        </w:rPr>
        <w:t>Вспомогательные виды разрешенного использования</w:t>
      </w:r>
      <w:r w:rsidRPr="00B448CE">
        <w:rPr>
          <w:rFonts w:ascii="Times New Roman" w:hAnsi="Times New Roman"/>
          <w:sz w:val="24"/>
          <w:szCs w:val="24"/>
        </w:rPr>
        <w:t xml:space="preserve">: </w:t>
      </w:r>
    </w:p>
    <w:p w:rsidR="0097205A" w:rsidRPr="00B448CE" w:rsidRDefault="0097205A" w:rsidP="008D0DC6">
      <w:pPr>
        <w:widowControl w:val="0"/>
        <w:numPr>
          <w:ilvl w:val="0"/>
          <w:numId w:val="12"/>
        </w:numPr>
        <w:shd w:val="clear" w:color="auto" w:fill="FFFFFF"/>
        <w:tabs>
          <w:tab w:val="left" w:pos="0"/>
        </w:tabs>
        <w:ind w:left="0" w:firstLine="709"/>
        <w:jc w:val="both"/>
      </w:pPr>
      <w:r w:rsidRPr="00B448CE">
        <w:t>коммунальное обслуживание  (код 3.1)*.</w:t>
      </w:r>
    </w:p>
    <w:p w:rsidR="0097205A" w:rsidRPr="00B448CE" w:rsidRDefault="0097205A" w:rsidP="008D0DC6">
      <w:pPr>
        <w:pStyle w:val="Iauiue"/>
        <w:widowControl/>
        <w:shd w:val="clear" w:color="auto" w:fill="FFFFFF"/>
        <w:tabs>
          <w:tab w:val="left" w:pos="0"/>
        </w:tabs>
        <w:snapToGrid w:val="0"/>
        <w:ind w:firstLine="709"/>
        <w:jc w:val="both"/>
        <w:rPr>
          <w:sz w:val="24"/>
          <w:szCs w:val="24"/>
        </w:rPr>
      </w:pPr>
      <w:r w:rsidRPr="00B448CE">
        <w:rPr>
          <w:sz w:val="24"/>
          <w:szCs w:val="24"/>
        </w:rPr>
        <w:t>5.</w:t>
      </w:r>
      <w:r w:rsidRPr="00B448CE">
        <w:rPr>
          <w:i/>
          <w:sz w:val="24"/>
          <w:szCs w:val="24"/>
        </w:rPr>
        <w:t xml:space="preserve"> Предельные размеры </w:t>
      </w:r>
      <w:r w:rsidRPr="00B448CE">
        <w:rPr>
          <w:sz w:val="24"/>
          <w:szCs w:val="24"/>
        </w:rPr>
        <w:t>земельных участков и параметры разрешенного строительства, реконструкции объектов капитального строительства в рекреационных зонах на землях населенных пунктов:</w:t>
      </w:r>
    </w:p>
    <w:p w:rsidR="0097205A" w:rsidRPr="00B448CE" w:rsidRDefault="0097205A" w:rsidP="008D0DC6">
      <w:pPr>
        <w:numPr>
          <w:ilvl w:val="0"/>
          <w:numId w:val="33"/>
        </w:numPr>
        <w:tabs>
          <w:tab w:val="left" w:pos="0"/>
          <w:tab w:val="left" w:pos="709"/>
        </w:tabs>
        <w:snapToGrid w:val="0"/>
        <w:ind w:left="0" w:firstLine="709"/>
        <w:jc w:val="both"/>
      </w:pPr>
      <w:r w:rsidRPr="00B448CE">
        <w:t>минимальный размер земельных участков– 200 м</w:t>
      </w:r>
      <w:r w:rsidRPr="00B448CE">
        <w:rPr>
          <w:vertAlign w:val="superscript"/>
        </w:rPr>
        <w:t xml:space="preserve">2   </w:t>
      </w:r>
    </w:p>
    <w:p w:rsidR="0097205A" w:rsidRPr="00B448CE" w:rsidRDefault="0097205A" w:rsidP="008D0DC6">
      <w:pPr>
        <w:numPr>
          <w:ilvl w:val="0"/>
          <w:numId w:val="33"/>
        </w:numPr>
        <w:tabs>
          <w:tab w:val="left" w:pos="0"/>
          <w:tab w:val="left" w:pos="709"/>
        </w:tabs>
        <w:snapToGrid w:val="0"/>
        <w:ind w:left="0" w:firstLine="709"/>
        <w:jc w:val="both"/>
      </w:pPr>
      <w:r w:rsidRPr="00B448CE">
        <w:t>максимальный размер земельных участков – 10000 м</w:t>
      </w:r>
      <w:r w:rsidRPr="00B448CE">
        <w:rPr>
          <w:vertAlign w:val="superscript"/>
        </w:rPr>
        <w:t>2</w:t>
      </w:r>
    </w:p>
    <w:p w:rsidR="0097205A" w:rsidRPr="00B448CE" w:rsidRDefault="0097205A" w:rsidP="008D0DC6">
      <w:pPr>
        <w:numPr>
          <w:ilvl w:val="0"/>
          <w:numId w:val="33"/>
        </w:numPr>
        <w:shd w:val="clear" w:color="auto" w:fill="FFFFFF"/>
        <w:tabs>
          <w:tab w:val="left" w:pos="0"/>
        </w:tabs>
        <w:suppressAutoHyphens/>
        <w:ind w:left="0" w:firstLine="709"/>
        <w:jc w:val="both"/>
      </w:pPr>
      <w:r w:rsidRPr="00B448CE">
        <w:t>минимальные отступы от границ земельных участков в целях определения мест допустимого размещения зданий, строений, сооружений, минимальная, максимальная высота зданий, строений, сооружений, максимальный процент застройки не устанавливаются.</w:t>
      </w:r>
    </w:p>
    <w:p w:rsidR="0097205A" w:rsidRPr="00B448CE" w:rsidRDefault="0097205A" w:rsidP="008D0DC6">
      <w:pPr>
        <w:widowControl w:val="0"/>
        <w:ind w:firstLine="709"/>
        <w:jc w:val="both"/>
      </w:pPr>
      <w:r w:rsidRPr="00B448CE">
        <w:t>6. Размещение рекламных конструкций является разрешенным видом использования в данной территориальной зоне при условии размещения рекламных конструкций в соответствии со Схемой размещения рекламных конструкций на территории муниципального образования Ребрихинский район Алтайского края.</w:t>
      </w:r>
    </w:p>
    <w:p w:rsidR="0097205A" w:rsidRPr="005E627B" w:rsidRDefault="0097205A" w:rsidP="008D0DC6">
      <w:pPr>
        <w:widowControl w:val="0"/>
        <w:ind w:firstLine="709"/>
        <w:jc w:val="both"/>
      </w:pPr>
      <w:bookmarkStart w:id="109" w:name="_Toc512684863"/>
      <w:bookmarkEnd w:id="105"/>
      <w:r w:rsidRPr="005E627B">
        <w:rPr>
          <w:highlight w:val="cyan"/>
        </w:rPr>
        <w:t>*- код в соответствии с Приказом Федеральной службы государственной регистрации, кадастра и картографии от 10.11.2020 № П/0420 «Об утверждении классификатора видов разрешенного использования земельных участков».</w:t>
      </w:r>
      <w:r w:rsidRPr="005E627B">
        <w:t xml:space="preserve"> </w:t>
      </w:r>
    </w:p>
    <w:p w:rsidR="0097205A" w:rsidRPr="00B2296B" w:rsidRDefault="0097205A" w:rsidP="008D0DC6">
      <w:pPr>
        <w:pStyle w:val="Heading4"/>
        <w:numPr>
          <w:ilvl w:val="3"/>
          <w:numId w:val="0"/>
        </w:numPr>
        <w:spacing w:before="200" w:after="200"/>
        <w:ind w:firstLine="709"/>
        <w:jc w:val="both"/>
      </w:pPr>
      <w:r w:rsidRPr="00B2296B">
        <w:t>Территории, на которые действие градостроительных регламентов не распространяется или на которые градостроительные регламенты не устанавливаются</w:t>
      </w:r>
      <w:bookmarkEnd w:id="109"/>
    </w:p>
    <w:p w:rsidR="0097205A" w:rsidRPr="00B448CE" w:rsidRDefault="0097205A" w:rsidP="008D0DC6">
      <w:pPr>
        <w:ind w:firstLine="709"/>
        <w:jc w:val="both"/>
      </w:pPr>
      <w:r w:rsidRPr="00B448CE">
        <w:t>1. Зоны улично-дорожной сети относятся к территориям общего пользования (код зон ТОП). Согласно п. 4 ст.36 Градостроительного кодекса РФ действие градостроительных регламентов не распространяются на  земельные участки в границах территорий общего пользования.</w:t>
      </w:r>
    </w:p>
    <w:p w:rsidR="0097205A" w:rsidRPr="00B448CE" w:rsidRDefault="0097205A" w:rsidP="008D0DC6">
      <w:pPr>
        <w:ind w:firstLine="709"/>
        <w:jc w:val="both"/>
      </w:pPr>
      <w:r w:rsidRPr="00B448CE">
        <w:t>Территории магистральных улиц и проездов в границах красных линий предназначены для строительства транспортных и инженерных коммуникаций, благоустройства и озеленения. Расчетные параметры улиц и проездов, сооружений автомобильного транспорта  следует принимать в соответствии с Нормативами градостроительного проектирования Алтайского края. Внутриквартальные проезды определяются в составе проекта планировки или межевания (жилого образования, микрорайона, квартала).</w:t>
      </w:r>
    </w:p>
    <w:p w:rsidR="0097205A" w:rsidRPr="00B448CE" w:rsidRDefault="0097205A" w:rsidP="008D0DC6">
      <w:pPr>
        <w:widowControl w:val="0"/>
        <w:ind w:firstLine="709"/>
        <w:jc w:val="both"/>
      </w:pPr>
      <w:r w:rsidRPr="00B448CE">
        <w:t>Размещение рекламных конструкций является разрешенным видом использования в данной территориальной зоне при условии размещения рекламных конструкций в соответствии со Схемой размещения рекламных конструкций на территории муниципального образования Ребрихинский район Алтайского края.</w:t>
      </w:r>
    </w:p>
    <w:p w:rsidR="0097205A" w:rsidRPr="00B448CE" w:rsidRDefault="0097205A" w:rsidP="008D0DC6">
      <w:pPr>
        <w:pStyle w:val="NormalWeb"/>
        <w:widowControl w:val="0"/>
        <w:tabs>
          <w:tab w:val="left" w:pos="720"/>
        </w:tabs>
        <w:ind w:firstLine="709"/>
        <w:jc w:val="both"/>
      </w:pPr>
      <w:r w:rsidRPr="00B448CE">
        <w:t>2. Градостроительные регламенты не устанавливаются согласно п.6 ст.36 Градостроительного кодекса РФ для земель, покрытых поверхностными водами (А).</w:t>
      </w:r>
    </w:p>
    <w:p w:rsidR="0097205A" w:rsidRPr="00B2296B" w:rsidRDefault="0097205A" w:rsidP="008D0DC6">
      <w:pPr>
        <w:pStyle w:val="Heading2"/>
        <w:numPr>
          <w:ilvl w:val="1"/>
          <w:numId w:val="0"/>
        </w:numPr>
        <w:spacing w:before="200" w:after="200"/>
        <w:ind w:firstLine="709"/>
        <w:jc w:val="both"/>
      </w:pPr>
      <w:bookmarkStart w:id="110" w:name="_Toc282347552"/>
      <w:bookmarkStart w:id="111" w:name="_Toc512684864"/>
      <w:r w:rsidRPr="00B2296B">
        <w:t xml:space="preserve">ИНЫЕ ВОПРОСЫ ЗЕМЛЕПОЛЬЗОВАНИЯ И ЗАСТРОЙКИ ТЕРРИТОРИИ </w:t>
      </w:r>
      <w:bookmarkEnd w:id="110"/>
      <w:r w:rsidRPr="00B2296B">
        <w:t>ПАНОВСКОГО СЕЛЬСОВЕТА</w:t>
      </w:r>
      <w:bookmarkEnd w:id="111"/>
    </w:p>
    <w:p w:rsidR="0097205A" w:rsidRPr="00B2296B" w:rsidRDefault="0097205A" w:rsidP="008D0DC6">
      <w:pPr>
        <w:pStyle w:val="Heading3"/>
        <w:numPr>
          <w:ilvl w:val="2"/>
          <w:numId w:val="0"/>
        </w:numPr>
        <w:spacing w:before="200" w:after="200"/>
        <w:ind w:firstLine="709"/>
        <w:jc w:val="both"/>
      </w:pPr>
      <w:bookmarkStart w:id="112" w:name="_Toc282347553"/>
      <w:bookmarkStart w:id="113" w:name="_Toc512684865"/>
      <w:r w:rsidRPr="00B2296B">
        <w:t>Регулирование землепользования и застройки на территории Пановского сельсовета</w:t>
      </w:r>
      <w:bookmarkEnd w:id="112"/>
      <w:bookmarkEnd w:id="113"/>
      <w:r w:rsidRPr="00B2296B">
        <w:t xml:space="preserve"> </w:t>
      </w:r>
    </w:p>
    <w:p w:rsidR="0097205A" w:rsidRPr="00B2296B" w:rsidRDefault="0097205A" w:rsidP="008D0DC6">
      <w:pPr>
        <w:pStyle w:val="Heading4"/>
        <w:numPr>
          <w:ilvl w:val="3"/>
          <w:numId w:val="0"/>
        </w:numPr>
        <w:spacing w:before="200" w:after="200"/>
        <w:ind w:firstLine="709"/>
        <w:jc w:val="both"/>
      </w:pPr>
      <w:bookmarkStart w:id="114" w:name="_Toc282347555"/>
      <w:bookmarkStart w:id="115" w:name="_Toc512684866"/>
      <w:r w:rsidRPr="00B2296B">
        <w:t>Публичные сервитуты</w:t>
      </w:r>
      <w:bookmarkEnd w:id="114"/>
      <w:bookmarkEnd w:id="115"/>
      <w:r w:rsidRPr="00B2296B">
        <w:t xml:space="preserve"> </w:t>
      </w:r>
    </w:p>
    <w:p w:rsidR="0097205A" w:rsidRPr="00B448CE" w:rsidRDefault="0097205A" w:rsidP="008D0DC6">
      <w:pPr>
        <w:widowControl w:val="0"/>
        <w:spacing w:before="240"/>
        <w:ind w:firstLine="709"/>
        <w:jc w:val="both"/>
      </w:pPr>
      <w:bookmarkStart w:id="116" w:name="_Toc282347557"/>
      <w:r w:rsidRPr="00B448CE">
        <w:t xml:space="preserve">1. Публичный сервитут – право ограниченного пользования чужим земельным участком, возникающее на основании нормативно-правового акта органа местного самоуправления и обеспечивающее интересы местного самоуправления или местного населения. </w:t>
      </w:r>
    </w:p>
    <w:p w:rsidR="0097205A" w:rsidRPr="00B448CE" w:rsidRDefault="0097205A" w:rsidP="008D0DC6">
      <w:pPr>
        <w:pStyle w:val="PlainText"/>
        <w:widowControl w:val="0"/>
        <w:ind w:firstLine="720"/>
        <w:jc w:val="both"/>
        <w:rPr>
          <w:rFonts w:ascii="Times New Roman" w:hAnsi="Times New Roman"/>
          <w:sz w:val="24"/>
          <w:szCs w:val="24"/>
        </w:rPr>
      </w:pPr>
      <w:r w:rsidRPr="00B448CE">
        <w:rPr>
          <w:rFonts w:ascii="Times New Roman" w:eastAsia="MS Mincho" w:hAnsi="Times New Roman"/>
          <w:sz w:val="24"/>
          <w:szCs w:val="24"/>
        </w:rPr>
        <w:t xml:space="preserve">2. Публичный сервитут устанавливается </w:t>
      </w:r>
      <w:r w:rsidRPr="00B448CE">
        <w:rPr>
          <w:rFonts w:ascii="Times New Roman" w:hAnsi="Times New Roman"/>
          <w:sz w:val="24"/>
          <w:szCs w:val="24"/>
        </w:rPr>
        <w:t xml:space="preserve">Пановским сельским Советом народных депутатов Пановского сельсовета Ребрихинского района Алтайского края </w:t>
      </w:r>
      <w:r w:rsidRPr="00B448CE">
        <w:rPr>
          <w:rFonts w:ascii="Times New Roman" w:eastAsia="MS Mincho" w:hAnsi="Times New Roman"/>
          <w:sz w:val="24"/>
          <w:szCs w:val="24"/>
        </w:rPr>
        <w:t xml:space="preserve">в соответствии с Градостроительным кодексом Российской Федерации, Земельным кодексом Российской Федерации, Водным кодексом Российской Федерации и иными федеральными законами, с учетом </w:t>
      </w:r>
      <w:r w:rsidRPr="00B448CE">
        <w:rPr>
          <w:rFonts w:ascii="Times New Roman" w:hAnsi="Times New Roman"/>
          <w:sz w:val="24"/>
          <w:szCs w:val="24"/>
        </w:rPr>
        <w:t>градостроительной документации, правил землепользования и застройки.</w:t>
      </w:r>
    </w:p>
    <w:p w:rsidR="0097205A" w:rsidRPr="00B448CE" w:rsidRDefault="0097205A" w:rsidP="008D0DC6">
      <w:pPr>
        <w:pStyle w:val="PlainText"/>
        <w:widowControl w:val="0"/>
        <w:ind w:firstLine="720"/>
        <w:jc w:val="both"/>
        <w:rPr>
          <w:rFonts w:ascii="Times New Roman" w:eastAsia="MS Mincho" w:hAnsi="Times New Roman"/>
          <w:sz w:val="24"/>
          <w:szCs w:val="24"/>
        </w:rPr>
      </w:pPr>
      <w:r w:rsidRPr="00B448CE">
        <w:rPr>
          <w:rFonts w:ascii="Times New Roman" w:hAnsi="Times New Roman"/>
          <w:sz w:val="24"/>
          <w:szCs w:val="24"/>
        </w:rPr>
        <w:t xml:space="preserve">3. </w:t>
      </w:r>
      <w:r w:rsidRPr="00B448CE">
        <w:rPr>
          <w:rFonts w:ascii="Times New Roman" w:eastAsia="MS Mincho" w:hAnsi="Times New Roman"/>
          <w:sz w:val="24"/>
          <w:szCs w:val="24"/>
        </w:rPr>
        <w:t>Права лиц, использующих земельный участок на основании публичного сервитута, определяются законом или иным нормативным правовым актом, которыми установлен публичный сервитут.</w:t>
      </w:r>
    </w:p>
    <w:p w:rsidR="0097205A" w:rsidRPr="00B448CE" w:rsidRDefault="0097205A" w:rsidP="008D0DC6">
      <w:pPr>
        <w:pStyle w:val="PlainText"/>
        <w:widowControl w:val="0"/>
        <w:ind w:firstLine="720"/>
        <w:jc w:val="both"/>
        <w:rPr>
          <w:rFonts w:ascii="Times New Roman" w:hAnsi="Times New Roman"/>
          <w:sz w:val="24"/>
        </w:rPr>
      </w:pPr>
      <w:r w:rsidRPr="00B448CE">
        <w:rPr>
          <w:rFonts w:ascii="Times New Roman" w:eastAsia="MS Mincho" w:hAnsi="Times New Roman"/>
          <w:sz w:val="24"/>
          <w:szCs w:val="24"/>
        </w:rPr>
        <w:t>4.</w:t>
      </w:r>
      <w:r w:rsidRPr="00B448CE">
        <w:rPr>
          <w:rFonts w:ascii="Times New Roman" w:hAnsi="Times New Roman"/>
          <w:sz w:val="24"/>
        </w:rPr>
        <w:t xml:space="preserve"> Публичные сервитуты устанавливаются для:</w:t>
      </w:r>
    </w:p>
    <w:p w:rsidR="0097205A" w:rsidRPr="00B448CE" w:rsidRDefault="0097205A" w:rsidP="008D0DC6">
      <w:pPr>
        <w:widowControl w:val="0"/>
        <w:autoSpaceDE w:val="0"/>
        <w:autoSpaceDN w:val="0"/>
        <w:adjustRightInd w:val="0"/>
        <w:ind w:firstLine="709"/>
        <w:jc w:val="both"/>
        <w:rPr>
          <w:szCs w:val="28"/>
        </w:rPr>
      </w:pPr>
      <w:r w:rsidRPr="00B448CE">
        <w:rPr>
          <w:szCs w:val="28"/>
        </w:rPr>
        <w:tab/>
        <w:t>1) прохода или проезда через земельный участок;</w:t>
      </w:r>
    </w:p>
    <w:p w:rsidR="0097205A" w:rsidRPr="00B448CE" w:rsidRDefault="0097205A" w:rsidP="008D0DC6">
      <w:pPr>
        <w:widowControl w:val="0"/>
        <w:autoSpaceDE w:val="0"/>
        <w:autoSpaceDN w:val="0"/>
        <w:adjustRightInd w:val="0"/>
        <w:ind w:firstLine="709"/>
        <w:jc w:val="both"/>
        <w:rPr>
          <w:szCs w:val="28"/>
        </w:rPr>
      </w:pPr>
      <w:r w:rsidRPr="00B448CE">
        <w:rPr>
          <w:szCs w:val="28"/>
        </w:rPr>
        <w:tab/>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97205A" w:rsidRPr="00B448CE" w:rsidRDefault="0097205A" w:rsidP="008D0DC6">
      <w:pPr>
        <w:widowControl w:val="0"/>
        <w:autoSpaceDE w:val="0"/>
        <w:autoSpaceDN w:val="0"/>
        <w:adjustRightInd w:val="0"/>
        <w:ind w:firstLine="709"/>
        <w:jc w:val="both"/>
        <w:rPr>
          <w:szCs w:val="28"/>
        </w:rPr>
      </w:pPr>
      <w:r w:rsidRPr="00B448CE">
        <w:rPr>
          <w:szCs w:val="28"/>
        </w:rPr>
        <w:tab/>
        <w:t>3) размещения на земельном участке межевых и геодезических знаков и подъездов к ним;</w:t>
      </w:r>
    </w:p>
    <w:p w:rsidR="0097205A" w:rsidRPr="00B448CE" w:rsidRDefault="0097205A" w:rsidP="008D0DC6">
      <w:pPr>
        <w:widowControl w:val="0"/>
        <w:autoSpaceDE w:val="0"/>
        <w:autoSpaceDN w:val="0"/>
        <w:adjustRightInd w:val="0"/>
        <w:ind w:firstLine="709"/>
        <w:jc w:val="both"/>
        <w:rPr>
          <w:szCs w:val="28"/>
        </w:rPr>
      </w:pPr>
      <w:r w:rsidRPr="00B448CE">
        <w:rPr>
          <w:szCs w:val="28"/>
        </w:rPr>
        <w:tab/>
        <w:t>4) проведения дренажных работ на земельном участке;</w:t>
      </w:r>
    </w:p>
    <w:p w:rsidR="0097205A" w:rsidRPr="00B448CE" w:rsidRDefault="0097205A" w:rsidP="008D0DC6">
      <w:pPr>
        <w:widowControl w:val="0"/>
        <w:autoSpaceDE w:val="0"/>
        <w:autoSpaceDN w:val="0"/>
        <w:adjustRightInd w:val="0"/>
        <w:ind w:firstLine="709"/>
        <w:jc w:val="both"/>
        <w:rPr>
          <w:szCs w:val="28"/>
        </w:rPr>
      </w:pPr>
      <w:r w:rsidRPr="00B448CE">
        <w:rPr>
          <w:szCs w:val="28"/>
        </w:rPr>
        <w:tab/>
        <w:t>5) забора (изъятия) водных ресурсов из водных объектов и водопоя;</w:t>
      </w:r>
    </w:p>
    <w:p w:rsidR="0097205A" w:rsidRPr="00B448CE" w:rsidRDefault="0097205A" w:rsidP="008D0DC6">
      <w:pPr>
        <w:widowControl w:val="0"/>
        <w:autoSpaceDE w:val="0"/>
        <w:autoSpaceDN w:val="0"/>
        <w:adjustRightInd w:val="0"/>
        <w:ind w:firstLine="709"/>
        <w:jc w:val="both"/>
        <w:rPr>
          <w:szCs w:val="28"/>
        </w:rPr>
      </w:pPr>
      <w:r w:rsidRPr="00B448CE">
        <w:rPr>
          <w:szCs w:val="28"/>
        </w:rPr>
        <w:tab/>
        <w:t>6) прогона сельскохозяйственных животных через земельный участок;</w:t>
      </w:r>
    </w:p>
    <w:p w:rsidR="0097205A" w:rsidRPr="00B448CE" w:rsidRDefault="0097205A" w:rsidP="008D0DC6">
      <w:pPr>
        <w:widowControl w:val="0"/>
        <w:autoSpaceDE w:val="0"/>
        <w:autoSpaceDN w:val="0"/>
        <w:adjustRightInd w:val="0"/>
        <w:ind w:firstLine="709"/>
        <w:jc w:val="both"/>
        <w:rPr>
          <w:szCs w:val="28"/>
        </w:rPr>
      </w:pPr>
      <w:r w:rsidRPr="00B448CE">
        <w:rPr>
          <w:szCs w:val="28"/>
        </w:rPr>
        <w:tab/>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97205A" w:rsidRPr="00B448CE" w:rsidRDefault="0097205A" w:rsidP="008D0DC6">
      <w:pPr>
        <w:widowControl w:val="0"/>
        <w:autoSpaceDE w:val="0"/>
        <w:autoSpaceDN w:val="0"/>
        <w:adjustRightInd w:val="0"/>
        <w:ind w:firstLine="709"/>
        <w:jc w:val="both"/>
        <w:rPr>
          <w:szCs w:val="28"/>
        </w:rPr>
      </w:pPr>
      <w:r w:rsidRPr="00B448CE">
        <w:rPr>
          <w:szCs w:val="28"/>
        </w:rPr>
        <w:tab/>
        <w:t>8) использования земельного участка в целях охоты и рыболовства;</w:t>
      </w:r>
    </w:p>
    <w:p w:rsidR="0097205A" w:rsidRPr="00B448CE" w:rsidRDefault="0097205A" w:rsidP="008D0DC6">
      <w:pPr>
        <w:widowControl w:val="0"/>
        <w:autoSpaceDE w:val="0"/>
        <w:autoSpaceDN w:val="0"/>
        <w:adjustRightInd w:val="0"/>
        <w:ind w:firstLine="709"/>
        <w:jc w:val="both"/>
        <w:rPr>
          <w:szCs w:val="28"/>
        </w:rPr>
      </w:pPr>
      <w:r w:rsidRPr="00B448CE">
        <w:rPr>
          <w:szCs w:val="28"/>
        </w:rPr>
        <w:tab/>
        <w:t>9) временного пользования земельным участком в целях проведения изыскательских, исследовательских и других работ;</w:t>
      </w:r>
    </w:p>
    <w:p w:rsidR="0097205A" w:rsidRPr="00B448CE" w:rsidRDefault="0097205A" w:rsidP="008D0DC6">
      <w:pPr>
        <w:pStyle w:val="PlainText"/>
        <w:widowControl w:val="0"/>
        <w:ind w:firstLine="720"/>
        <w:jc w:val="both"/>
        <w:rPr>
          <w:rFonts w:ascii="Times New Roman" w:eastAsia="MS Mincho" w:hAnsi="Times New Roman"/>
          <w:sz w:val="24"/>
          <w:szCs w:val="24"/>
        </w:rPr>
      </w:pPr>
      <w:r w:rsidRPr="00B448CE">
        <w:rPr>
          <w:rFonts w:ascii="Times New Roman" w:hAnsi="Times New Roman"/>
          <w:sz w:val="24"/>
          <w:szCs w:val="24"/>
        </w:rPr>
        <w:tab/>
        <w:t>10) свободного доступа к прибрежной полосе</w:t>
      </w:r>
      <w:r w:rsidRPr="00B448CE">
        <w:rPr>
          <w:rFonts w:ascii="Times New Roman" w:eastAsia="MS Mincho" w:hAnsi="Times New Roman"/>
          <w:sz w:val="24"/>
          <w:szCs w:val="24"/>
        </w:rPr>
        <w:t>.</w:t>
      </w:r>
    </w:p>
    <w:p w:rsidR="0097205A" w:rsidRPr="00B448CE" w:rsidRDefault="0097205A" w:rsidP="008D0DC6">
      <w:pPr>
        <w:pStyle w:val="PlainText"/>
        <w:widowControl w:val="0"/>
        <w:ind w:firstLine="720"/>
        <w:jc w:val="both"/>
        <w:rPr>
          <w:rFonts w:ascii="Times New Roman" w:eastAsia="MS Mincho" w:hAnsi="Times New Roman"/>
          <w:sz w:val="24"/>
          <w:szCs w:val="24"/>
        </w:rPr>
      </w:pPr>
      <w:r w:rsidRPr="00B448CE">
        <w:rPr>
          <w:rFonts w:ascii="Times New Roman" w:eastAsia="MS Mincho" w:hAnsi="Times New Roman"/>
          <w:sz w:val="24"/>
          <w:szCs w:val="24"/>
        </w:rPr>
        <w:t>5. Публичный сервитут может быть срочным или постоянным.</w:t>
      </w:r>
    </w:p>
    <w:p w:rsidR="0097205A" w:rsidRPr="00B448CE" w:rsidRDefault="0097205A" w:rsidP="008D0DC6">
      <w:pPr>
        <w:widowControl w:val="0"/>
        <w:autoSpaceDE w:val="0"/>
        <w:autoSpaceDN w:val="0"/>
        <w:adjustRightInd w:val="0"/>
        <w:ind w:firstLine="709"/>
        <w:jc w:val="both"/>
        <w:rPr>
          <w:szCs w:val="28"/>
        </w:rPr>
      </w:pPr>
      <w:r w:rsidRPr="00B448CE">
        <w:rPr>
          <w:szCs w:val="28"/>
        </w:rPr>
        <w:t>6. Установление публичного сервитута осуществляется с учетом результатов публичных слушаний.</w:t>
      </w:r>
    </w:p>
    <w:p w:rsidR="0097205A" w:rsidRPr="00B448CE" w:rsidRDefault="0097205A" w:rsidP="008D0DC6">
      <w:pPr>
        <w:widowControl w:val="0"/>
        <w:ind w:firstLine="709"/>
        <w:jc w:val="both"/>
        <w:rPr>
          <w:szCs w:val="28"/>
        </w:rPr>
      </w:pPr>
      <w:r w:rsidRPr="00B448CE">
        <w:rPr>
          <w:szCs w:val="28"/>
        </w:rPr>
        <w:t xml:space="preserve">7. Публичные слушания по вопросу об установлении (прекращении) публичного сервитута проводятся в соответствии с Положением о публичных слушаниях, утвержденным Советом депутатов. </w:t>
      </w:r>
    </w:p>
    <w:p w:rsidR="0097205A" w:rsidRPr="00B448CE" w:rsidRDefault="0097205A" w:rsidP="008D0DC6">
      <w:pPr>
        <w:pStyle w:val="PlainText"/>
        <w:widowControl w:val="0"/>
        <w:ind w:firstLine="720"/>
        <w:jc w:val="both"/>
        <w:rPr>
          <w:rFonts w:ascii="Times New Roman" w:hAnsi="Times New Roman"/>
          <w:sz w:val="24"/>
        </w:rPr>
      </w:pPr>
      <w:r w:rsidRPr="00B448CE">
        <w:rPr>
          <w:rFonts w:ascii="Times New Roman" w:hAnsi="Times New Roman"/>
          <w:sz w:val="24"/>
        </w:rPr>
        <w:t>8. Публичный сервитут (его прекращение) подлежит государственной регистрации в соответствии с Федеральным законом «О государственной регистрации прав на недвижимое имущество и сделок с ним». Сервитут возникает (прекращается) с момента такой регистрации.</w:t>
      </w:r>
      <w:r w:rsidRPr="00B448CE">
        <w:rPr>
          <w:rFonts w:ascii="Times New Roman" w:hAnsi="Times New Roman"/>
          <w:sz w:val="24"/>
          <w:szCs w:val="24"/>
        </w:rPr>
        <w:t xml:space="preserve"> Границы действия публичных сервитутов фиксируются на планах земельных участков.</w:t>
      </w:r>
    </w:p>
    <w:p w:rsidR="0097205A" w:rsidRPr="00B448CE" w:rsidRDefault="0097205A" w:rsidP="008D0DC6">
      <w:pPr>
        <w:widowControl w:val="0"/>
        <w:ind w:firstLine="709"/>
        <w:jc w:val="both"/>
        <w:rPr>
          <w:szCs w:val="28"/>
        </w:rPr>
      </w:pPr>
      <w:r w:rsidRPr="00B448CE">
        <w:rPr>
          <w:szCs w:val="28"/>
        </w:rPr>
        <w:t xml:space="preserve">9. Государственная регистрация публичного сервитута (его прекращения) производится на основании заявления собственника земельного участка, который обременяется (обременен) сервитутом, или лица, в пользу которого установлен сервитут, при наличии у последнего соглашения о сервитуте. В случае если данный собственник земельного участка уклоняется от осуществления действий по государственной регистрации сервитута (его прекращения), инициатор установления (прекращения) публичного сервитута вправе обратиться в суд с требованием о регистрации публичного сервитута (его прекращения). </w:t>
      </w:r>
    </w:p>
    <w:p w:rsidR="0097205A" w:rsidRPr="00B448CE" w:rsidRDefault="0097205A" w:rsidP="008D0DC6">
      <w:pPr>
        <w:widowControl w:val="0"/>
        <w:ind w:firstLine="709"/>
        <w:jc w:val="both"/>
        <w:rPr>
          <w:szCs w:val="28"/>
        </w:rPr>
      </w:pPr>
      <w:r w:rsidRPr="00B448CE">
        <w:rPr>
          <w:szCs w:val="28"/>
        </w:rPr>
        <w:t>Оплата государственной регистрации публичного сервитута (его прекращения) производится за счет инициатора установления (прекращения) публичного сервитута.</w:t>
      </w:r>
    </w:p>
    <w:p w:rsidR="0097205A" w:rsidRPr="00B448CE" w:rsidRDefault="0097205A" w:rsidP="008D0DC6">
      <w:pPr>
        <w:widowControl w:val="0"/>
        <w:ind w:firstLine="709"/>
        <w:jc w:val="both"/>
        <w:rPr>
          <w:szCs w:val="28"/>
        </w:rPr>
      </w:pPr>
      <w:r w:rsidRPr="00B448CE">
        <w:rPr>
          <w:szCs w:val="28"/>
        </w:rPr>
        <w:t>10. Срочный публичный сервитут прекращается по истечении срока его действия. Принятие нормативного правового акта о прекращении действия срочного публичного сервитута не требуется.</w:t>
      </w:r>
    </w:p>
    <w:p w:rsidR="0097205A" w:rsidRPr="00B448CE" w:rsidRDefault="0097205A" w:rsidP="008D0DC6">
      <w:pPr>
        <w:pStyle w:val="PlainText"/>
        <w:widowControl w:val="0"/>
        <w:ind w:firstLine="720"/>
        <w:jc w:val="both"/>
        <w:rPr>
          <w:rFonts w:ascii="Times New Roman" w:hAnsi="Times New Roman"/>
          <w:sz w:val="24"/>
          <w:szCs w:val="28"/>
        </w:rPr>
      </w:pPr>
      <w:r w:rsidRPr="00B448CE">
        <w:rPr>
          <w:rFonts w:ascii="Times New Roman" w:eastAsia="MS Mincho" w:hAnsi="Times New Roman"/>
          <w:sz w:val="24"/>
        </w:rPr>
        <w:t>11.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97205A" w:rsidRPr="00B448CE" w:rsidRDefault="0097205A" w:rsidP="008D0DC6">
      <w:pPr>
        <w:widowControl w:val="0"/>
        <w:ind w:firstLine="709"/>
        <w:jc w:val="both"/>
        <w:rPr>
          <w:szCs w:val="28"/>
        </w:rPr>
      </w:pPr>
      <w:r w:rsidRPr="00B448CE">
        <w:rPr>
          <w:szCs w:val="28"/>
        </w:rPr>
        <w:t>12. Осуществление публичного сервитута должно быть наименее обременительным для земельного участка, в отношении которого он установлен.</w:t>
      </w:r>
    </w:p>
    <w:p w:rsidR="0097205A" w:rsidRPr="00B448CE" w:rsidRDefault="0097205A" w:rsidP="008D0DC6">
      <w:pPr>
        <w:widowControl w:val="0"/>
        <w:ind w:firstLine="709"/>
        <w:jc w:val="both"/>
        <w:rPr>
          <w:szCs w:val="28"/>
        </w:rPr>
      </w:pPr>
      <w:r w:rsidRPr="00B448CE">
        <w:rPr>
          <w:szCs w:val="28"/>
        </w:rPr>
        <w:t>13. 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администрации муниципального образования соразмерную плату за него. Вопросы о платности публичного сервитута, размере платы и другие подобные вопросы рассматриваются при проведении публичных слушаний об установлении публичного сервитута.</w:t>
      </w:r>
    </w:p>
    <w:p w:rsidR="0097205A" w:rsidRPr="00B448CE" w:rsidRDefault="0097205A" w:rsidP="008D0DC6">
      <w:pPr>
        <w:widowControl w:val="0"/>
        <w:autoSpaceDE w:val="0"/>
        <w:autoSpaceDN w:val="0"/>
        <w:adjustRightInd w:val="0"/>
        <w:ind w:firstLine="709"/>
        <w:jc w:val="both"/>
        <w:rPr>
          <w:szCs w:val="28"/>
        </w:rPr>
      </w:pPr>
      <w:r w:rsidRPr="00B448CE">
        <w:rPr>
          <w:szCs w:val="28"/>
        </w:rPr>
        <w:t>14. В случаях, если установление публичного сервитута приводит к невозможности использования земельного участка, собственник земельного участка (землевладелец, землепользователь) вправе требовать изъятия, в том числе путем выкупа, у него данного земельного участка с возмещением администрацией муниципального образования убытков или предоставления равноценного земельного участка с возмещением убытков.</w:t>
      </w:r>
    </w:p>
    <w:p w:rsidR="0097205A" w:rsidRPr="00B448CE" w:rsidRDefault="0097205A" w:rsidP="008D0DC6">
      <w:pPr>
        <w:widowControl w:val="0"/>
        <w:autoSpaceDE w:val="0"/>
        <w:autoSpaceDN w:val="0"/>
        <w:adjustRightInd w:val="0"/>
        <w:ind w:firstLine="709"/>
        <w:jc w:val="both"/>
      </w:pPr>
      <w:r w:rsidRPr="00B448CE">
        <w:t>15.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97205A" w:rsidRPr="00B2296B" w:rsidRDefault="0097205A" w:rsidP="008D0DC6">
      <w:pPr>
        <w:pStyle w:val="Heading4"/>
        <w:numPr>
          <w:ilvl w:val="3"/>
          <w:numId w:val="0"/>
        </w:numPr>
        <w:spacing w:before="200" w:after="200"/>
        <w:ind w:firstLine="709"/>
        <w:jc w:val="both"/>
      </w:pPr>
      <w:bookmarkStart w:id="117" w:name="_Toc512684867"/>
      <w:r w:rsidRPr="00B2296B">
        <w:t xml:space="preserve">Основные принципы организации застройки территории </w:t>
      </w:r>
      <w:bookmarkEnd w:id="116"/>
      <w:r w:rsidRPr="00B2296B">
        <w:t>сельсовета</w:t>
      </w:r>
      <w:bookmarkEnd w:id="117"/>
    </w:p>
    <w:p w:rsidR="0097205A" w:rsidRPr="00B448CE" w:rsidRDefault="0097205A" w:rsidP="008D0DC6">
      <w:pPr>
        <w:pStyle w:val="NormalWeb"/>
        <w:widowControl w:val="0"/>
        <w:tabs>
          <w:tab w:val="left" w:pos="720"/>
        </w:tabs>
        <w:ind w:firstLine="720"/>
        <w:jc w:val="both"/>
      </w:pPr>
      <w:bookmarkStart w:id="118" w:name="_Toc282347559"/>
      <w:r w:rsidRPr="00B448CE">
        <w:t xml:space="preserve">1. Планировочная организация и застройка территории сельсовета должны отвечать требованиям создания благоприятной среды, способствующей организации жизнедеятельности населения, защите от неблагоприятных факторов природного и техногенного воздействия. </w:t>
      </w:r>
    </w:p>
    <w:p w:rsidR="0097205A" w:rsidRPr="00B448CE" w:rsidRDefault="0097205A" w:rsidP="008D0DC6">
      <w:pPr>
        <w:pStyle w:val="NormalWeb"/>
        <w:widowControl w:val="0"/>
        <w:tabs>
          <w:tab w:val="left" w:pos="720"/>
        </w:tabs>
        <w:ind w:firstLine="720"/>
        <w:jc w:val="both"/>
      </w:pPr>
      <w:r w:rsidRPr="00B448CE">
        <w:t>2. Для создания благоприятной среды проживания необходимо:</w:t>
      </w:r>
    </w:p>
    <w:p w:rsidR="0097205A" w:rsidRPr="00B448CE" w:rsidRDefault="0097205A" w:rsidP="008D0DC6">
      <w:pPr>
        <w:pStyle w:val="NormalWeb"/>
        <w:widowControl w:val="0"/>
        <w:tabs>
          <w:tab w:val="left" w:pos="720"/>
        </w:tabs>
        <w:ind w:firstLine="720"/>
        <w:jc w:val="both"/>
      </w:pPr>
      <w:r w:rsidRPr="00B448CE">
        <w:tab/>
        <w:t xml:space="preserve">1) обеспечивать эффективное использование территории с учетом особенностей ее функциональной организации, развития социальной, транспортной и инженерной инфраструктур, заложенных в Генеральном плане Пановского сельсовета, и в документации по планировке территории; </w:t>
      </w:r>
    </w:p>
    <w:p w:rsidR="0097205A" w:rsidRPr="00B448CE" w:rsidRDefault="0097205A" w:rsidP="008D0DC6">
      <w:pPr>
        <w:pStyle w:val="NormalWeb"/>
        <w:widowControl w:val="0"/>
        <w:tabs>
          <w:tab w:val="left" w:pos="720"/>
        </w:tabs>
        <w:ind w:firstLine="720"/>
        <w:jc w:val="both"/>
      </w:pPr>
      <w:r w:rsidRPr="00B448CE">
        <w:tab/>
        <w:t xml:space="preserve">2) обеспечить сохранение природной среды и имеющихся объектов историко-культурного наследия; </w:t>
      </w:r>
    </w:p>
    <w:p w:rsidR="0097205A" w:rsidRPr="00B448CE" w:rsidRDefault="0097205A" w:rsidP="008D0DC6">
      <w:pPr>
        <w:pStyle w:val="NormalWeb"/>
        <w:widowControl w:val="0"/>
        <w:tabs>
          <w:tab w:val="left" w:pos="720"/>
        </w:tabs>
        <w:ind w:firstLine="720"/>
        <w:jc w:val="both"/>
      </w:pPr>
      <w:r w:rsidRPr="00B448CE">
        <w:tab/>
        <w:t xml:space="preserve">3) использовать, в том числе в новой застройке, архитектурно–планировочные приемы, наиболее соответствующие социально–гигиеническим параметрам; </w:t>
      </w:r>
    </w:p>
    <w:p w:rsidR="0097205A" w:rsidRPr="00B448CE" w:rsidRDefault="0097205A" w:rsidP="008D0DC6">
      <w:pPr>
        <w:pStyle w:val="NormalWeb"/>
        <w:widowControl w:val="0"/>
        <w:tabs>
          <w:tab w:val="left" w:pos="720"/>
        </w:tabs>
        <w:ind w:firstLine="720"/>
        <w:jc w:val="both"/>
      </w:pPr>
      <w:r w:rsidRPr="00B448CE">
        <w:tab/>
        <w:t xml:space="preserve">4) обеспечивать инвалидам условия для беспрепятственного доступа к объектам социального и иного назначения. </w:t>
      </w:r>
    </w:p>
    <w:p w:rsidR="0097205A" w:rsidRPr="00B448CE" w:rsidRDefault="0097205A" w:rsidP="008D0DC6">
      <w:pPr>
        <w:pStyle w:val="NormalWeb"/>
        <w:widowControl w:val="0"/>
        <w:tabs>
          <w:tab w:val="left" w:pos="720"/>
        </w:tabs>
        <w:ind w:firstLine="720"/>
        <w:jc w:val="both"/>
      </w:pPr>
      <w:r w:rsidRPr="00B448CE">
        <w:t>3. Застройка территории сельсовета должна осуществляться в соответствии с действующими нормативными правовыми актами в области градостроительной деятельности и градостроительными регламентами, обязательными для исполнения всеми собственниками земельных участков, землепользователями, арендаторами земельных участков независимо от форм собственности и иных прав на земельные участки.</w:t>
      </w:r>
    </w:p>
    <w:p w:rsidR="0097205A" w:rsidRPr="00B448CE" w:rsidRDefault="0097205A" w:rsidP="008D0DC6">
      <w:pPr>
        <w:pStyle w:val="NormalWeb"/>
        <w:widowControl w:val="0"/>
        <w:tabs>
          <w:tab w:val="left" w:pos="720"/>
        </w:tabs>
        <w:ind w:firstLine="720"/>
        <w:jc w:val="both"/>
      </w:pPr>
      <w:r w:rsidRPr="00B448CE">
        <w:t>4. При проектировании и осуществлении любого вида строительства необходимо соблюдать красные линии, иные линии регулирования застройки, предусмотренные утвержденной в установленном порядке градостроительной документацией. Нарушение красных линий влечет за собой наступление административной или уголовной ответственности в соответствии с действующим законодательством.</w:t>
      </w:r>
    </w:p>
    <w:p w:rsidR="0097205A" w:rsidRPr="00B448CE" w:rsidRDefault="0097205A" w:rsidP="008D0DC6">
      <w:pPr>
        <w:pStyle w:val="NormalWeb"/>
        <w:widowControl w:val="0"/>
        <w:tabs>
          <w:tab w:val="left" w:pos="720"/>
        </w:tabs>
        <w:ind w:firstLine="720"/>
        <w:jc w:val="both"/>
      </w:pPr>
      <w:r w:rsidRPr="00B448CE">
        <w:t>5. Строительство, реконструкция и капитальный ремонт объектов капитального строительства, линейных сооружений и объектов, элементов благоустройства территории поселений, должно осуществляться в соответствии с проектной документацией, подготовленной, согласованной, прошедшей государственную экспертизу и утвержденной заказчиком. Основанием для выдачи разрешения на строительство служит проектная документация, градостроительный план земельного участка, а также наличие права собственности, аренды или постоянного (бессрочного) пользования на застраиваемый земельный участок.</w:t>
      </w:r>
    </w:p>
    <w:p w:rsidR="0097205A" w:rsidRPr="00B448CE" w:rsidRDefault="0097205A" w:rsidP="008D0DC6">
      <w:pPr>
        <w:pStyle w:val="NormalWeb"/>
        <w:widowControl w:val="0"/>
        <w:tabs>
          <w:tab w:val="left" w:pos="720"/>
        </w:tabs>
        <w:ind w:firstLine="720"/>
        <w:jc w:val="both"/>
      </w:pPr>
      <w:r w:rsidRPr="00B448CE">
        <w:t>6. Виды объектов капитального строительства, при строительстве которых проектная документация может не подготавливаться, а также когда выдача разрешения на строительство не требуется, устанавливаются законодательством о градостроительной деятельности.</w:t>
      </w:r>
    </w:p>
    <w:p w:rsidR="0097205A" w:rsidRPr="00B448CE" w:rsidRDefault="0097205A" w:rsidP="008D0DC6">
      <w:pPr>
        <w:pStyle w:val="NormalWeb"/>
        <w:widowControl w:val="0"/>
        <w:tabs>
          <w:tab w:val="left" w:pos="720"/>
        </w:tabs>
        <w:ind w:firstLine="720"/>
        <w:jc w:val="both"/>
      </w:pPr>
      <w:r w:rsidRPr="00B448CE">
        <w:t>7. Граждане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
    <w:p w:rsidR="0097205A" w:rsidRPr="00B448CE" w:rsidRDefault="0097205A" w:rsidP="008D0DC6">
      <w:pPr>
        <w:pStyle w:val="NormalWeb"/>
        <w:widowControl w:val="0"/>
        <w:tabs>
          <w:tab w:val="left" w:pos="720"/>
        </w:tabs>
        <w:ind w:firstLine="720"/>
        <w:jc w:val="both"/>
      </w:pPr>
      <w:r w:rsidRPr="00B448CE">
        <w:t>8. До начала строительства жилых домов и общественных зданий должны осуществляться устройство дорог, вертикальная планировка территорий, прокладка новых и реконструкция существующих инженерных коммуникаций.</w:t>
      </w:r>
    </w:p>
    <w:p w:rsidR="0097205A" w:rsidRPr="00B448CE" w:rsidRDefault="0097205A" w:rsidP="008D0DC6">
      <w:pPr>
        <w:pStyle w:val="NormalWeb"/>
        <w:widowControl w:val="0"/>
        <w:tabs>
          <w:tab w:val="left" w:pos="720"/>
        </w:tabs>
        <w:ind w:firstLine="720"/>
        <w:jc w:val="both"/>
      </w:pPr>
      <w:r w:rsidRPr="00B448CE">
        <w:t>9. Все объекты капитального строительства должны вводиться в эксплуатацию с обеспечением полного уровня инженерного оборудования и благоустройства (проезды, подходы, озеленение, наружное освещение и т.п.), исключающего необходимость возобновления земляных (строительных) работ на участках с объектами, введенными в эксплуатацию.</w:t>
      </w:r>
    </w:p>
    <w:p w:rsidR="0097205A" w:rsidRPr="00B448CE" w:rsidRDefault="0097205A" w:rsidP="008D0DC6">
      <w:pPr>
        <w:pStyle w:val="NormalWeb"/>
        <w:widowControl w:val="0"/>
        <w:tabs>
          <w:tab w:val="left" w:pos="720"/>
        </w:tabs>
        <w:ind w:firstLine="720"/>
        <w:jc w:val="both"/>
      </w:pPr>
      <w:r w:rsidRPr="00B448CE">
        <w:t>10. Объем и качество законченного строительством объекта, оснащение инженерным оборудованием, внешнее благоустройство земельного участка должны соответствовать проектной документации.</w:t>
      </w:r>
    </w:p>
    <w:p w:rsidR="0097205A" w:rsidRPr="00B448CE" w:rsidRDefault="0097205A" w:rsidP="008D0DC6">
      <w:pPr>
        <w:pStyle w:val="NormalWeb"/>
        <w:widowControl w:val="0"/>
        <w:tabs>
          <w:tab w:val="left" w:pos="720"/>
        </w:tabs>
        <w:ind w:firstLine="720"/>
        <w:jc w:val="both"/>
      </w:pPr>
      <w:r w:rsidRPr="00B448CE">
        <w:t>11. Ответственность за сохранность геодезических знаков, зеленых насаждений, элементов благоустройства в районе выполнения работ возлагается на застройщика либо лицо, осуществляющее ведение строительных работ.</w:t>
      </w:r>
    </w:p>
    <w:p w:rsidR="0097205A" w:rsidRPr="00B448CE" w:rsidRDefault="0097205A" w:rsidP="008D0DC6">
      <w:pPr>
        <w:pStyle w:val="NormalWeb"/>
        <w:widowControl w:val="0"/>
        <w:tabs>
          <w:tab w:val="left" w:pos="720"/>
        </w:tabs>
        <w:ind w:firstLine="720"/>
        <w:jc w:val="both"/>
      </w:pPr>
      <w:r w:rsidRPr="00B448CE">
        <w:t>12.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сведения, характеризующие участок строительства, существующие и проектируемые здания и сооружения, отчеты о инженерных изысканиях, копии разделов проектной документации,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97205A" w:rsidRPr="00B2296B" w:rsidRDefault="0097205A" w:rsidP="008D0DC6">
      <w:pPr>
        <w:pStyle w:val="Heading4"/>
        <w:numPr>
          <w:ilvl w:val="3"/>
          <w:numId w:val="0"/>
        </w:numPr>
        <w:spacing w:before="200" w:after="200"/>
        <w:ind w:firstLine="709"/>
        <w:jc w:val="both"/>
      </w:pPr>
      <w:bookmarkStart w:id="119" w:name="_Toc512684868"/>
      <w:r w:rsidRPr="00B2296B">
        <w:t>Проектная документация объекта капитального строительства</w:t>
      </w:r>
      <w:bookmarkEnd w:id="118"/>
      <w:bookmarkEnd w:id="119"/>
    </w:p>
    <w:p w:rsidR="0097205A" w:rsidRPr="00B448CE" w:rsidRDefault="0097205A" w:rsidP="008D0DC6">
      <w:pPr>
        <w:pStyle w:val="NormalWeb"/>
        <w:tabs>
          <w:tab w:val="left" w:pos="720"/>
        </w:tabs>
        <w:ind w:firstLine="720"/>
        <w:jc w:val="both"/>
      </w:pPr>
      <w:r w:rsidRPr="00B448CE">
        <w:t>1.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97205A" w:rsidRPr="00B448CE" w:rsidRDefault="0097205A" w:rsidP="008D0DC6">
      <w:pPr>
        <w:pStyle w:val="NormalWeb"/>
        <w:tabs>
          <w:tab w:val="left" w:pos="720"/>
        </w:tabs>
        <w:ind w:firstLine="720"/>
        <w:jc w:val="both"/>
      </w:pPr>
      <w:r w:rsidRPr="00B448CE">
        <w:t xml:space="preserve">2. Подготовка проектной документации осуществляется физическими или юридическими лицами, которые соответствуют требованиям законодательства Российской Федерации, предъявляемым к лицам, осуществляющим архитектурно–строительное проектирование и имеющим соответствующий допуск  на выполнение проектных работ. </w:t>
      </w:r>
    </w:p>
    <w:p w:rsidR="0097205A" w:rsidRPr="00B448CE" w:rsidRDefault="0097205A" w:rsidP="008D0DC6">
      <w:pPr>
        <w:pStyle w:val="NormalWeb"/>
        <w:tabs>
          <w:tab w:val="left" w:pos="720"/>
        </w:tabs>
        <w:ind w:firstLine="720"/>
        <w:jc w:val="both"/>
      </w:pPr>
      <w:r w:rsidRPr="00B448CE">
        <w:t>3. Подготовка проектной документации осуществляется на основании задания застройщика или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в соответствии с требованиями технических регламентов, техническими условиями, разрешением (при необходимости) на отклонение от предельных параметров разрешенного строительства, реконструкции объектов капитального строительства.</w:t>
      </w:r>
    </w:p>
    <w:p w:rsidR="0097205A" w:rsidRPr="00B448CE" w:rsidRDefault="0097205A" w:rsidP="008D0DC6">
      <w:pPr>
        <w:pStyle w:val="NormalWeb"/>
        <w:tabs>
          <w:tab w:val="left" w:pos="720"/>
        </w:tabs>
        <w:ind w:firstLine="720"/>
        <w:jc w:val="both"/>
      </w:pPr>
      <w:r w:rsidRPr="00B448CE">
        <w:t>4. Состав проектной документации, требования к содержанию ее разделов, а также порядок подготовки  устанавливаются Градостроительным кодексом Российской Федерации и принимаемыми в соответствии с ним нормативными правовыми актами Правительства Российской Федерации.</w:t>
      </w:r>
    </w:p>
    <w:p w:rsidR="0097205A" w:rsidRPr="00B2296B" w:rsidRDefault="0097205A" w:rsidP="008D0DC6">
      <w:pPr>
        <w:pStyle w:val="Heading4"/>
        <w:numPr>
          <w:ilvl w:val="3"/>
          <w:numId w:val="0"/>
        </w:numPr>
        <w:spacing w:before="200" w:after="200"/>
        <w:ind w:firstLine="709"/>
        <w:jc w:val="both"/>
      </w:pPr>
      <w:bookmarkStart w:id="120" w:name="_Toc282347560"/>
      <w:bookmarkStart w:id="121" w:name="_Toc512684869"/>
      <w:r w:rsidRPr="00B2296B">
        <w:t>Государственная экспертиза и утверждение проектной документации</w:t>
      </w:r>
      <w:bookmarkEnd w:id="120"/>
      <w:bookmarkEnd w:id="121"/>
    </w:p>
    <w:p w:rsidR="0097205A" w:rsidRPr="00B448CE" w:rsidRDefault="0097205A" w:rsidP="008D0DC6">
      <w:pPr>
        <w:ind w:firstLine="720"/>
        <w:jc w:val="both"/>
      </w:pPr>
      <w:r w:rsidRPr="00B448CE">
        <w:t>1. Государственная экспертиза проектной документации, результатов инженерных изысканий, проектов документов территориального планирования в Алтайском крае осуществляется уполномоченным краевым учреждением в соответствии  со статьей 41 закона Алтайского края «О градостроительной деятельности на территории Алтайского края».</w:t>
      </w:r>
    </w:p>
    <w:p w:rsidR="0097205A" w:rsidRPr="00B448CE" w:rsidRDefault="0097205A" w:rsidP="008D0DC6">
      <w:pPr>
        <w:ind w:firstLine="720"/>
        <w:jc w:val="both"/>
      </w:pPr>
      <w:r w:rsidRPr="00B448CE">
        <w:t>2. Проектная документация представляется на государственную экспертизу в объеме, необходимом для оценки проектных решений в части обеспечения безопасности жизни и здоровья людей, надежности возводимых зданий и сооружений, соответствия утвержденной градостроительной документации и техническим регламентам.</w:t>
      </w:r>
    </w:p>
    <w:p w:rsidR="0097205A" w:rsidRPr="00B448CE" w:rsidRDefault="0097205A" w:rsidP="008D0DC6">
      <w:pPr>
        <w:ind w:firstLine="720"/>
        <w:jc w:val="both"/>
      </w:pPr>
      <w:r w:rsidRPr="00B448CE">
        <w:t>3. Прошедшая государственную экспертизу проектная документация утверждается заказчиком.</w:t>
      </w:r>
    </w:p>
    <w:p w:rsidR="0097205A" w:rsidRPr="00B2296B" w:rsidRDefault="0097205A" w:rsidP="008D0DC6">
      <w:pPr>
        <w:pStyle w:val="Heading4"/>
        <w:numPr>
          <w:ilvl w:val="3"/>
          <w:numId w:val="0"/>
        </w:numPr>
        <w:spacing w:before="200" w:after="200"/>
        <w:ind w:firstLine="709"/>
        <w:jc w:val="both"/>
      </w:pPr>
      <w:bookmarkStart w:id="122" w:name="_Toc282347561"/>
      <w:bookmarkStart w:id="123" w:name="_Toc512684870"/>
      <w:r w:rsidRPr="00B2296B">
        <w:t>Выдача разрешения на строительство</w:t>
      </w:r>
      <w:bookmarkEnd w:id="122"/>
      <w:bookmarkEnd w:id="123"/>
    </w:p>
    <w:p w:rsidR="0097205A" w:rsidRPr="00B448CE" w:rsidRDefault="0097205A" w:rsidP="008D0DC6">
      <w:pPr>
        <w:ind w:firstLine="709"/>
        <w:jc w:val="both"/>
      </w:pPr>
      <w:bookmarkStart w:id="124" w:name="sub_4401"/>
      <w:r w:rsidRPr="00B448CE">
        <w:t>1. Разрешения на строительство выдаются в соответствии с требованиями, установленными статьей 51 Градостроительного кодекса Российской Федерации, статьей 44 закона Алтайского края «О градостроительной деятельности на территории Алтайского края».</w:t>
      </w:r>
    </w:p>
    <w:p w:rsidR="0097205A" w:rsidRPr="00B448CE" w:rsidRDefault="0097205A" w:rsidP="008D0DC6">
      <w:pPr>
        <w:pStyle w:val="ConsPlusNormal"/>
        <w:ind w:firstLine="709"/>
        <w:jc w:val="both"/>
        <w:rPr>
          <w:rFonts w:ascii="Times New Roman" w:hAnsi="Times New Roman"/>
          <w:sz w:val="24"/>
          <w:szCs w:val="24"/>
        </w:rPr>
      </w:pPr>
      <w:r w:rsidRPr="00B448CE">
        <w:rPr>
          <w:rFonts w:ascii="Times New Roman" w:hAnsi="Times New Roman"/>
          <w:sz w:val="24"/>
          <w:szCs w:val="24"/>
        </w:rPr>
        <w:t xml:space="preserve">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anchor="P1423" w:history="1">
        <w:r w:rsidRPr="00B448CE">
          <w:rPr>
            <w:rFonts w:ascii="Times New Roman" w:hAnsi="Times New Roman"/>
            <w:sz w:val="24"/>
            <w:szCs w:val="24"/>
          </w:rPr>
          <w:t>не устанавливаются</w:t>
        </w:r>
      </w:hyperlink>
      <w:r w:rsidRPr="00B448CE">
        <w:rPr>
          <w:rFonts w:ascii="Times New Roman" w:hAnsi="Times New Roman"/>
          <w:sz w:val="24"/>
          <w:szCs w:val="24"/>
        </w:rPr>
        <w:t xml:space="preserve"> градостроительные регламенты, и в иных предусмотренных федеральными </w:t>
      </w:r>
      <w:hyperlink r:id="rId20" w:history="1">
        <w:r w:rsidRPr="00B448CE">
          <w:rPr>
            <w:rFonts w:ascii="Times New Roman" w:hAnsi="Times New Roman"/>
            <w:sz w:val="24"/>
            <w:szCs w:val="24"/>
          </w:rPr>
          <w:t>законами</w:t>
        </w:r>
      </w:hyperlink>
      <w:r w:rsidRPr="00B448CE">
        <w:rPr>
          <w:rFonts w:ascii="Times New Roman" w:hAnsi="Times New Roman"/>
          <w:sz w:val="24"/>
          <w:szCs w:val="24"/>
        </w:rP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97205A" w:rsidRPr="00B448CE" w:rsidRDefault="0097205A" w:rsidP="008D0DC6">
      <w:pPr>
        <w:pStyle w:val="NormalWeb"/>
        <w:tabs>
          <w:tab w:val="left" w:pos="720"/>
        </w:tabs>
        <w:ind w:firstLine="709"/>
        <w:jc w:val="both"/>
      </w:pPr>
      <w:r w:rsidRPr="00B448CE">
        <w:t>2. На земельных участках, расположенных на территории Пановского сельсовета, разрешение на строительство выдается Администрацией Ребрихинского района, за исключением случаев размещения объектов:</w:t>
      </w:r>
    </w:p>
    <w:p w:rsidR="0097205A" w:rsidRPr="00B448CE" w:rsidRDefault="0097205A" w:rsidP="008D0DC6">
      <w:pPr>
        <w:pStyle w:val="NormalWeb"/>
        <w:widowControl w:val="0"/>
        <w:tabs>
          <w:tab w:val="left" w:pos="720"/>
        </w:tabs>
        <w:ind w:firstLine="709"/>
        <w:jc w:val="both"/>
      </w:pPr>
      <w:r w:rsidRPr="00B448CE">
        <w:tab/>
      </w:r>
      <w:bookmarkEnd w:id="124"/>
      <w:r w:rsidRPr="00B448CE">
        <w:t>-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w:t>
      </w:r>
    </w:p>
    <w:p w:rsidR="0097205A" w:rsidRPr="00B448CE" w:rsidRDefault="0097205A" w:rsidP="008D0DC6">
      <w:pPr>
        <w:pStyle w:val="ConsPlusNormal"/>
        <w:ind w:firstLine="709"/>
        <w:jc w:val="both"/>
        <w:rPr>
          <w:rFonts w:ascii="Times New Roman" w:hAnsi="Times New Roman"/>
          <w:sz w:val="24"/>
          <w:szCs w:val="24"/>
        </w:rPr>
      </w:pPr>
      <w:r w:rsidRPr="00B448CE">
        <w:t xml:space="preserve">- </w:t>
      </w:r>
      <w:r w:rsidRPr="00B448CE">
        <w:rPr>
          <w:rFonts w:ascii="Times New Roman" w:hAnsi="Times New Roman"/>
          <w:sz w:val="24"/>
          <w:szCs w:val="24"/>
        </w:rPr>
        <w:t xml:space="preserve">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21" w:history="1">
        <w:r w:rsidRPr="00B448CE">
          <w:rPr>
            <w:rFonts w:ascii="Times New Roman" w:hAnsi="Times New Roman"/>
            <w:sz w:val="24"/>
            <w:szCs w:val="24"/>
          </w:rPr>
          <w:t>тайну</w:t>
        </w:r>
      </w:hyperlink>
      <w:r w:rsidRPr="00B448CE">
        <w:rPr>
          <w:rFonts w:ascii="Times New Roman" w:hAnsi="Times New Roman"/>
          <w:sz w:val="24"/>
          <w:szCs w:val="24"/>
        </w:rPr>
        <w:t xml:space="preserve">; </w:t>
      </w:r>
    </w:p>
    <w:p w:rsidR="0097205A" w:rsidRPr="00B448CE" w:rsidRDefault="0097205A" w:rsidP="008D0DC6">
      <w:pPr>
        <w:pStyle w:val="NormalWeb"/>
        <w:widowControl w:val="0"/>
        <w:tabs>
          <w:tab w:val="left" w:pos="720"/>
        </w:tabs>
        <w:ind w:firstLine="709"/>
        <w:jc w:val="both"/>
      </w:pPr>
      <w:r w:rsidRPr="00B448CE">
        <w:t>- объекта использования атомной энергии;</w:t>
      </w:r>
    </w:p>
    <w:p w:rsidR="0097205A" w:rsidRPr="00B448CE" w:rsidRDefault="0097205A" w:rsidP="008D0DC6">
      <w:pPr>
        <w:pStyle w:val="NormalWeb"/>
        <w:widowControl w:val="0"/>
        <w:tabs>
          <w:tab w:val="left" w:pos="720"/>
        </w:tabs>
        <w:ind w:firstLine="709"/>
        <w:jc w:val="both"/>
      </w:pPr>
      <w:r w:rsidRPr="00B448CE">
        <w:t>- объекта космической инфраструктуры;</w:t>
      </w:r>
    </w:p>
    <w:p w:rsidR="0097205A" w:rsidRPr="00B448CE" w:rsidRDefault="0097205A" w:rsidP="008D0DC6">
      <w:pPr>
        <w:pStyle w:val="NormalWeb"/>
        <w:widowControl w:val="0"/>
        <w:tabs>
          <w:tab w:val="left" w:pos="720"/>
        </w:tabs>
        <w:ind w:firstLine="709"/>
        <w:jc w:val="both"/>
      </w:pPr>
      <w:r w:rsidRPr="00B448CE">
        <w:t>-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w:t>
      </w:r>
    </w:p>
    <w:p w:rsidR="0097205A" w:rsidRPr="00B448CE" w:rsidRDefault="0097205A" w:rsidP="008D0DC6">
      <w:pPr>
        <w:pStyle w:val="NormalWeb"/>
        <w:widowControl w:val="0"/>
        <w:tabs>
          <w:tab w:val="left" w:pos="720"/>
        </w:tabs>
        <w:ind w:firstLine="709"/>
        <w:jc w:val="both"/>
      </w:pPr>
      <w:r w:rsidRPr="00B448CE">
        <w:t>- объекта, строительства или реконструкция которого планируется на территории двух и более субъектов Российской Федерации;</w:t>
      </w:r>
    </w:p>
    <w:p w:rsidR="0097205A" w:rsidRPr="00B448CE" w:rsidRDefault="0097205A" w:rsidP="008D0DC6">
      <w:pPr>
        <w:pStyle w:val="NormalWeb"/>
        <w:widowControl w:val="0"/>
        <w:tabs>
          <w:tab w:val="left" w:pos="720"/>
        </w:tabs>
        <w:ind w:firstLine="709"/>
        <w:jc w:val="both"/>
      </w:pPr>
      <w:r w:rsidRPr="00B448CE">
        <w:t>- - объекта, строительства или реконструкция которого планируется на территории двух и более муниципальных районов.</w:t>
      </w:r>
    </w:p>
    <w:p w:rsidR="0097205A" w:rsidRPr="00B448CE" w:rsidRDefault="0097205A" w:rsidP="008D0DC6">
      <w:pPr>
        <w:pStyle w:val="ConsPlusNormal"/>
        <w:ind w:firstLine="709"/>
        <w:jc w:val="both"/>
        <w:rPr>
          <w:rFonts w:ascii="Times New Roman" w:hAnsi="Times New Roman"/>
          <w:sz w:val="24"/>
          <w:szCs w:val="24"/>
        </w:rPr>
      </w:pPr>
      <w:r w:rsidRPr="00B448CE">
        <w:rPr>
          <w:rFonts w:ascii="Times New Roman" w:hAnsi="Times New Roman"/>
          <w:sz w:val="24"/>
          <w:szCs w:val="24"/>
        </w:rPr>
        <w:t>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Градостроительным кодексом РФ.</w:t>
      </w:r>
    </w:p>
    <w:p w:rsidR="0097205A" w:rsidRPr="00B448CE" w:rsidRDefault="0097205A" w:rsidP="008D0DC6">
      <w:pPr>
        <w:widowControl w:val="0"/>
        <w:ind w:firstLine="709"/>
        <w:jc w:val="both"/>
      </w:pPr>
      <w:bookmarkStart w:id="125" w:name="sub_4405"/>
      <w:r w:rsidRPr="00B448CE">
        <w:t>3. Выдача разрешения на строительство не требуется в случае:</w:t>
      </w:r>
      <w:bookmarkStart w:id="126" w:name="sub_44054"/>
      <w:bookmarkEnd w:id="125"/>
    </w:p>
    <w:bookmarkEnd w:id="126"/>
    <w:p w:rsidR="0097205A" w:rsidRPr="00B448CE" w:rsidRDefault="0097205A" w:rsidP="008D0DC6">
      <w:pPr>
        <w:pStyle w:val="ConsPlusNormal"/>
        <w:ind w:firstLine="709"/>
        <w:jc w:val="both"/>
        <w:rPr>
          <w:rFonts w:ascii="Times New Roman" w:hAnsi="Times New Roman"/>
          <w:sz w:val="24"/>
          <w:szCs w:val="24"/>
        </w:rPr>
      </w:pPr>
      <w:r w:rsidRPr="00B448CE">
        <w:rPr>
          <w:rFonts w:ascii="Times New Roman" w:hAnsi="Times New Roman"/>
          <w:sz w:val="24"/>
          <w:szCs w:val="24"/>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97205A" w:rsidRPr="00B448CE" w:rsidRDefault="0097205A" w:rsidP="008D0DC6">
      <w:pPr>
        <w:pStyle w:val="ConsPlusNormal"/>
        <w:ind w:firstLine="709"/>
        <w:jc w:val="both"/>
        <w:rPr>
          <w:rFonts w:ascii="Times New Roman" w:hAnsi="Times New Roman"/>
          <w:sz w:val="24"/>
          <w:szCs w:val="24"/>
        </w:rPr>
      </w:pPr>
      <w:r w:rsidRPr="00B448CE">
        <w:rPr>
          <w:rFonts w:ascii="Times New Roman" w:hAnsi="Times New Roman"/>
          <w:sz w:val="24"/>
          <w:szCs w:val="24"/>
        </w:rPr>
        <w:t>2) строительства, реконструкции объектов, не являющихся объектами капитального строительства (киосков, навесов и других);</w:t>
      </w:r>
    </w:p>
    <w:p w:rsidR="0097205A" w:rsidRPr="00B448CE" w:rsidRDefault="0097205A" w:rsidP="008D0DC6">
      <w:pPr>
        <w:pStyle w:val="ConsPlusNormal"/>
        <w:ind w:firstLine="709"/>
        <w:jc w:val="both"/>
        <w:rPr>
          <w:rFonts w:ascii="Times New Roman" w:hAnsi="Times New Roman"/>
          <w:sz w:val="24"/>
          <w:szCs w:val="24"/>
        </w:rPr>
      </w:pPr>
      <w:r w:rsidRPr="00B448CE">
        <w:rPr>
          <w:rFonts w:ascii="Times New Roman" w:hAnsi="Times New Roman"/>
          <w:sz w:val="24"/>
          <w:szCs w:val="24"/>
        </w:rPr>
        <w:t>3) строительства на земельном участке строений и сооружений вспомогательного использования;</w:t>
      </w:r>
    </w:p>
    <w:p w:rsidR="0097205A" w:rsidRPr="00B448CE" w:rsidRDefault="0097205A" w:rsidP="008D0DC6">
      <w:pPr>
        <w:pStyle w:val="ConsPlusNormal"/>
        <w:ind w:firstLine="709"/>
        <w:jc w:val="both"/>
        <w:rPr>
          <w:rFonts w:ascii="Times New Roman" w:hAnsi="Times New Roman"/>
          <w:sz w:val="24"/>
          <w:szCs w:val="24"/>
        </w:rPr>
      </w:pPr>
      <w:r w:rsidRPr="00B448CE">
        <w:rPr>
          <w:rFonts w:ascii="Times New Roman" w:hAnsi="Times New Roman"/>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97205A" w:rsidRPr="00B448CE" w:rsidRDefault="0097205A" w:rsidP="008D0DC6">
      <w:pPr>
        <w:pStyle w:val="ConsPlusNormal"/>
        <w:ind w:firstLine="709"/>
        <w:jc w:val="both"/>
        <w:rPr>
          <w:rFonts w:ascii="Times New Roman" w:hAnsi="Times New Roman"/>
          <w:sz w:val="24"/>
          <w:szCs w:val="24"/>
        </w:rPr>
      </w:pPr>
      <w:r w:rsidRPr="00B448CE">
        <w:rPr>
          <w:rFonts w:ascii="Times New Roman" w:hAnsi="Times New Roman"/>
          <w:sz w:val="24"/>
          <w:szCs w:val="24"/>
        </w:rPr>
        <w:t>4.1) капитального ремонта объектов капитального строительства;</w:t>
      </w:r>
    </w:p>
    <w:p w:rsidR="0097205A" w:rsidRPr="00B448CE" w:rsidRDefault="0097205A" w:rsidP="008D0DC6">
      <w:pPr>
        <w:pStyle w:val="ConsPlusNormal"/>
        <w:ind w:firstLine="709"/>
        <w:jc w:val="both"/>
        <w:rPr>
          <w:rFonts w:ascii="Times New Roman" w:hAnsi="Times New Roman"/>
          <w:sz w:val="24"/>
          <w:szCs w:val="24"/>
        </w:rPr>
      </w:pPr>
      <w:r w:rsidRPr="00B448CE">
        <w:rPr>
          <w:rFonts w:ascii="Times New Roman" w:hAnsi="Times New Roman"/>
          <w:sz w:val="24"/>
          <w:szCs w:val="24"/>
        </w:rP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22" w:history="1">
        <w:r w:rsidRPr="00B448CE">
          <w:rPr>
            <w:rFonts w:ascii="Times New Roman" w:hAnsi="Times New Roman"/>
            <w:sz w:val="24"/>
            <w:szCs w:val="24"/>
          </w:rPr>
          <w:t>законодательством</w:t>
        </w:r>
      </w:hyperlink>
      <w:r w:rsidRPr="00B448CE">
        <w:rPr>
          <w:rFonts w:ascii="Times New Roman" w:hAnsi="Times New Roman"/>
          <w:sz w:val="24"/>
          <w:szCs w:val="24"/>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97205A" w:rsidRPr="00B448CE" w:rsidRDefault="0097205A" w:rsidP="008D0DC6">
      <w:pPr>
        <w:pStyle w:val="ConsPlusNormal"/>
        <w:ind w:firstLine="709"/>
        <w:jc w:val="both"/>
        <w:rPr>
          <w:rFonts w:ascii="Times New Roman" w:hAnsi="Times New Roman"/>
          <w:sz w:val="24"/>
          <w:szCs w:val="24"/>
        </w:rPr>
      </w:pPr>
      <w:r w:rsidRPr="00B448CE">
        <w:rPr>
          <w:rFonts w:ascii="Times New Roman" w:hAnsi="Times New Roman"/>
          <w:sz w:val="24"/>
          <w:szCs w:val="24"/>
        </w:rPr>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97205A" w:rsidRPr="00B448CE" w:rsidRDefault="0097205A" w:rsidP="008D0DC6">
      <w:pPr>
        <w:widowControl w:val="0"/>
        <w:ind w:firstLine="720"/>
        <w:jc w:val="both"/>
      </w:pPr>
      <w:r w:rsidRPr="00B448CE">
        <w:t>4. Форма разрешения на строительство устанавливается Правительством Российской Федерации.</w:t>
      </w:r>
    </w:p>
    <w:p w:rsidR="0097205A" w:rsidRPr="00B2296B" w:rsidRDefault="0097205A" w:rsidP="008D0DC6">
      <w:pPr>
        <w:pStyle w:val="Heading4"/>
        <w:numPr>
          <w:ilvl w:val="3"/>
          <w:numId w:val="0"/>
        </w:numPr>
        <w:spacing w:before="200" w:after="200"/>
        <w:ind w:firstLine="709"/>
        <w:jc w:val="both"/>
      </w:pPr>
      <w:bookmarkStart w:id="127" w:name="_Toc282347562"/>
      <w:bookmarkStart w:id="128" w:name="_Toc512684871"/>
      <w:r w:rsidRPr="00B2296B">
        <w:t>Выдача разрешения на ввод объекта в эксплуатацию</w:t>
      </w:r>
      <w:bookmarkEnd w:id="127"/>
      <w:bookmarkEnd w:id="128"/>
      <w:r w:rsidRPr="00B2296B">
        <w:t xml:space="preserve"> </w:t>
      </w:r>
    </w:p>
    <w:p w:rsidR="0097205A" w:rsidRPr="00B448CE" w:rsidRDefault="0097205A" w:rsidP="008D0DC6">
      <w:pPr>
        <w:pStyle w:val="ConsPlusNormal"/>
        <w:ind w:firstLine="709"/>
        <w:jc w:val="both"/>
        <w:rPr>
          <w:rFonts w:ascii="Times New Roman" w:hAnsi="Times New Roman"/>
          <w:sz w:val="24"/>
          <w:szCs w:val="24"/>
        </w:rPr>
      </w:pPr>
      <w:bookmarkStart w:id="129" w:name="sub_339"/>
      <w:bookmarkStart w:id="130" w:name="_Toc282347563"/>
      <w:r w:rsidRPr="00B448CE">
        <w:rPr>
          <w:rFonts w:ascii="Times New Roman" w:hAnsi="Times New Roman"/>
          <w:sz w:val="24"/>
          <w:szCs w:val="24"/>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97205A" w:rsidRPr="00B448CE" w:rsidRDefault="0097205A" w:rsidP="008D0DC6">
      <w:pPr>
        <w:widowControl w:val="0"/>
        <w:ind w:firstLine="709"/>
        <w:jc w:val="both"/>
      </w:pPr>
      <w:r w:rsidRPr="00B448CE">
        <w:t>2. Разрешение на ввод объектов в эксплуатацию осуществляется органом, выдавшим разрешение на строительство в порядке, установленном статьей 55 Градостроительного кодекса Российской Федерации.</w:t>
      </w:r>
      <w:bookmarkEnd w:id="129"/>
    </w:p>
    <w:p w:rsidR="0097205A" w:rsidRPr="00B448CE" w:rsidRDefault="0097205A" w:rsidP="008D0DC6">
      <w:pPr>
        <w:pStyle w:val="ConsPlusNormal"/>
        <w:ind w:firstLine="709"/>
        <w:jc w:val="both"/>
        <w:rPr>
          <w:rFonts w:ascii="Times New Roman" w:hAnsi="Times New Roman"/>
          <w:sz w:val="24"/>
          <w:szCs w:val="24"/>
        </w:rPr>
      </w:pPr>
      <w:r w:rsidRPr="00B448CE">
        <w:rPr>
          <w:rFonts w:ascii="Times New Roman" w:hAnsi="Times New Roman"/>
          <w:sz w:val="24"/>
          <w:szCs w:val="24"/>
        </w:rPr>
        <w:t xml:space="preserve">3.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23" w:history="1">
        <w:r w:rsidRPr="00B448CE">
          <w:rPr>
            <w:rFonts w:ascii="Times New Roman" w:hAnsi="Times New Roman"/>
            <w:sz w:val="24"/>
            <w:szCs w:val="24"/>
          </w:rPr>
          <w:t>законом</w:t>
        </w:r>
      </w:hyperlink>
      <w:r w:rsidRPr="00B448CE">
        <w:rPr>
          <w:rFonts w:ascii="Times New Roman" w:hAnsi="Times New Roman"/>
          <w:sz w:val="24"/>
          <w:szCs w:val="24"/>
        </w:rP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97205A" w:rsidRPr="00B448CE" w:rsidRDefault="0097205A" w:rsidP="008D0DC6">
      <w:pPr>
        <w:pStyle w:val="NormalWeb"/>
        <w:widowControl w:val="0"/>
        <w:tabs>
          <w:tab w:val="left" w:pos="720"/>
        </w:tabs>
        <w:ind w:firstLine="709"/>
        <w:jc w:val="both"/>
      </w:pPr>
      <w:r w:rsidRPr="00B448CE">
        <w:t xml:space="preserve">4. </w:t>
      </w:r>
      <w:hyperlink r:id="rId24" w:history="1">
        <w:r w:rsidRPr="00B448CE">
          <w:t>Форма</w:t>
        </w:r>
      </w:hyperlink>
      <w:r w:rsidRPr="00B448CE">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97205A" w:rsidRPr="00B448CE" w:rsidRDefault="0097205A" w:rsidP="008D0DC6">
      <w:pPr>
        <w:pStyle w:val="Heading4"/>
        <w:numPr>
          <w:ilvl w:val="3"/>
          <w:numId w:val="0"/>
        </w:numPr>
        <w:spacing w:before="200" w:after="200"/>
        <w:ind w:firstLine="709"/>
        <w:jc w:val="both"/>
        <w:rPr>
          <w:b w:val="0"/>
        </w:rPr>
      </w:pPr>
      <w:bookmarkStart w:id="131" w:name="_Toc512684872"/>
      <w:r w:rsidRPr="00B448CE">
        <w:rPr>
          <w:b w:val="0"/>
        </w:rPr>
        <w:t>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bookmarkEnd w:id="130"/>
      <w:bookmarkEnd w:id="131"/>
    </w:p>
    <w:p w:rsidR="0097205A" w:rsidRPr="00B448CE" w:rsidRDefault="0097205A" w:rsidP="008D0DC6">
      <w:pPr>
        <w:ind w:firstLine="709"/>
        <w:jc w:val="both"/>
      </w:pPr>
      <w:r w:rsidRPr="00B448CE">
        <w:t>1. Строительство, реконструкция, капитальный ремонт объектов капитального строительства, осуществление строительного контроля и государственного строительного надзора регулируется статьями 51, 52, 53, 54 Градостроительного кодекса Российской Федерации, статьей 43 закона Алтайского края  «О градостроительной деятельности на территории Алтайского края».</w:t>
      </w:r>
    </w:p>
    <w:p w:rsidR="0097205A" w:rsidRDefault="0097205A" w:rsidP="008D0DC6">
      <w:pPr>
        <w:ind w:firstLine="709"/>
        <w:jc w:val="both"/>
        <w:rPr>
          <w:szCs w:val="28"/>
        </w:rPr>
      </w:pPr>
      <w:r w:rsidRPr="00B448CE">
        <w:rPr>
          <w:szCs w:val="28"/>
        </w:rPr>
        <w:t>2. Осуществление государственного строительного надзора производится в соответствии с постановлением Правительства РФ от 1.02.2006 года №54 « О государственном строительном надзоре в Российской Федерации».</w:t>
      </w:r>
    </w:p>
    <w:p w:rsidR="0097205A" w:rsidRDefault="0097205A" w:rsidP="008D0DC6">
      <w:pPr>
        <w:ind w:firstLine="709"/>
        <w:jc w:val="both"/>
        <w:rPr>
          <w:szCs w:val="28"/>
        </w:rPr>
      </w:pPr>
    </w:p>
    <w:p w:rsidR="0097205A" w:rsidRDefault="0097205A" w:rsidP="008D0DC6">
      <w:pPr>
        <w:ind w:firstLine="709"/>
        <w:jc w:val="both"/>
        <w:rPr>
          <w:szCs w:val="28"/>
        </w:rPr>
      </w:pPr>
    </w:p>
    <w:p w:rsidR="0097205A" w:rsidRDefault="0097205A" w:rsidP="008D0DC6">
      <w:pPr>
        <w:ind w:firstLine="709"/>
        <w:jc w:val="both"/>
        <w:rPr>
          <w:szCs w:val="28"/>
        </w:rPr>
      </w:pPr>
    </w:p>
    <w:p w:rsidR="0097205A" w:rsidRDefault="0097205A" w:rsidP="008D0DC6">
      <w:pPr>
        <w:ind w:firstLine="709"/>
        <w:jc w:val="both"/>
        <w:rPr>
          <w:szCs w:val="28"/>
        </w:rPr>
      </w:pPr>
    </w:p>
    <w:p w:rsidR="0097205A" w:rsidRDefault="0097205A" w:rsidP="008D0DC6">
      <w:pPr>
        <w:ind w:firstLine="709"/>
        <w:jc w:val="both"/>
        <w:rPr>
          <w:szCs w:val="28"/>
        </w:rPr>
      </w:pPr>
    </w:p>
    <w:p w:rsidR="0097205A" w:rsidRDefault="0097205A" w:rsidP="008D0DC6">
      <w:pPr>
        <w:ind w:firstLine="709"/>
        <w:jc w:val="both"/>
        <w:rPr>
          <w:szCs w:val="28"/>
        </w:rPr>
      </w:pPr>
    </w:p>
    <w:p w:rsidR="0097205A" w:rsidRDefault="0097205A" w:rsidP="008D0DC6">
      <w:pPr>
        <w:ind w:firstLine="709"/>
        <w:jc w:val="both"/>
        <w:rPr>
          <w:szCs w:val="28"/>
        </w:rPr>
      </w:pPr>
    </w:p>
    <w:p w:rsidR="0097205A" w:rsidRDefault="0097205A" w:rsidP="008D0DC6">
      <w:pPr>
        <w:jc w:val="both"/>
        <w:rPr>
          <w:szCs w:val="28"/>
        </w:rPr>
      </w:pPr>
    </w:p>
    <w:p w:rsidR="0097205A" w:rsidRDefault="0097205A" w:rsidP="008D0DC6">
      <w:pPr>
        <w:jc w:val="both"/>
        <w:rPr>
          <w:szCs w:val="28"/>
        </w:rPr>
      </w:pPr>
    </w:p>
    <w:p w:rsidR="0097205A" w:rsidRDefault="0097205A" w:rsidP="008D0DC6">
      <w:pPr>
        <w:jc w:val="both"/>
        <w:rPr>
          <w:szCs w:val="28"/>
        </w:rPr>
      </w:pPr>
    </w:p>
    <w:p w:rsidR="0097205A" w:rsidRDefault="0097205A" w:rsidP="008D0DC6">
      <w:pPr>
        <w:jc w:val="both"/>
        <w:rPr>
          <w:szCs w:val="28"/>
        </w:rPr>
      </w:pPr>
    </w:p>
    <w:p w:rsidR="0097205A" w:rsidRDefault="0097205A" w:rsidP="008D0DC6">
      <w:pPr>
        <w:jc w:val="both"/>
        <w:rPr>
          <w:szCs w:val="28"/>
        </w:rPr>
      </w:pPr>
    </w:p>
    <w:p w:rsidR="0097205A" w:rsidRDefault="0097205A" w:rsidP="008D0DC6">
      <w:pPr>
        <w:jc w:val="both"/>
        <w:rPr>
          <w:szCs w:val="28"/>
        </w:rPr>
      </w:pPr>
    </w:p>
    <w:p w:rsidR="0097205A" w:rsidRDefault="0097205A" w:rsidP="008D0DC6">
      <w:pPr>
        <w:jc w:val="both"/>
        <w:rPr>
          <w:szCs w:val="28"/>
        </w:rPr>
      </w:pPr>
    </w:p>
    <w:p w:rsidR="0097205A" w:rsidRPr="00B448CE" w:rsidRDefault="0097205A" w:rsidP="008D0DC6">
      <w:pPr>
        <w:jc w:val="both"/>
        <w:rPr>
          <w:szCs w:val="28"/>
        </w:rPr>
      </w:pPr>
    </w:p>
    <w:p w:rsidR="0097205A" w:rsidRPr="00B2296B" w:rsidRDefault="0097205A" w:rsidP="008D0DC6">
      <w:pPr>
        <w:pStyle w:val="Heading3"/>
        <w:numPr>
          <w:ilvl w:val="2"/>
          <w:numId w:val="0"/>
        </w:numPr>
        <w:spacing w:before="200" w:after="200"/>
        <w:ind w:firstLine="709"/>
        <w:jc w:val="both"/>
      </w:pPr>
      <w:bookmarkStart w:id="132" w:name="_Toc282347564"/>
      <w:bookmarkStart w:id="133" w:name="_Toc512684873"/>
      <w:r w:rsidRPr="00B2296B">
        <w:t>Заключительные положения</w:t>
      </w:r>
      <w:bookmarkEnd w:id="132"/>
      <w:bookmarkEnd w:id="133"/>
    </w:p>
    <w:p w:rsidR="0097205A" w:rsidRPr="00B2296B" w:rsidRDefault="0097205A" w:rsidP="008D0DC6">
      <w:pPr>
        <w:pStyle w:val="Heading4"/>
        <w:numPr>
          <w:ilvl w:val="3"/>
          <w:numId w:val="0"/>
        </w:numPr>
        <w:spacing w:before="200" w:after="200"/>
        <w:ind w:firstLine="709"/>
        <w:jc w:val="both"/>
      </w:pPr>
      <w:bookmarkStart w:id="134" w:name="_Toc282347565"/>
      <w:bookmarkStart w:id="135" w:name="_Toc512684874"/>
      <w:r w:rsidRPr="00B2296B">
        <w:t>Действие настоящих Правил по отношению к ранее возникшим правоотношениям</w:t>
      </w:r>
      <w:bookmarkEnd w:id="134"/>
      <w:bookmarkEnd w:id="135"/>
    </w:p>
    <w:p w:rsidR="0097205A" w:rsidRPr="00B448CE" w:rsidRDefault="0097205A" w:rsidP="008D0DC6">
      <w:pPr>
        <w:pStyle w:val="NormalWeb"/>
        <w:tabs>
          <w:tab w:val="left" w:pos="720"/>
        </w:tabs>
        <w:ind w:firstLine="720"/>
        <w:jc w:val="both"/>
      </w:pPr>
      <w:r w:rsidRPr="00B448CE">
        <w:t>1. Настоящие Правила вступают в силу со дня их официального опубликования.</w:t>
      </w:r>
    </w:p>
    <w:p w:rsidR="0097205A" w:rsidRPr="00B448CE" w:rsidRDefault="0097205A" w:rsidP="008D0DC6">
      <w:pPr>
        <w:pStyle w:val="NormalWeb"/>
        <w:tabs>
          <w:tab w:val="left" w:pos="720"/>
        </w:tabs>
        <w:ind w:firstLine="720"/>
        <w:jc w:val="both"/>
      </w:pPr>
      <w:r w:rsidRPr="00B448CE">
        <w:t>2. Принятые до введения в действие настоящих Правил нормативные правовые акты органов местного самоуправления по вопросам, касающимся землепользования и застройки, применяются  в части, не противоречащей  настоящим Правилам.</w:t>
      </w:r>
    </w:p>
    <w:p w:rsidR="0097205A" w:rsidRPr="00B448CE" w:rsidRDefault="0097205A" w:rsidP="008D0DC6">
      <w:pPr>
        <w:pStyle w:val="NormalWeb"/>
        <w:tabs>
          <w:tab w:val="left" w:pos="720"/>
        </w:tabs>
        <w:ind w:firstLine="720"/>
        <w:jc w:val="both"/>
      </w:pPr>
      <w:r w:rsidRPr="00B448CE">
        <w:t>3. 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разрешения на строительство, реконструкцию и капитальный ремонт которых выданы до вступления Правил в силу, при условии, что срок действия разрешения на строительство, реконструкцию, капитальный ремонт не истек.</w:t>
      </w:r>
    </w:p>
    <w:p w:rsidR="0097205A" w:rsidRPr="00B2296B" w:rsidRDefault="0097205A" w:rsidP="008D0DC6">
      <w:pPr>
        <w:pStyle w:val="Heading4"/>
        <w:numPr>
          <w:ilvl w:val="3"/>
          <w:numId w:val="0"/>
        </w:numPr>
        <w:spacing w:before="200" w:after="200"/>
        <w:ind w:firstLine="709"/>
        <w:jc w:val="both"/>
      </w:pPr>
      <w:bookmarkStart w:id="136" w:name="_Toc282347566"/>
      <w:bookmarkStart w:id="137" w:name="_Toc512684875"/>
      <w:r w:rsidRPr="00B2296B">
        <w:t>Действие настоящих Правил по отношению к градостроительной документации</w:t>
      </w:r>
      <w:bookmarkEnd w:id="136"/>
      <w:bookmarkEnd w:id="137"/>
    </w:p>
    <w:p w:rsidR="0097205A" w:rsidRPr="00B448CE" w:rsidRDefault="0097205A" w:rsidP="008D0DC6">
      <w:pPr>
        <w:widowControl w:val="0"/>
        <w:ind w:firstLine="709"/>
        <w:jc w:val="both"/>
      </w:pPr>
      <w:r w:rsidRPr="00B448CE">
        <w:t>На основании утвержденных Правил Администрация сельсовета вправе принимать решения о:</w:t>
      </w:r>
    </w:p>
    <w:p w:rsidR="0097205A" w:rsidRPr="00B448CE" w:rsidRDefault="0097205A" w:rsidP="008D0DC6">
      <w:pPr>
        <w:widowControl w:val="0"/>
        <w:ind w:firstLine="709"/>
        <w:jc w:val="both"/>
      </w:pPr>
      <w:r w:rsidRPr="00B448CE">
        <w:t>– подготовке предложений о внесении изменений в генеральный план Пановского сельсовета с учетом и в развитие настоящих Правил;</w:t>
      </w:r>
    </w:p>
    <w:p w:rsidR="0097205A" w:rsidRPr="00B448CE" w:rsidRDefault="0097205A" w:rsidP="008D0DC6">
      <w:pPr>
        <w:widowControl w:val="0"/>
        <w:ind w:firstLine="709"/>
        <w:jc w:val="both"/>
      </w:pPr>
      <w:r w:rsidRPr="00B448CE">
        <w:t>– приведении в соответствие с настоящими Правилами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97205A" w:rsidRPr="00B448CE" w:rsidRDefault="0097205A" w:rsidP="008D0DC6">
      <w:pPr>
        <w:widowControl w:val="0"/>
        <w:ind w:firstLine="709"/>
        <w:jc w:val="both"/>
      </w:pPr>
      <w:r w:rsidRPr="00B448CE">
        <w:t>–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перечня видов разрешенного использования,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
    <w:p w:rsidR="0097205A" w:rsidRPr="00B448CE" w:rsidRDefault="0097205A" w:rsidP="008D0DC6">
      <w:pPr>
        <w:jc w:val="both"/>
        <w:sectPr w:rsidR="0097205A" w:rsidRPr="00B448CE" w:rsidSect="00C6670E">
          <w:pgSz w:w="11906" w:h="16838"/>
          <w:pgMar w:top="851" w:right="851" w:bottom="1134" w:left="1701" w:header="709" w:footer="709" w:gutter="0"/>
          <w:cols w:space="708"/>
          <w:docGrid w:linePitch="360"/>
        </w:sectPr>
      </w:pPr>
    </w:p>
    <w:p w:rsidR="0097205A" w:rsidRPr="00B448CE" w:rsidRDefault="0097205A" w:rsidP="008D0DC6">
      <w:pPr>
        <w:pStyle w:val="Heading1"/>
        <w:rPr>
          <w:b w:val="0"/>
        </w:rPr>
      </w:pPr>
      <w:bookmarkStart w:id="138" w:name="_Toc330222672"/>
      <w:bookmarkStart w:id="139" w:name="_Toc512684876"/>
      <w:r w:rsidRPr="00B448CE">
        <w:rPr>
          <w:b w:val="0"/>
        </w:rPr>
        <w:t>ПРИЛОЖЕНИ</w:t>
      </w:r>
      <w:bookmarkEnd w:id="138"/>
      <w:r w:rsidRPr="00B448CE">
        <w:rPr>
          <w:b w:val="0"/>
        </w:rPr>
        <w:t>Я</w:t>
      </w:r>
      <w:bookmarkEnd w:id="139"/>
    </w:p>
    <w:p w:rsidR="0097205A" w:rsidRPr="00B448CE" w:rsidRDefault="0097205A" w:rsidP="008D0DC6">
      <w:pPr>
        <w:ind w:firstLine="709"/>
        <w:jc w:val="both"/>
      </w:pPr>
      <w:r w:rsidRPr="00B448CE">
        <w:t>Карта градостроительного зонирования части территории муниципального образования  Пановский сельсовет Ребрихинского района Алтайского края (п. Лесной).</w:t>
      </w:r>
    </w:p>
    <w:p w:rsidR="0097205A" w:rsidRPr="00B448CE" w:rsidRDefault="0097205A" w:rsidP="008D0DC6">
      <w:pPr>
        <w:ind w:firstLine="709"/>
        <w:jc w:val="both"/>
      </w:pPr>
      <w:r w:rsidRPr="00B448CE">
        <w:t>Карта градостроительного зонирования части территории муниципального образования  Пановский сельсовет Ребрихинского района Алтайского края (с. Паново</w:t>
      </w:r>
      <w:r>
        <w:t xml:space="preserve">, </w:t>
      </w:r>
      <w:r w:rsidRPr="00B448CE">
        <w:t>п. Молодежный, р-д Паново).</w:t>
      </w:r>
    </w:p>
    <w:p w:rsidR="0097205A" w:rsidRPr="00B448CE" w:rsidRDefault="0097205A" w:rsidP="008D0DC6">
      <w:pPr>
        <w:ind w:firstLine="709"/>
        <w:jc w:val="both"/>
      </w:pPr>
      <w:r w:rsidRPr="00B448CE">
        <w:t>Карта градостроительного зонирования части территории муниципального образования  Пановский сельсовет Ребрихинского района Алтайского края в границах ЗУ (кад. номер 22:36:080001:1882).</w:t>
      </w:r>
    </w:p>
    <w:p w:rsidR="0097205A" w:rsidRPr="00B448CE" w:rsidRDefault="0097205A" w:rsidP="008D0DC6">
      <w:pPr>
        <w:tabs>
          <w:tab w:val="left" w:pos="987"/>
        </w:tabs>
        <w:jc w:val="both"/>
      </w:pPr>
    </w:p>
    <w:p w:rsidR="0097205A" w:rsidRDefault="0097205A" w:rsidP="008D0DC6">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05pt;margin-top:120pt;width:493.5pt;height:170.25pt;z-index:-251658240">
            <v:imagedata r:id="rId25" o:title=""/>
          </v:shape>
        </w:pict>
      </w:r>
    </w:p>
    <w:p w:rsidR="0097205A" w:rsidRPr="008D494F" w:rsidRDefault="0097205A" w:rsidP="008D0DC6"/>
    <w:p w:rsidR="0097205A" w:rsidRPr="008D494F" w:rsidRDefault="0097205A" w:rsidP="008D0DC6"/>
    <w:p w:rsidR="0097205A" w:rsidRPr="008D494F" w:rsidRDefault="0097205A" w:rsidP="008D0DC6"/>
    <w:p w:rsidR="0097205A" w:rsidRPr="008D494F" w:rsidRDefault="0097205A" w:rsidP="008D0DC6"/>
    <w:p w:rsidR="0097205A" w:rsidRPr="008D494F" w:rsidRDefault="0097205A" w:rsidP="008D0DC6"/>
    <w:p w:rsidR="0097205A" w:rsidRPr="008D494F" w:rsidRDefault="0097205A" w:rsidP="008D0DC6"/>
    <w:p w:rsidR="0097205A" w:rsidRPr="008D494F" w:rsidRDefault="0097205A" w:rsidP="008D0DC6"/>
    <w:p w:rsidR="0097205A" w:rsidRPr="008D494F" w:rsidRDefault="0097205A" w:rsidP="008D0DC6"/>
    <w:p w:rsidR="0097205A" w:rsidRPr="008D494F" w:rsidRDefault="0097205A" w:rsidP="008D0DC6"/>
    <w:p w:rsidR="0097205A" w:rsidRPr="008D494F" w:rsidRDefault="0097205A" w:rsidP="008D0DC6"/>
    <w:p w:rsidR="0097205A" w:rsidRPr="008D494F" w:rsidRDefault="0097205A" w:rsidP="008D0DC6"/>
    <w:p w:rsidR="0097205A" w:rsidRPr="008D494F" w:rsidRDefault="0097205A" w:rsidP="008D0DC6"/>
    <w:p w:rsidR="0097205A" w:rsidRPr="008D494F" w:rsidRDefault="0097205A" w:rsidP="008D0DC6"/>
    <w:p w:rsidR="0097205A" w:rsidRPr="008D494F" w:rsidRDefault="0097205A" w:rsidP="008D0DC6"/>
    <w:p w:rsidR="0097205A" w:rsidRPr="008D494F" w:rsidRDefault="0097205A" w:rsidP="008D0DC6"/>
    <w:p w:rsidR="0097205A" w:rsidRPr="008D494F" w:rsidRDefault="0097205A" w:rsidP="008D0DC6"/>
    <w:p w:rsidR="0097205A" w:rsidRPr="008D494F" w:rsidRDefault="0097205A" w:rsidP="008D0DC6"/>
    <w:p w:rsidR="0097205A" w:rsidRDefault="0097205A" w:rsidP="008D0DC6"/>
    <w:p w:rsidR="0097205A" w:rsidRPr="008D494F" w:rsidRDefault="0097205A" w:rsidP="008D0DC6"/>
    <w:p w:rsidR="0097205A" w:rsidRDefault="0097205A" w:rsidP="008D0DC6"/>
    <w:p w:rsidR="0097205A" w:rsidRDefault="0097205A" w:rsidP="008D0DC6">
      <w:pPr>
        <w:tabs>
          <w:tab w:val="left" w:pos="8040"/>
        </w:tabs>
      </w:pPr>
      <w:r>
        <w:tab/>
      </w:r>
    </w:p>
    <w:p w:rsidR="0097205A" w:rsidRDefault="0097205A" w:rsidP="008D0DC6">
      <w:pPr>
        <w:tabs>
          <w:tab w:val="left" w:pos="8040"/>
        </w:tabs>
      </w:pPr>
    </w:p>
    <w:p w:rsidR="0097205A" w:rsidRDefault="0097205A" w:rsidP="008D0DC6">
      <w:pPr>
        <w:tabs>
          <w:tab w:val="left" w:pos="8040"/>
        </w:tabs>
      </w:pPr>
    </w:p>
    <w:p w:rsidR="0097205A" w:rsidRDefault="0097205A" w:rsidP="008D0DC6">
      <w:pPr>
        <w:tabs>
          <w:tab w:val="left" w:pos="8040"/>
        </w:tabs>
      </w:pPr>
    </w:p>
    <w:p w:rsidR="0097205A" w:rsidRDefault="0097205A" w:rsidP="008D0DC6">
      <w:pPr>
        <w:tabs>
          <w:tab w:val="left" w:pos="8040"/>
        </w:tabs>
      </w:pPr>
    </w:p>
    <w:p w:rsidR="0097205A" w:rsidRDefault="0097205A" w:rsidP="008D0DC6">
      <w:pPr>
        <w:tabs>
          <w:tab w:val="left" w:pos="8040"/>
        </w:tabs>
      </w:pPr>
    </w:p>
    <w:p w:rsidR="0097205A" w:rsidRDefault="0097205A" w:rsidP="008D0DC6">
      <w:pPr>
        <w:tabs>
          <w:tab w:val="left" w:pos="8040"/>
        </w:tabs>
      </w:pPr>
    </w:p>
    <w:p w:rsidR="0097205A" w:rsidRDefault="0097205A" w:rsidP="008D0DC6">
      <w:pPr>
        <w:tabs>
          <w:tab w:val="left" w:pos="8040"/>
        </w:tabs>
      </w:pPr>
    </w:p>
    <w:p w:rsidR="0097205A" w:rsidRDefault="0097205A" w:rsidP="008D0DC6">
      <w:pPr>
        <w:tabs>
          <w:tab w:val="left" w:pos="8040"/>
        </w:tabs>
      </w:pPr>
    </w:p>
    <w:p w:rsidR="0097205A" w:rsidRDefault="0097205A" w:rsidP="008D0DC6">
      <w:pPr>
        <w:tabs>
          <w:tab w:val="left" w:pos="8040"/>
        </w:tabs>
      </w:pPr>
    </w:p>
    <w:p w:rsidR="0097205A" w:rsidRDefault="0097205A" w:rsidP="008D0DC6">
      <w:pPr>
        <w:tabs>
          <w:tab w:val="left" w:pos="8040"/>
        </w:tabs>
      </w:pPr>
    </w:p>
    <w:p w:rsidR="0097205A" w:rsidRDefault="0097205A" w:rsidP="008D0DC6">
      <w:pPr>
        <w:tabs>
          <w:tab w:val="left" w:pos="8040"/>
        </w:tabs>
      </w:pPr>
    </w:p>
    <w:p w:rsidR="0097205A" w:rsidRDefault="0097205A" w:rsidP="008D0DC6">
      <w:pPr>
        <w:tabs>
          <w:tab w:val="left" w:pos="8040"/>
        </w:tabs>
      </w:pPr>
    </w:p>
    <w:p w:rsidR="0097205A" w:rsidRDefault="0097205A" w:rsidP="008D0DC6">
      <w:pPr>
        <w:tabs>
          <w:tab w:val="left" w:pos="8040"/>
        </w:tabs>
      </w:pPr>
    </w:p>
    <w:p w:rsidR="0097205A" w:rsidRDefault="0097205A" w:rsidP="008D0DC6">
      <w:pPr>
        <w:tabs>
          <w:tab w:val="left" w:pos="8040"/>
        </w:tabs>
      </w:pPr>
    </w:p>
    <w:p w:rsidR="0097205A" w:rsidRDefault="0097205A" w:rsidP="008D0DC6">
      <w:pPr>
        <w:tabs>
          <w:tab w:val="left" w:pos="8040"/>
        </w:tabs>
      </w:pPr>
    </w:p>
    <w:p w:rsidR="0097205A" w:rsidRDefault="0097205A" w:rsidP="008D0DC6">
      <w:pPr>
        <w:tabs>
          <w:tab w:val="left" w:pos="8040"/>
        </w:tabs>
      </w:pPr>
    </w:p>
    <w:p w:rsidR="0097205A" w:rsidRDefault="0097205A" w:rsidP="008D0DC6">
      <w:pPr>
        <w:tabs>
          <w:tab w:val="left" w:pos="8040"/>
        </w:tabs>
      </w:pPr>
    </w:p>
    <w:p w:rsidR="0097205A" w:rsidRDefault="0097205A" w:rsidP="008D0DC6">
      <w:pPr>
        <w:tabs>
          <w:tab w:val="left" w:pos="8040"/>
        </w:tabs>
      </w:pPr>
    </w:p>
    <w:p w:rsidR="0097205A" w:rsidRDefault="0097205A" w:rsidP="008D0DC6">
      <w:pPr>
        <w:tabs>
          <w:tab w:val="left" w:pos="8040"/>
        </w:tabs>
      </w:pPr>
    </w:p>
    <w:p w:rsidR="0097205A" w:rsidRDefault="0097205A" w:rsidP="008D0DC6">
      <w:pPr>
        <w:tabs>
          <w:tab w:val="left" w:pos="8040"/>
        </w:tabs>
      </w:pPr>
    </w:p>
    <w:p w:rsidR="0097205A" w:rsidRPr="008D494F" w:rsidRDefault="0097205A" w:rsidP="008D0DC6">
      <w:r>
        <w:rPr>
          <w:noProof/>
        </w:rPr>
        <w:pict>
          <v:shape id="_x0000_s1027" type="#_x0000_t75" style="position:absolute;margin-left:0;margin-top:10pt;width:551.35pt;height:383.2pt;z-index:-251657216">
            <v:imagedata r:id="rId26" o:title=""/>
          </v:shape>
        </w:pict>
      </w:r>
    </w:p>
    <w:p w:rsidR="0097205A" w:rsidRPr="008D494F" w:rsidRDefault="0097205A" w:rsidP="008D0DC6"/>
    <w:p w:rsidR="0097205A" w:rsidRPr="008D494F" w:rsidRDefault="0097205A" w:rsidP="008D0DC6"/>
    <w:p w:rsidR="0097205A" w:rsidRPr="008D494F" w:rsidRDefault="0097205A" w:rsidP="008D0DC6"/>
    <w:p w:rsidR="0097205A" w:rsidRPr="008D494F" w:rsidRDefault="0097205A" w:rsidP="008D0DC6"/>
    <w:p w:rsidR="0097205A" w:rsidRPr="008D494F" w:rsidRDefault="0097205A" w:rsidP="008D0DC6"/>
    <w:p w:rsidR="0097205A" w:rsidRPr="008D494F" w:rsidRDefault="0097205A" w:rsidP="008D0DC6"/>
    <w:p w:rsidR="0097205A" w:rsidRPr="008D494F" w:rsidRDefault="0097205A" w:rsidP="008D0DC6"/>
    <w:p w:rsidR="0097205A" w:rsidRPr="008D494F" w:rsidRDefault="0097205A" w:rsidP="008D0DC6"/>
    <w:p w:rsidR="0097205A" w:rsidRPr="008D494F" w:rsidRDefault="0097205A" w:rsidP="008D0DC6"/>
    <w:p w:rsidR="0097205A" w:rsidRPr="008D494F" w:rsidRDefault="0097205A" w:rsidP="008D0DC6"/>
    <w:p w:rsidR="0097205A" w:rsidRPr="008D494F" w:rsidRDefault="0097205A" w:rsidP="008D0DC6"/>
    <w:p w:rsidR="0097205A" w:rsidRPr="008D494F" w:rsidRDefault="0097205A" w:rsidP="008D0DC6"/>
    <w:p w:rsidR="0097205A" w:rsidRPr="008D494F" w:rsidRDefault="0097205A" w:rsidP="008D0DC6"/>
    <w:p w:rsidR="0097205A" w:rsidRPr="008D494F" w:rsidRDefault="0097205A" w:rsidP="008D0DC6"/>
    <w:p w:rsidR="0097205A" w:rsidRPr="008D494F" w:rsidRDefault="0097205A" w:rsidP="008D0DC6"/>
    <w:p w:rsidR="0097205A" w:rsidRPr="008D494F" w:rsidRDefault="0097205A" w:rsidP="008D0DC6"/>
    <w:p w:rsidR="0097205A" w:rsidRPr="008D494F" w:rsidRDefault="0097205A" w:rsidP="008D0DC6"/>
    <w:p w:rsidR="0097205A" w:rsidRPr="008D494F" w:rsidRDefault="0097205A" w:rsidP="008D0DC6"/>
    <w:p w:rsidR="0097205A" w:rsidRPr="008D494F" w:rsidRDefault="0097205A" w:rsidP="008D0DC6"/>
    <w:p w:rsidR="0097205A" w:rsidRPr="008D494F" w:rsidRDefault="0097205A" w:rsidP="008D0DC6"/>
    <w:p w:rsidR="0097205A" w:rsidRPr="008D494F" w:rsidRDefault="0097205A" w:rsidP="008D0DC6"/>
    <w:p w:rsidR="0097205A" w:rsidRPr="008D494F" w:rsidRDefault="0097205A" w:rsidP="008D0DC6"/>
    <w:p w:rsidR="0097205A" w:rsidRPr="008D494F" w:rsidRDefault="0097205A" w:rsidP="008D0DC6"/>
    <w:p w:rsidR="0097205A" w:rsidRPr="008D494F" w:rsidRDefault="0097205A" w:rsidP="008D0DC6"/>
    <w:p w:rsidR="0097205A" w:rsidRPr="008D494F" w:rsidRDefault="0097205A" w:rsidP="008D0DC6"/>
    <w:p w:rsidR="0097205A" w:rsidRPr="008D494F" w:rsidRDefault="0097205A" w:rsidP="008D0DC6"/>
    <w:p w:rsidR="0097205A" w:rsidRPr="008D494F" w:rsidRDefault="0097205A" w:rsidP="008D0DC6"/>
    <w:p w:rsidR="0097205A" w:rsidRPr="008D494F" w:rsidRDefault="0097205A" w:rsidP="008D0DC6"/>
    <w:p w:rsidR="0097205A" w:rsidRPr="008D494F" w:rsidRDefault="0097205A" w:rsidP="008D0DC6"/>
    <w:p w:rsidR="0097205A" w:rsidRPr="008D494F" w:rsidRDefault="0097205A" w:rsidP="008D0DC6"/>
    <w:p w:rsidR="0097205A" w:rsidRPr="008D494F" w:rsidRDefault="0097205A" w:rsidP="008D0DC6"/>
    <w:p w:rsidR="0097205A" w:rsidRPr="008D494F" w:rsidRDefault="0097205A" w:rsidP="008D0DC6"/>
    <w:p w:rsidR="0097205A" w:rsidRDefault="0097205A" w:rsidP="008D0DC6"/>
    <w:p w:rsidR="0097205A" w:rsidRPr="008D494F" w:rsidRDefault="0097205A" w:rsidP="008D0DC6"/>
    <w:p w:rsidR="0097205A" w:rsidRPr="008D494F" w:rsidRDefault="0097205A" w:rsidP="008D0DC6"/>
    <w:p w:rsidR="0097205A" w:rsidRDefault="0097205A" w:rsidP="008D0DC6"/>
    <w:p w:rsidR="0097205A" w:rsidRDefault="0097205A" w:rsidP="008D0DC6">
      <w:pPr>
        <w:tabs>
          <w:tab w:val="left" w:pos="1695"/>
        </w:tabs>
      </w:pPr>
    </w:p>
    <w:p w:rsidR="0097205A" w:rsidRDefault="0097205A" w:rsidP="008D0DC6">
      <w:pPr>
        <w:tabs>
          <w:tab w:val="left" w:pos="1695"/>
        </w:tabs>
      </w:pPr>
    </w:p>
    <w:p w:rsidR="0097205A" w:rsidRPr="008D494F" w:rsidRDefault="0097205A" w:rsidP="008D0DC6">
      <w:pPr>
        <w:tabs>
          <w:tab w:val="left" w:pos="1695"/>
        </w:tabs>
      </w:pPr>
      <w:r>
        <w:rPr>
          <w:noProof/>
        </w:rPr>
        <w:pict>
          <v:shape id="_x0000_s1028" type="#_x0000_t75" style="position:absolute;margin-left:-.3pt;margin-top:.2pt;width:425.1pt;height:633pt;z-index:-251656192">
            <v:imagedata r:id="rId27" o:title=""/>
          </v:shape>
        </w:pict>
      </w:r>
    </w:p>
    <w:p w:rsidR="0097205A" w:rsidRPr="008E0A64" w:rsidRDefault="0097205A" w:rsidP="008E0A64">
      <w:pPr>
        <w:pStyle w:val="BodyText"/>
        <w:tabs>
          <w:tab w:val="right" w:pos="9540"/>
        </w:tabs>
        <w:rPr>
          <w:sz w:val="24"/>
          <w:szCs w:val="24"/>
        </w:rPr>
      </w:pPr>
    </w:p>
    <w:sectPr w:rsidR="0097205A" w:rsidRPr="008E0A64" w:rsidSect="008D0DC6">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05A" w:rsidRDefault="0097205A">
      <w:r>
        <w:separator/>
      </w:r>
    </w:p>
  </w:endnote>
  <w:endnote w:type="continuationSeparator" w:id="0">
    <w:p w:rsidR="0097205A" w:rsidRDefault="009720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MS Mincho">
    <w:altName w:val="?l?r ??Ѓfc"/>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05A" w:rsidRDefault="0097205A" w:rsidP="002A6E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205A" w:rsidRDefault="0097205A" w:rsidP="002952E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05A" w:rsidRDefault="0097205A" w:rsidP="002952E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05A" w:rsidRDefault="0097205A">
      <w:r>
        <w:separator/>
      </w:r>
    </w:p>
  </w:footnote>
  <w:footnote w:type="continuationSeparator" w:id="0">
    <w:p w:rsidR="0097205A" w:rsidRDefault="009720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05A" w:rsidRDefault="0097205A" w:rsidP="00636EB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7205A" w:rsidRDefault="0097205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05A" w:rsidRDefault="0097205A" w:rsidP="00636EB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60</w:t>
    </w:r>
    <w:r>
      <w:rPr>
        <w:rStyle w:val="PageNumber"/>
      </w:rPr>
      <w:fldChar w:fldCharType="end"/>
    </w:r>
  </w:p>
  <w:p w:rsidR="0097205A" w:rsidRDefault="009720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A7EC2"/>
    <w:multiLevelType w:val="hybridMultilevel"/>
    <w:tmpl w:val="6C3A54B2"/>
    <w:lvl w:ilvl="0" w:tplc="D368EA20">
      <w:start w:val="1"/>
      <w:numFmt w:val="decimal"/>
      <w:lvlText w:val="%1)"/>
      <w:lvlJc w:val="left"/>
      <w:pPr>
        <w:ind w:left="2400" w:hanging="990"/>
      </w:pPr>
      <w:rPr>
        <w:rFonts w:cs="Times New Roman" w:hint="default"/>
        <w:b/>
      </w:rPr>
    </w:lvl>
    <w:lvl w:ilvl="1" w:tplc="04190019" w:tentative="1">
      <w:start w:val="1"/>
      <w:numFmt w:val="lowerLetter"/>
      <w:lvlText w:val="%2."/>
      <w:lvlJc w:val="left"/>
      <w:pPr>
        <w:ind w:left="2490" w:hanging="360"/>
      </w:pPr>
      <w:rPr>
        <w:rFonts w:cs="Times New Roman"/>
      </w:rPr>
    </w:lvl>
    <w:lvl w:ilvl="2" w:tplc="0419001B" w:tentative="1">
      <w:start w:val="1"/>
      <w:numFmt w:val="lowerRoman"/>
      <w:lvlText w:val="%3."/>
      <w:lvlJc w:val="right"/>
      <w:pPr>
        <w:ind w:left="3210" w:hanging="180"/>
      </w:pPr>
      <w:rPr>
        <w:rFonts w:cs="Times New Roman"/>
      </w:rPr>
    </w:lvl>
    <w:lvl w:ilvl="3" w:tplc="0419000F" w:tentative="1">
      <w:start w:val="1"/>
      <w:numFmt w:val="decimal"/>
      <w:lvlText w:val="%4."/>
      <w:lvlJc w:val="left"/>
      <w:pPr>
        <w:ind w:left="3930" w:hanging="360"/>
      </w:pPr>
      <w:rPr>
        <w:rFonts w:cs="Times New Roman"/>
      </w:rPr>
    </w:lvl>
    <w:lvl w:ilvl="4" w:tplc="04190019" w:tentative="1">
      <w:start w:val="1"/>
      <w:numFmt w:val="lowerLetter"/>
      <w:lvlText w:val="%5."/>
      <w:lvlJc w:val="left"/>
      <w:pPr>
        <w:ind w:left="4650" w:hanging="360"/>
      </w:pPr>
      <w:rPr>
        <w:rFonts w:cs="Times New Roman"/>
      </w:rPr>
    </w:lvl>
    <w:lvl w:ilvl="5" w:tplc="0419001B" w:tentative="1">
      <w:start w:val="1"/>
      <w:numFmt w:val="lowerRoman"/>
      <w:lvlText w:val="%6."/>
      <w:lvlJc w:val="right"/>
      <w:pPr>
        <w:ind w:left="5370" w:hanging="180"/>
      </w:pPr>
      <w:rPr>
        <w:rFonts w:cs="Times New Roman"/>
      </w:rPr>
    </w:lvl>
    <w:lvl w:ilvl="6" w:tplc="0419000F" w:tentative="1">
      <w:start w:val="1"/>
      <w:numFmt w:val="decimal"/>
      <w:lvlText w:val="%7."/>
      <w:lvlJc w:val="left"/>
      <w:pPr>
        <w:ind w:left="6090" w:hanging="360"/>
      </w:pPr>
      <w:rPr>
        <w:rFonts w:cs="Times New Roman"/>
      </w:rPr>
    </w:lvl>
    <w:lvl w:ilvl="7" w:tplc="04190019" w:tentative="1">
      <w:start w:val="1"/>
      <w:numFmt w:val="lowerLetter"/>
      <w:lvlText w:val="%8."/>
      <w:lvlJc w:val="left"/>
      <w:pPr>
        <w:ind w:left="6810" w:hanging="360"/>
      </w:pPr>
      <w:rPr>
        <w:rFonts w:cs="Times New Roman"/>
      </w:rPr>
    </w:lvl>
    <w:lvl w:ilvl="8" w:tplc="0419001B" w:tentative="1">
      <w:start w:val="1"/>
      <w:numFmt w:val="lowerRoman"/>
      <w:lvlText w:val="%9."/>
      <w:lvlJc w:val="right"/>
      <w:pPr>
        <w:ind w:left="7530" w:hanging="180"/>
      </w:pPr>
      <w:rPr>
        <w:rFonts w:cs="Times New Roman"/>
      </w:rPr>
    </w:lvl>
  </w:abstractNum>
  <w:abstractNum w:abstractNumId="1">
    <w:nsid w:val="0D714984"/>
    <w:multiLevelType w:val="hybridMultilevel"/>
    <w:tmpl w:val="EAB4A212"/>
    <w:lvl w:ilvl="0" w:tplc="BF80099C">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
    <w:nsid w:val="0FB70EEF"/>
    <w:multiLevelType w:val="hybridMultilevel"/>
    <w:tmpl w:val="191A6AC4"/>
    <w:lvl w:ilvl="0" w:tplc="7B863F8C">
      <w:start w:val="1"/>
      <w:numFmt w:val="bullet"/>
      <w:lvlText w:val="−"/>
      <w:lvlJc w:val="left"/>
      <w:pPr>
        <w:ind w:left="1429" w:hanging="360"/>
      </w:pPr>
      <w:rPr>
        <w:rFonts w:ascii="Times New Roman" w:hAnsi="Times New Roman"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09C6D6E"/>
    <w:multiLevelType w:val="hybridMultilevel"/>
    <w:tmpl w:val="D80E0E14"/>
    <w:lvl w:ilvl="0" w:tplc="7B863F8C">
      <w:start w:val="1"/>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7B863F8C">
      <w:start w:val="1"/>
      <w:numFmt w:val="bullet"/>
      <w:lvlText w:val="−"/>
      <w:lvlJc w:val="left"/>
      <w:pPr>
        <w:ind w:left="2160" w:hanging="360"/>
      </w:pPr>
      <w:rPr>
        <w:rFonts w:ascii="Times New Roman" w:hAnsi="Times New Roman"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3C66A5"/>
    <w:multiLevelType w:val="hybridMultilevel"/>
    <w:tmpl w:val="29F04E54"/>
    <w:lvl w:ilvl="0" w:tplc="7B863F8C">
      <w:start w:val="1"/>
      <w:numFmt w:val="bullet"/>
      <w:lvlText w:val="−"/>
      <w:lvlJc w:val="left"/>
      <w:pPr>
        <w:ind w:left="1287" w:hanging="360"/>
      </w:pPr>
      <w:rPr>
        <w:rFonts w:ascii="Times New Roman" w:hAnsi="Times New Roman" w:hint="default"/>
        <w:color w:val="auto"/>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1800A62"/>
    <w:multiLevelType w:val="hybridMultilevel"/>
    <w:tmpl w:val="E3D28522"/>
    <w:lvl w:ilvl="0" w:tplc="7B863F8C">
      <w:start w:val="1"/>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DE5165"/>
    <w:multiLevelType w:val="hybridMultilevel"/>
    <w:tmpl w:val="90DA7496"/>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7">
    <w:nsid w:val="16F855A7"/>
    <w:multiLevelType w:val="hybridMultilevel"/>
    <w:tmpl w:val="65C010FE"/>
    <w:lvl w:ilvl="0" w:tplc="7B863F8C">
      <w:start w:val="1"/>
      <w:numFmt w:val="bullet"/>
      <w:lvlText w:val="−"/>
      <w:lvlJc w:val="left"/>
      <w:pPr>
        <w:ind w:left="1429" w:hanging="360"/>
      </w:pPr>
      <w:rPr>
        <w:rFonts w:ascii="Times New Roman" w:hAnsi="Times New Roman"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8C33998"/>
    <w:multiLevelType w:val="hybridMultilevel"/>
    <w:tmpl w:val="8B9C45A4"/>
    <w:lvl w:ilvl="0" w:tplc="7B863F8C">
      <w:start w:val="1"/>
      <w:numFmt w:val="bullet"/>
      <w:lvlText w:val="−"/>
      <w:lvlJc w:val="left"/>
      <w:pPr>
        <w:ind w:left="1429" w:hanging="360"/>
      </w:pPr>
      <w:rPr>
        <w:rFonts w:ascii="Times New Roman" w:hAnsi="Times New Roman"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C7B4EBA"/>
    <w:multiLevelType w:val="hybridMultilevel"/>
    <w:tmpl w:val="E2FA3764"/>
    <w:lvl w:ilvl="0" w:tplc="FFFFFFFF">
      <w:start w:val="1"/>
      <w:numFmt w:val="bullet"/>
      <w:lvlText w:val="−"/>
      <w:lvlJc w:val="left"/>
      <w:pPr>
        <w:ind w:left="1429" w:hanging="360"/>
      </w:pPr>
      <w:rPr>
        <w:rFonts w:ascii="Times New Roman" w:hAnsi="Times New Roman" w:hint="default"/>
        <w:color w:val="auto"/>
      </w:rPr>
    </w:lvl>
    <w:lvl w:ilvl="1" w:tplc="FFFFFFFF" w:tentative="1">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0">
    <w:nsid w:val="1C9113AF"/>
    <w:multiLevelType w:val="hybridMultilevel"/>
    <w:tmpl w:val="5A46B8B2"/>
    <w:lvl w:ilvl="0" w:tplc="7B863F8C">
      <w:start w:val="1"/>
      <w:numFmt w:val="bullet"/>
      <w:lvlText w:val="−"/>
      <w:lvlJc w:val="left"/>
      <w:pPr>
        <w:ind w:left="1429" w:hanging="360"/>
      </w:pPr>
      <w:rPr>
        <w:rFonts w:ascii="Times New Roman" w:hAnsi="Times New Roman"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2C814E5"/>
    <w:multiLevelType w:val="hybridMultilevel"/>
    <w:tmpl w:val="86061D64"/>
    <w:lvl w:ilvl="0" w:tplc="7B863F8C">
      <w:start w:val="1"/>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332368"/>
    <w:multiLevelType w:val="hybridMultilevel"/>
    <w:tmpl w:val="220EE1BC"/>
    <w:lvl w:ilvl="0" w:tplc="7B863F8C">
      <w:start w:val="1"/>
      <w:numFmt w:val="bullet"/>
      <w:lvlText w:val="−"/>
      <w:lvlJc w:val="left"/>
      <w:pPr>
        <w:ind w:left="1800" w:hanging="360"/>
      </w:pPr>
      <w:rPr>
        <w:rFonts w:ascii="Times New Roman" w:hAnsi="Times New Roman" w:hint="default"/>
        <w:color w:val="auto"/>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
    <w:nsid w:val="26D32747"/>
    <w:multiLevelType w:val="hybridMultilevel"/>
    <w:tmpl w:val="0E366990"/>
    <w:lvl w:ilvl="0" w:tplc="7B863F8C">
      <w:start w:val="1"/>
      <w:numFmt w:val="bullet"/>
      <w:lvlText w:val="−"/>
      <w:lvlJc w:val="left"/>
      <w:pPr>
        <w:ind w:left="1429" w:hanging="360"/>
      </w:pPr>
      <w:rPr>
        <w:rFonts w:ascii="Times New Roman" w:hAnsi="Times New Roman"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75513B0"/>
    <w:multiLevelType w:val="hybridMultilevel"/>
    <w:tmpl w:val="0EC287AC"/>
    <w:lvl w:ilvl="0" w:tplc="7B863F8C">
      <w:start w:val="1"/>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0F0E78"/>
    <w:multiLevelType w:val="hybridMultilevel"/>
    <w:tmpl w:val="7910D1B8"/>
    <w:lvl w:ilvl="0" w:tplc="7B863F8C">
      <w:start w:val="1"/>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3A7D09"/>
    <w:multiLevelType w:val="hybridMultilevel"/>
    <w:tmpl w:val="3D08E6C0"/>
    <w:lvl w:ilvl="0" w:tplc="7B863F8C">
      <w:start w:val="1"/>
      <w:numFmt w:val="bullet"/>
      <w:lvlText w:val="−"/>
      <w:lvlJc w:val="left"/>
      <w:pPr>
        <w:ind w:left="1440" w:hanging="360"/>
      </w:pPr>
      <w:rPr>
        <w:rFonts w:ascii="Times New Roman" w:hAnsi="Times New Roman"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8BC784C"/>
    <w:multiLevelType w:val="hybridMultilevel"/>
    <w:tmpl w:val="B8646B36"/>
    <w:lvl w:ilvl="0" w:tplc="7B863F8C">
      <w:start w:val="1"/>
      <w:numFmt w:val="bullet"/>
      <w:lvlText w:val="−"/>
      <w:lvlJc w:val="left"/>
      <w:pPr>
        <w:ind w:left="2141" w:hanging="360"/>
      </w:pPr>
      <w:rPr>
        <w:rFonts w:ascii="Times New Roman" w:hAnsi="Times New Roman" w:hint="default"/>
        <w:color w:val="auto"/>
      </w:rPr>
    </w:lvl>
    <w:lvl w:ilvl="1" w:tplc="04190003" w:tentative="1">
      <w:start w:val="1"/>
      <w:numFmt w:val="bullet"/>
      <w:lvlText w:val="o"/>
      <w:lvlJc w:val="left"/>
      <w:pPr>
        <w:ind w:left="2861" w:hanging="360"/>
      </w:pPr>
      <w:rPr>
        <w:rFonts w:ascii="Courier New" w:hAnsi="Courier New" w:hint="default"/>
      </w:rPr>
    </w:lvl>
    <w:lvl w:ilvl="2" w:tplc="04190005" w:tentative="1">
      <w:start w:val="1"/>
      <w:numFmt w:val="bullet"/>
      <w:lvlText w:val=""/>
      <w:lvlJc w:val="left"/>
      <w:pPr>
        <w:ind w:left="3581" w:hanging="360"/>
      </w:pPr>
      <w:rPr>
        <w:rFonts w:ascii="Wingdings" w:hAnsi="Wingdings" w:hint="default"/>
      </w:rPr>
    </w:lvl>
    <w:lvl w:ilvl="3" w:tplc="04190001" w:tentative="1">
      <w:start w:val="1"/>
      <w:numFmt w:val="bullet"/>
      <w:lvlText w:val=""/>
      <w:lvlJc w:val="left"/>
      <w:pPr>
        <w:ind w:left="4301" w:hanging="360"/>
      </w:pPr>
      <w:rPr>
        <w:rFonts w:ascii="Symbol" w:hAnsi="Symbol" w:hint="default"/>
      </w:rPr>
    </w:lvl>
    <w:lvl w:ilvl="4" w:tplc="04190003" w:tentative="1">
      <w:start w:val="1"/>
      <w:numFmt w:val="bullet"/>
      <w:lvlText w:val="o"/>
      <w:lvlJc w:val="left"/>
      <w:pPr>
        <w:ind w:left="5021" w:hanging="360"/>
      </w:pPr>
      <w:rPr>
        <w:rFonts w:ascii="Courier New" w:hAnsi="Courier New" w:hint="default"/>
      </w:rPr>
    </w:lvl>
    <w:lvl w:ilvl="5" w:tplc="04190005" w:tentative="1">
      <w:start w:val="1"/>
      <w:numFmt w:val="bullet"/>
      <w:lvlText w:val=""/>
      <w:lvlJc w:val="left"/>
      <w:pPr>
        <w:ind w:left="5741" w:hanging="360"/>
      </w:pPr>
      <w:rPr>
        <w:rFonts w:ascii="Wingdings" w:hAnsi="Wingdings" w:hint="default"/>
      </w:rPr>
    </w:lvl>
    <w:lvl w:ilvl="6" w:tplc="04190001" w:tentative="1">
      <w:start w:val="1"/>
      <w:numFmt w:val="bullet"/>
      <w:lvlText w:val=""/>
      <w:lvlJc w:val="left"/>
      <w:pPr>
        <w:ind w:left="6461" w:hanging="360"/>
      </w:pPr>
      <w:rPr>
        <w:rFonts w:ascii="Symbol" w:hAnsi="Symbol" w:hint="default"/>
      </w:rPr>
    </w:lvl>
    <w:lvl w:ilvl="7" w:tplc="04190003" w:tentative="1">
      <w:start w:val="1"/>
      <w:numFmt w:val="bullet"/>
      <w:lvlText w:val="o"/>
      <w:lvlJc w:val="left"/>
      <w:pPr>
        <w:ind w:left="7181" w:hanging="360"/>
      </w:pPr>
      <w:rPr>
        <w:rFonts w:ascii="Courier New" w:hAnsi="Courier New" w:hint="default"/>
      </w:rPr>
    </w:lvl>
    <w:lvl w:ilvl="8" w:tplc="04190005" w:tentative="1">
      <w:start w:val="1"/>
      <w:numFmt w:val="bullet"/>
      <w:lvlText w:val=""/>
      <w:lvlJc w:val="left"/>
      <w:pPr>
        <w:ind w:left="7901" w:hanging="360"/>
      </w:pPr>
      <w:rPr>
        <w:rFonts w:ascii="Wingdings" w:hAnsi="Wingdings" w:hint="default"/>
      </w:rPr>
    </w:lvl>
  </w:abstractNum>
  <w:abstractNum w:abstractNumId="18">
    <w:nsid w:val="2C655BEF"/>
    <w:multiLevelType w:val="hybridMultilevel"/>
    <w:tmpl w:val="75745118"/>
    <w:lvl w:ilvl="0" w:tplc="7B863F8C">
      <w:start w:val="1"/>
      <w:numFmt w:val="bullet"/>
      <w:lvlText w:val="−"/>
      <w:lvlJc w:val="left"/>
      <w:pPr>
        <w:ind w:left="1429" w:hanging="360"/>
      </w:pPr>
      <w:rPr>
        <w:rFonts w:ascii="Times New Roman" w:hAnsi="Times New Roman"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C7E2169"/>
    <w:multiLevelType w:val="hybridMultilevel"/>
    <w:tmpl w:val="C64CD268"/>
    <w:lvl w:ilvl="0" w:tplc="7B863F8C">
      <w:start w:val="1"/>
      <w:numFmt w:val="bullet"/>
      <w:lvlText w:val="−"/>
      <w:lvlJc w:val="left"/>
      <w:pPr>
        <w:ind w:left="1429" w:hanging="360"/>
      </w:pPr>
      <w:rPr>
        <w:rFonts w:ascii="Times New Roman" w:hAnsi="Times New Roman"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CE20CD3"/>
    <w:multiLevelType w:val="hybridMultilevel"/>
    <w:tmpl w:val="4A5C123A"/>
    <w:lvl w:ilvl="0" w:tplc="7B863F8C">
      <w:start w:val="1"/>
      <w:numFmt w:val="bullet"/>
      <w:lvlText w:val="−"/>
      <w:lvlJc w:val="left"/>
      <w:pPr>
        <w:ind w:left="1429" w:hanging="360"/>
      </w:pPr>
      <w:rPr>
        <w:rFonts w:ascii="Times New Roman" w:hAnsi="Times New Roman"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001DEC"/>
    <w:multiLevelType w:val="hybridMultilevel"/>
    <w:tmpl w:val="4C666B8E"/>
    <w:lvl w:ilvl="0" w:tplc="7B863F8C">
      <w:start w:val="1"/>
      <w:numFmt w:val="bullet"/>
      <w:lvlText w:val="−"/>
      <w:lvlJc w:val="left"/>
      <w:pPr>
        <w:ind w:left="1429" w:hanging="360"/>
      </w:pPr>
      <w:rPr>
        <w:rFonts w:ascii="Times New Roman" w:hAnsi="Times New Roman" w:hint="default"/>
        <w:color w:val="auto"/>
      </w:rPr>
    </w:lvl>
    <w:lvl w:ilvl="1" w:tplc="04190003" w:tentative="1">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Times New Roman" w:hAnsi="Times New Roman" w:hint="default"/>
        <w:color w:val="auto"/>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4F84928"/>
    <w:multiLevelType w:val="hybridMultilevel"/>
    <w:tmpl w:val="4CF02644"/>
    <w:lvl w:ilvl="0" w:tplc="7B863F8C">
      <w:start w:val="1"/>
      <w:numFmt w:val="decimal"/>
      <w:lvlText w:val="%1)"/>
      <w:lvlJc w:val="left"/>
      <w:pPr>
        <w:ind w:left="1684" w:hanging="975"/>
      </w:pPr>
      <w:rPr>
        <w:rFonts w:cs="Times New Roman" w:hint="default"/>
        <w:b w:val="0"/>
        <w:color w:val="auto"/>
      </w:rPr>
    </w:lvl>
    <w:lvl w:ilvl="1" w:tplc="04190003" w:tentative="1">
      <w:start w:val="1"/>
      <w:numFmt w:val="lowerLetter"/>
      <w:lvlText w:val="%2."/>
      <w:lvlJc w:val="left"/>
      <w:pPr>
        <w:ind w:left="1789" w:hanging="360"/>
      </w:pPr>
      <w:rPr>
        <w:rFonts w:cs="Times New Roman"/>
      </w:rPr>
    </w:lvl>
    <w:lvl w:ilvl="2" w:tplc="7B863F8C" w:tentative="1">
      <w:start w:val="1"/>
      <w:numFmt w:val="lowerRoman"/>
      <w:lvlText w:val="%3."/>
      <w:lvlJc w:val="right"/>
      <w:pPr>
        <w:ind w:left="2509" w:hanging="180"/>
      </w:pPr>
      <w:rPr>
        <w:rFonts w:cs="Times New Roman"/>
      </w:rPr>
    </w:lvl>
    <w:lvl w:ilvl="3" w:tplc="04190001" w:tentative="1">
      <w:start w:val="1"/>
      <w:numFmt w:val="decimal"/>
      <w:lvlText w:val="%4."/>
      <w:lvlJc w:val="left"/>
      <w:pPr>
        <w:ind w:left="3229" w:hanging="360"/>
      </w:pPr>
      <w:rPr>
        <w:rFonts w:cs="Times New Roman"/>
      </w:rPr>
    </w:lvl>
    <w:lvl w:ilvl="4" w:tplc="04190003" w:tentative="1">
      <w:start w:val="1"/>
      <w:numFmt w:val="lowerLetter"/>
      <w:lvlText w:val="%5."/>
      <w:lvlJc w:val="left"/>
      <w:pPr>
        <w:ind w:left="3949" w:hanging="360"/>
      </w:pPr>
      <w:rPr>
        <w:rFonts w:cs="Times New Roman"/>
      </w:rPr>
    </w:lvl>
    <w:lvl w:ilvl="5" w:tplc="04190005" w:tentative="1">
      <w:start w:val="1"/>
      <w:numFmt w:val="lowerRoman"/>
      <w:lvlText w:val="%6."/>
      <w:lvlJc w:val="right"/>
      <w:pPr>
        <w:ind w:left="4669" w:hanging="180"/>
      </w:pPr>
      <w:rPr>
        <w:rFonts w:cs="Times New Roman"/>
      </w:rPr>
    </w:lvl>
    <w:lvl w:ilvl="6" w:tplc="04190001" w:tentative="1">
      <w:start w:val="1"/>
      <w:numFmt w:val="decimal"/>
      <w:lvlText w:val="%7."/>
      <w:lvlJc w:val="left"/>
      <w:pPr>
        <w:ind w:left="5389" w:hanging="360"/>
      </w:pPr>
      <w:rPr>
        <w:rFonts w:cs="Times New Roman"/>
      </w:rPr>
    </w:lvl>
    <w:lvl w:ilvl="7" w:tplc="04190003" w:tentative="1">
      <w:start w:val="1"/>
      <w:numFmt w:val="lowerLetter"/>
      <w:lvlText w:val="%8."/>
      <w:lvlJc w:val="left"/>
      <w:pPr>
        <w:ind w:left="6109" w:hanging="360"/>
      </w:pPr>
      <w:rPr>
        <w:rFonts w:cs="Times New Roman"/>
      </w:rPr>
    </w:lvl>
    <w:lvl w:ilvl="8" w:tplc="04190005" w:tentative="1">
      <w:start w:val="1"/>
      <w:numFmt w:val="lowerRoman"/>
      <w:lvlText w:val="%9."/>
      <w:lvlJc w:val="right"/>
      <w:pPr>
        <w:ind w:left="6829" w:hanging="180"/>
      </w:pPr>
      <w:rPr>
        <w:rFonts w:cs="Times New Roman"/>
      </w:rPr>
    </w:lvl>
  </w:abstractNum>
  <w:abstractNum w:abstractNumId="23">
    <w:nsid w:val="367A3672"/>
    <w:multiLevelType w:val="hybridMultilevel"/>
    <w:tmpl w:val="E8AE1C32"/>
    <w:lvl w:ilvl="0" w:tplc="8188BCBC">
      <w:start w:val="1"/>
      <w:numFmt w:val="bullet"/>
      <w:lvlText w:val="−"/>
      <w:lvlJc w:val="left"/>
      <w:pPr>
        <w:ind w:left="1287" w:hanging="360"/>
      </w:pPr>
      <w:rPr>
        <w:rFonts w:ascii="Times New Roman" w:hAnsi="Times New Roman" w:hint="default"/>
        <w:color w:val="auto"/>
      </w:rPr>
    </w:lvl>
    <w:lvl w:ilvl="1" w:tplc="04190019" w:tentative="1">
      <w:start w:val="1"/>
      <w:numFmt w:val="bullet"/>
      <w:lvlText w:val="o"/>
      <w:lvlJc w:val="left"/>
      <w:pPr>
        <w:ind w:left="2007" w:hanging="360"/>
      </w:pPr>
      <w:rPr>
        <w:rFonts w:ascii="Courier New" w:hAnsi="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24">
    <w:nsid w:val="3BCB1BE5"/>
    <w:multiLevelType w:val="multilevel"/>
    <w:tmpl w:val="4CF02644"/>
    <w:lvl w:ilvl="0">
      <w:start w:val="1"/>
      <w:numFmt w:val="decimal"/>
      <w:lvlText w:val="%1)"/>
      <w:lvlJc w:val="left"/>
      <w:pPr>
        <w:ind w:left="1684" w:hanging="975"/>
      </w:pPr>
      <w:rPr>
        <w:rFonts w:cs="Times New Roman" w:hint="default"/>
        <w:b w:val="0"/>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5">
    <w:nsid w:val="42877EDF"/>
    <w:multiLevelType w:val="hybridMultilevel"/>
    <w:tmpl w:val="F6387170"/>
    <w:lvl w:ilvl="0" w:tplc="7B863F8C">
      <w:start w:val="1"/>
      <w:numFmt w:val="bullet"/>
      <w:lvlText w:val="−"/>
      <w:lvlJc w:val="left"/>
      <w:pPr>
        <w:ind w:left="1440" w:hanging="360"/>
      </w:pPr>
      <w:rPr>
        <w:rFonts w:ascii="Times New Roman" w:hAnsi="Times New Roman"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43C47D23"/>
    <w:multiLevelType w:val="hybridMultilevel"/>
    <w:tmpl w:val="F9F837F0"/>
    <w:lvl w:ilvl="0" w:tplc="7B863F8C">
      <w:start w:val="1"/>
      <w:numFmt w:val="bullet"/>
      <w:lvlText w:val="−"/>
      <w:lvlJc w:val="left"/>
      <w:pPr>
        <w:ind w:left="1429" w:hanging="360"/>
      </w:pPr>
      <w:rPr>
        <w:rFonts w:ascii="Times New Roman" w:hAnsi="Times New Roman"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4FF3287"/>
    <w:multiLevelType w:val="hybridMultilevel"/>
    <w:tmpl w:val="25384B16"/>
    <w:lvl w:ilvl="0" w:tplc="7B863F8C">
      <w:start w:val="1"/>
      <w:numFmt w:val="bullet"/>
      <w:lvlText w:val="−"/>
      <w:lvlJc w:val="left"/>
      <w:pPr>
        <w:ind w:left="1429" w:hanging="360"/>
      </w:pPr>
      <w:rPr>
        <w:rFonts w:ascii="Times New Roman" w:hAnsi="Times New Roman"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77B0611"/>
    <w:multiLevelType w:val="hybridMultilevel"/>
    <w:tmpl w:val="D1E6F162"/>
    <w:lvl w:ilvl="0" w:tplc="7B863F8C">
      <w:start w:val="1"/>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Times New Roman" w:hAnsi="Times New Roman"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8994D6C"/>
    <w:multiLevelType w:val="hybridMultilevel"/>
    <w:tmpl w:val="4BB24AE4"/>
    <w:lvl w:ilvl="0" w:tplc="7B863F8C">
      <w:start w:val="1"/>
      <w:numFmt w:val="bullet"/>
      <w:lvlText w:val="−"/>
      <w:lvlJc w:val="left"/>
      <w:pPr>
        <w:ind w:left="1429" w:hanging="360"/>
      </w:pPr>
      <w:rPr>
        <w:rFonts w:ascii="Times New Roman" w:hAnsi="Times New Roman" w:hint="default"/>
        <w:color w:val="auto"/>
      </w:rPr>
    </w:lvl>
    <w:lvl w:ilvl="1" w:tplc="04190003">
      <w:start w:val="1"/>
      <w:numFmt w:val="bullet"/>
      <w:lvlText w:val="−"/>
      <w:lvlJc w:val="left"/>
      <w:pPr>
        <w:ind w:left="2149" w:hanging="360"/>
      </w:pPr>
      <w:rPr>
        <w:rFonts w:ascii="Times New Roman" w:hAnsi="Times New Roman" w:hint="default"/>
        <w:color w:val="auto"/>
      </w:rPr>
    </w:lvl>
    <w:lvl w:ilvl="2" w:tplc="7B863F8C"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6A821C2"/>
    <w:multiLevelType w:val="hybridMultilevel"/>
    <w:tmpl w:val="74C2D3F8"/>
    <w:lvl w:ilvl="0" w:tplc="7B863F8C">
      <w:start w:val="1"/>
      <w:numFmt w:val="bullet"/>
      <w:lvlText w:val="−"/>
      <w:lvlJc w:val="left"/>
      <w:pPr>
        <w:ind w:left="1429" w:hanging="360"/>
      </w:pPr>
      <w:rPr>
        <w:rFonts w:ascii="Times New Roman" w:hAnsi="Times New Roman" w:hint="default"/>
        <w:color w:val="auto"/>
      </w:rPr>
    </w:lvl>
    <w:lvl w:ilvl="1" w:tplc="7B863F8C"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7A9307C"/>
    <w:multiLevelType w:val="hybridMultilevel"/>
    <w:tmpl w:val="610A2E54"/>
    <w:lvl w:ilvl="0" w:tplc="7B863F8C">
      <w:start w:val="1"/>
      <w:numFmt w:val="bullet"/>
      <w:lvlText w:val="−"/>
      <w:lvlJc w:val="left"/>
      <w:pPr>
        <w:ind w:left="2138" w:hanging="360"/>
      </w:pPr>
      <w:rPr>
        <w:rFonts w:ascii="Times New Roman" w:hAnsi="Times New Roman" w:hint="default"/>
        <w:color w:val="auto"/>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2">
    <w:nsid w:val="5ADA1876"/>
    <w:multiLevelType w:val="hybridMultilevel"/>
    <w:tmpl w:val="03B0F3FA"/>
    <w:lvl w:ilvl="0" w:tplc="7B863F8C">
      <w:start w:val="1"/>
      <w:numFmt w:val="decimal"/>
      <w:lvlText w:val="%1."/>
      <w:lvlJc w:val="left"/>
      <w:pPr>
        <w:tabs>
          <w:tab w:val="num" w:pos="1425"/>
        </w:tabs>
        <w:ind w:left="1425" w:hanging="1065"/>
      </w:pPr>
      <w:rPr>
        <w:rFonts w:cs="Times New Roman" w:hint="default"/>
        <w:b/>
      </w:rPr>
    </w:lvl>
    <w:lvl w:ilvl="1" w:tplc="04190003">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3">
    <w:nsid w:val="62AF1689"/>
    <w:multiLevelType w:val="hybridMultilevel"/>
    <w:tmpl w:val="69BE0182"/>
    <w:lvl w:ilvl="0" w:tplc="6A8022AA">
      <w:start w:val="1"/>
      <w:numFmt w:val="bullet"/>
      <w:lvlText w:val="−"/>
      <w:lvlJc w:val="left"/>
      <w:pPr>
        <w:ind w:left="1429" w:hanging="360"/>
      </w:pPr>
      <w:rPr>
        <w:rFonts w:ascii="Times New Roman" w:hAnsi="Times New Roman"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4">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35">
    <w:nsid w:val="6379521C"/>
    <w:multiLevelType w:val="hybridMultilevel"/>
    <w:tmpl w:val="818EB8C6"/>
    <w:lvl w:ilvl="0" w:tplc="FFFFFFFF">
      <w:start w:val="4"/>
      <w:numFmt w:val="decimal"/>
      <w:lvlText w:val="%1."/>
      <w:lvlJc w:val="left"/>
      <w:pPr>
        <w:ind w:left="720" w:hanging="360"/>
      </w:pPr>
      <w:rPr>
        <w:rFonts w:cs="Times New Roman" w:hint="default"/>
        <w:b w:val="0"/>
        <w:i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6">
    <w:nsid w:val="681670A1"/>
    <w:multiLevelType w:val="hybridMultilevel"/>
    <w:tmpl w:val="31E22CAC"/>
    <w:lvl w:ilvl="0" w:tplc="158869D4">
      <w:start w:val="1"/>
      <w:numFmt w:val="bullet"/>
      <w:lvlText w:val="−"/>
      <w:lvlJc w:val="left"/>
      <w:pPr>
        <w:ind w:left="1429" w:hanging="360"/>
      </w:pPr>
      <w:rPr>
        <w:rFonts w:ascii="Times New Roman" w:hAnsi="Times New Roman"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7">
    <w:nsid w:val="687175B7"/>
    <w:multiLevelType w:val="hybridMultilevel"/>
    <w:tmpl w:val="8EBA1FA2"/>
    <w:lvl w:ilvl="0" w:tplc="7B863F8C">
      <w:start w:val="1"/>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BD04ACA"/>
    <w:multiLevelType w:val="hybridMultilevel"/>
    <w:tmpl w:val="D53CF562"/>
    <w:lvl w:ilvl="0" w:tplc="7B863F8C">
      <w:start w:val="1"/>
      <w:numFmt w:val="bullet"/>
      <w:lvlText w:val="−"/>
      <w:lvlJc w:val="left"/>
      <w:pPr>
        <w:ind w:left="1440" w:hanging="360"/>
      </w:pPr>
      <w:rPr>
        <w:rFonts w:ascii="Times New Roman" w:hAnsi="Times New Roman"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6FFF5BED"/>
    <w:multiLevelType w:val="hybridMultilevel"/>
    <w:tmpl w:val="D35CF3FA"/>
    <w:lvl w:ilvl="0" w:tplc="7B863F8C">
      <w:start w:val="1"/>
      <w:numFmt w:val="bullet"/>
      <w:lvlText w:val="−"/>
      <w:lvlJc w:val="left"/>
      <w:pPr>
        <w:ind w:left="1429" w:hanging="360"/>
      </w:pPr>
      <w:rPr>
        <w:rFonts w:ascii="Times New Roman" w:hAnsi="Times New Roman"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0D86FFD"/>
    <w:multiLevelType w:val="hybridMultilevel"/>
    <w:tmpl w:val="1D28F35A"/>
    <w:lvl w:ilvl="0" w:tplc="7B863F8C">
      <w:start w:val="1"/>
      <w:numFmt w:val="bullet"/>
      <w:lvlText w:val="−"/>
      <w:lvlJc w:val="left"/>
      <w:pPr>
        <w:ind w:left="1429" w:hanging="360"/>
      </w:pPr>
      <w:rPr>
        <w:rFonts w:ascii="Times New Roman" w:hAnsi="Times New Roman"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1436E95"/>
    <w:multiLevelType w:val="hybridMultilevel"/>
    <w:tmpl w:val="792E7FF8"/>
    <w:lvl w:ilvl="0" w:tplc="7B863F8C">
      <w:start w:val="1"/>
      <w:numFmt w:val="decimal"/>
      <w:lvlText w:val="%1."/>
      <w:lvlJc w:val="left"/>
      <w:pPr>
        <w:ind w:left="1753" w:hanging="1005"/>
      </w:pPr>
      <w:rPr>
        <w:rFonts w:cs="Times New Roman" w:hint="default"/>
        <w:b/>
      </w:rPr>
    </w:lvl>
    <w:lvl w:ilvl="1" w:tplc="04190003" w:tentative="1">
      <w:start w:val="1"/>
      <w:numFmt w:val="lowerLetter"/>
      <w:lvlText w:val="%2."/>
      <w:lvlJc w:val="left"/>
      <w:pPr>
        <w:ind w:left="1828" w:hanging="360"/>
      </w:pPr>
      <w:rPr>
        <w:rFonts w:cs="Times New Roman"/>
      </w:rPr>
    </w:lvl>
    <w:lvl w:ilvl="2" w:tplc="04190005" w:tentative="1">
      <w:start w:val="1"/>
      <w:numFmt w:val="lowerRoman"/>
      <w:lvlText w:val="%3."/>
      <w:lvlJc w:val="right"/>
      <w:pPr>
        <w:ind w:left="2548" w:hanging="180"/>
      </w:pPr>
      <w:rPr>
        <w:rFonts w:cs="Times New Roman"/>
      </w:rPr>
    </w:lvl>
    <w:lvl w:ilvl="3" w:tplc="04190001" w:tentative="1">
      <w:start w:val="1"/>
      <w:numFmt w:val="decimal"/>
      <w:lvlText w:val="%4."/>
      <w:lvlJc w:val="left"/>
      <w:pPr>
        <w:ind w:left="3268" w:hanging="360"/>
      </w:pPr>
      <w:rPr>
        <w:rFonts w:cs="Times New Roman"/>
      </w:rPr>
    </w:lvl>
    <w:lvl w:ilvl="4" w:tplc="04190003" w:tentative="1">
      <w:start w:val="1"/>
      <w:numFmt w:val="lowerLetter"/>
      <w:lvlText w:val="%5."/>
      <w:lvlJc w:val="left"/>
      <w:pPr>
        <w:ind w:left="3988" w:hanging="360"/>
      </w:pPr>
      <w:rPr>
        <w:rFonts w:cs="Times New Roman"/>
      </w:rPr>
    </w:lvl>
    <w:lvl w:ilvl="5" w:tplc="04190005" w:tentative="1">
      <w:start w:val="1"/>
      <w:numFmt w:val="lowerRoman"/>
      <w:lvlText w:val="%6."/>
      <w:lvlJc w:val="right"/>
      <w:pPr>
        <w:ind w:left="4708" w:hanging="180"/>
      </w:pPr>
      <w:rPr>
        <w:rFonts w:cs="Times New Roman"/>
      </w:rPr>
    </w:lvl>
    <w:lvl w:ilvl="6" w:tplc="04190001" w:tentative="1">
      <w:start w:val="1"/>
      <w:numFmt w:val="decimal"/>
      <w:lvlText w:val="%7."/>
      <w:lvlJc w:val="left"/>
      <w:pPr>
        <w:ind w:left="5428" w:hanging="360"/>
      </w:pPr>
      <w:rPr>
        <w:rFonts w:cs="Times New Roman"/>
      </w:rPr>
    </w:lvl>
    <w:lvl w:ilvl="7" w:tplc="04190003" w:tentative="1">
      <w:start w:val="1"/>
      <w:numFmt w:val="lowerLetter"/>
      <w:lvlText w:val="%8."/>
      <w:lvlJc w:val="left"/>
      <w:pPr>
        <w:ind w:left="6148" w:hanging="360"/>
      </w:pPr>
      <w:rPr>
        <w:rFonts w:cs="Times New Roman"/>
      </w:rPr>
    </w:lvl>
    <w:lvl w:ilvl="8" w:tplc="04190005" w:tentative="1">
      <w:start w:val="1"/>
      <w:numFmt w:val="lowerRoman"/>
      <w:lvlText w:val="%9."/>
      <w:lvlJc w:val="right"/>
      <w:pPr>
        <w:ind w:left="6868" w:hanging="180"/>
      </w:pPr>
      <w:rPr>
        <w:rFonts w:cs="Times New Roman"/>
      </w:rPr>
    </w:lvl>
  </w:abstractNum>
  <w:abstractNum w:abstractNumId="42">
    <w:nsid w:val="74245DDC"/>
    <w:multiLevelType w:val="hybridMultilevel"/>
    <w:tmpl w:val="77742806"/>
    <w:lvl w:ilvl="0" w:tplc="51C42F72">
      <w:start w:val="1"/>
      <w:numFmt w:val="bullet"/>
      <w:lvlText w:val="−"/>
      <w:lvlJc w:val="left"/>
      <w:pPr>
        <w:ind w:left="1429" w:hanging="360"/>
      </w:pPr>
      <w:rPr>
        <w:rFonts w:ascii="Times New Roman" w:hAnsi="Times New Roman"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43">
    <w:nsid w:val="769F0BC1"/>
    <w:multiLevelType w:val="hybridMultilevel"/>
    <w:tmpl w:val="D4485622"/>
    <w:lvl w:ilvl="0" w:tplc="7B863F8C">
      <w:start w:val="1"/>
      <w:numFmt w:val="bullet"/>
      <w:lvlText w:val="−"/>
      <w:lvlJc w:val="left"/>
      <w:pPr>
        <w:ind w:left="1259" w:hanging="360"/>
      </w:pPr>
      <w:rPr>
        <w:rFonts w:ascii="Times New Roman" w:hAnsi="Times New Roman" w:hint="default"/>
        <w:color w:val="auto"/>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4">
    <w:nsid w:val="774C7EF2"/>
    <w:multiLevelType w:val="hybridMultilevel"/>
    <w:tmpl w:val="9F262506"/>
    <w:lvl w:ilvl="0" w:tplc="7B863F8C">
      <w:start w:val="1"/>
      <w:numFmt w:val="bullet"/>
      <w:lvlText w:val="−"/>
      <w:lvlJc w:val="left"/>
      <w:pPr>
        <w:ind w:left="1429" w:hanging="360"/>
      </w:pPr>
      <w:rPr>
        <w:rFonts w:ascii="Times New Roman" w:hAnsi="Times New Roman"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B2B0055"/>
    <w:multiLevelType w:val="hybridMultilevel"/>
    <w:tmpl w:val="C640018C"/>
    <w:lvl w:ilvl="0" w:tplc="7B863F8C">
      <w:start w:val="1"/>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1"/>
  </w:num>
  <w:num w:numId="3">
    <w:abstractNumId w:val="34"/>
  </w:num>
  <w:num w:numId="4">
    <w:abstractNumId w:val="43"/>
  </w:num>
  <w:num w:numId="5">
    <w:abstractNumId w:val="39"/>
  </w:num>
  <w:num w:numId="6">
    <w:abstractNumId w:val="15"/>
  </w:num>
  <w:num w:numId="7">
    <w:abstractNumId w:val="45"/>
  </w:num>
  <w:num w:numId="8">
    <w:abstractNumId w:val="38"/>
  </w:num>
  <w:num w:numId="9">
    <w:abstractNumId w:val="16"/>
  </w:num>
  <w:num w:numId="10">
    <w:abstractNumId w:val="11"/>
  </w:num>
  <w:num w:numId="11">
    <w:abstractNumId w:val="25"/>
  </w:num>
  <w:num w:numId="12">
    <w:abstractNumId w:val="18"/>
  </w:num>
  <w:num w:numId="13">
    <w:abstractNumId w:val="26"/>
  </w:num>
  <w:num w:numId="14">
    <w:abstractNumId w:val="17"/>
  </w:num>
  <w:num w:numId="15">
    <w:abstractNumId w:val="3"/>
  </w:num>
  <w:num w:numId="16">
    <w:abstractNumId w:val="31"/>
  </w:num>
  <w:num w:numId="17">
    <w:abstractNumId w:val="20"/>
  </w:num>
  <w:num w:numId="18">
    <w:abstractNumId w:val="13"/>
  </w:num>
  <w:num w:numId="19">
    <w:abstractNumId w:val="30"/>
  </w:num>
  <w:num w:numId="20">
    <w:abstractNumId w:val="28"/>
  </w:num>
  <w:num w:numId="21">
    <w:abstractNumId w:val="19"/>
  </w:num>
  <w:num w:numId="22">
    <w:abstractNumId w:val="36"/>
  </w:num>
  <w:num w:numId="23">
    <w:abstractNumId w:val="29"/>
  </w:num>
  <w:num w:numId="24">
    <w:abstractNumId w:val="21"/>
  </w:num>
  <w:num w:numId="25">
    <w:abstractNumId w:val="2"/>
  </w:num>
  <w:num w:numId="26">
    <w:abstractNumId w:val="9"/>
  </w:num>
  <w:num w:numId="27">
    <w:abstractNumId w:val="14"/>
  </w:num>
  <w:num w:numId="28">
    <w:abstractNumId w:val="44"/>
  </w:num>
  <w:num w:numId="29">
    <w:abstractNumId w:val="40"/>
  </w:num>
  <w:num w:numId="30">
    <w:abstractNumId w:val="42"/>
  </w:num>
  <w:num w:numId="31">
    <w:abstractNumId w:val="7"/>
  </w:num>
  <w:num w:numId="32">
    <w:abstractNumId w:val="33"/>
  </w:num>
  <w:num w:numId="33">
    <w:abstractNumId w:val="10"/>
  </w:num>
  <w:num w:numId="34">
    <w:abstractNumId w:val="23"/>
  </w:num>
  <w:num w:numId="35">
    <w:abstractNumId w:val="4"/>
  </w:num>
  <w:num w:numId="36">
    <w:abstractNumId w:val="12"/>
  </w:num>
  <w:num w:numId="37">
    <w:abstractNumId w:val="8"/>
  </w:num>
  <w:num w:numId="38">
    <w:abstractNumId w:val="27"/>
  </w:num>
  <w:num w:numId="39">
    <w:abstractNumId w:val="5"/>
  </w:num>
  <w:num w:numId="40">
    <w:abstractNumId w:val="37"/>
  </w:num>
  <w:num w:numId="41">
    <w:abstractNumId w:val="22"/>
  </w:num>
  <w:num w:numId="42">
    <w:abstractNumId w:val="41"/>
  </w:num>
  <w:num w:numId="43">
    <w:abstractNumId w:val="6"/>
  </w:num>
  <w:num w:numId="44">
    <w:abstractNumId w:val="0"/>
  </w:num>
  <w:num w:numId="45">
    <w:abstractNumId w:val="35"/>
  </w:num>
  <w:num w:numId="4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11C1"/>
    <w:rsid w:val="0000390A"/>
    <w:rsid w:val="000F07B0"/>
    <w:rsid w:val="0012307E"/>
    <w:rsid w:val="0017012B"/>
    <w:rsid w:val="0017778C"/>
    <w:rsid w:val="001979A3"/>
    <w:rsid w:val="001D4344"/>
    <w:rsid w:val="001D7283"/>
    <w:rsid w:val="00216686"/>
    <w:rsid w:val="002952E6"/>
    <w:rsid w:val="002A6E1D"/>
    <w:rsid w:val="003041F0"/>
    <w:rsid w:val="00357F4A"/>
    <w:rsid w:val="0036568E"/>
    <w:rsid w:val="003D1D3E"/>
    <w:rsid w:val="00406AE9"/>
    <w:rsid w:val="0041233E"/>
    <w:rsid w:val="004D07FD"/>
    <w:rsid w:val="004F5C68"/>
    <w:rsid w:val="00507B78"/>
    <w:rsid w:val="00525868"/>
    <w:rsid w:val="0054231E"/>
    <w:rsid w:val="00574FB3"/>
    <w:rsid w:val="005C7EDC"/>
    <w:rsid w:val="005E2505"/>
    <w:rsid w:val="005E627B"/>
    <w:rsid w:val="006205A3"/>
    <w:rsid w:val="00627748"/>
    <w:rsid w:val="00636EBE"/>
    <w:rsid w:val="00646272"/>
    <w:rsid w:val="00651EE5"/>
    <w:rsid w:val="006572E7"/>
    <w:rsid w:val="00674461"/>
    <w:rsid w:val="00695DE7"/>
    <w:rsid w:val="006967AB"/>
    <w:rsid w:val="006C0B77"/>
    <w:rsid w:val="006D28AE"/>
    <w:rsid w:val="006F738D"/>
    <w:rsid w:val="00803567"/>
    <w:rsid w:val="00812AD1"/>
    <w:rsid w:val="008242FF"/>
    <w:rsid w:val="00824950"/>
    <w:rsid w:val="00866633"/>
    <w:rsid w:val="00866DE9"/>
    <w:rsid w:val="00870751"/>
    <w:rsid w:val="008D0DC6"/>
    <w:rsid w:val="008D494F"/>
    <w:rsid w:val="008D5999"/>
    <w:rsid w:val="008E0A64"/>
    <w:rsid w:val="008F07D4"/>
    <w:rsid w:val="008F11C1"/>
    <w:rsid w:val="00922C48"/>
    <w:rsid w:val="00970F22"/>
    <w:rsid w:val="0097205A"/>
    <w:rsid w:val="009B51C5"/>
    <w:rsid w:val="009B7814"/>
    <w:rsid w:val="009C5875"/>
    <w:rsid w:val="009C5BC5"/>
    <w:rsid w:val="009D3EE7"/>
    <w:rsid w:val="00A020E8"/>
    <w:rsid w:val="00A13D7F"/>
    <w:rsid w:val="00A278BD"/>
    <w:rsid w:val="00A35205"/>
    <w:rsid w:val="00A3620C"/>
    <w:rsid w:val="00A71371"/>
    <w:rsid w:val="00AC1847"/>
    <w:rsid w:val="00B13CAF"/>
    <w:rsid w:val="00B2296B"/>
    <w:rsid w:val="00B310CE"/>
    <w:rsid w:val="00B332A9"/>
    <w:rsid w:val="00B448CE"/>
    <w:rsid w:val="00B719A6"/>
    <w:rsid w:val="00B91198"/>
    <w:rsid w:val="00B915B7"/>
    <w:rsid w:val="00BD19B0"/>
    <w:rsid w:val="00C22FBB"/>
    <w:rsid w:val="00C265FE"/>
    <w:rsid w:val="00C54EE3"/>
    <w:rsid w:val="00C6159B"/>
    <w:rsid w:val="00C63D46"/>
    <w:rsid w:val="00C6670E"/>
    <w:rsid w:val="00C95A70"/>
    <w:rsid w:val="00CD148E"/>
    <w:rsid w:val="00CD5973"/>
    <w:rsid w:val="00CF7AA6"/>
    <w:rsid w:val="00DC1A7B"/>
    <w:rsid w:val="00E225DF"/>
    <w:rsid w:val="00E718D8"/>
    <w:rsid w:val="00EA59DF"/>
    <w:rsid w:val="00EE138D"/>
    <w:rsid w:val="00EE4070"/>
    <w:rsid w:val="00EF58EF"/>
    <w:rsid w:val="00F0236F"/>
    <w:rsid w:val="00F12C76"/>
    <w:rsid w:val="00F25028"/>
    <w:rsid w:val="00F71D8B"/>
    <w:rsid w:val="00F95E8E"/>
    <w:rsid w:val="00FA7C0C"/>
    <w:rsid w:val="00FB2010"/>
    <w:rsid w:val="00FE351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F11C1"/>
    <w:rPr>
      <w:rFonts w:ascii="Times New Roman" w:hAnsi="Times New Roman"/>
      <w:sz w:val="28"/>
      <w:szCs w:val="20"/>
    </w:rPr>
  </w:style>
  <w:style w:type="paragraph" w:styleId="Heading1">
    <w:name w:val="heading 1"/>
    <w:basedOn w:val="Normal"/>
    <w:next w:val="Normal"/>
    <w:link w:val="Heading1Char"/>
    <w:uiPriority w:val="99"/>
    <w:qFormat/>
    <w:locked/>
    <w:rsid w:val="008D0DC6"/>
    <w:pPr>
      <w:keepNext/>
      <w:spacing w:before="200" w:after="200"/>
      <w:ind w:left="709" w:hanging="709"/>
      <w:jc w:val="both"/>
      <w:outlineLvl w:val="0"/>
    </w:pPr>
    <w:rPr>
      <w:rFonts w:cs="Arial"/>
      <w:b/>
      <w:bCs/>
      <w:caps/>
      <w:kern w:val="32"/>
      <w:szCs w:val="32"/>
    </w:rPr>
  </w:style>
  <w:style w:type="paragraph" w:styleId="Heading2">
    <w:name w:val="heading 2"/>
    <w:basedOn w:val="Normal"/>
    <w:next w:val="Normal"/>
    <w:link w:val="Heading2Char"/>
    <w:uiPriority w:val="99"/>
    <w:qFormat/>
    <w:locked/>
    <w:rsid w:val="008D0DC6"/>
    <w:pPr>
      <w:keepNext/>
      <w:spacing w:before="240" w:after="60"/>
      <w:outlineLvl w:val="1"/>
    </w:pPr>
    <w:rPr>
      <w:rFonts w:ascii="Arial" w:hAnsi="Arial" w:cs="Arial"/>
      <w:b/>
      <w:bCs/>
      <w:i/>
      <w:iCs/>
      <w:szCs w:val="28"/>
    </w:rPr>
  </w:style>
  <w:style w:type="paragraph" w:styleId="Heading3">
    <w:name w:val="heading 3"/>
    <w:basedOn w:val="Normal"/>
    <w:next w:val="Normal"/>
    <w:link w:val="Heading3Char"/>
    <w:uiPriority w:val="99"/>
    <w:qFormat/>
    <w:locked/>
    <w:rsid w:val="008D0DC6"/>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F11C1"/>
    <w:pPr>
      <w:keepNext/>
      <w:spacing w:before="240" w:after="60"/>
      <w:outlineLvl w:val="3"/>
    </w:pPr>
    <w:rPr>
      <w:b/>
      <w:bCs/>
      <w:szCs w:val="28"/>
    </w:rPr>
  </w:style>
  <w:style w:type="paragraph" w:styleId="Heading5">
    <w:name w:val="heading 5"/>
    <w:basedOn w:val="Normal"/>
    <w:next w:val="Normal"/>
    <w:link w:val="Heading5Char1"/>
    <w:uiPriority w:val="99"/>
    <w:qFormat/>
    <w:locked/>
    <w:rsid w:val="008D0DC6"/>
    <w:pPr>
      <w:spacing w:before="240" w:after="60"/>
      <w:ind w:left="3545" w:hanging="709"/>
      <w:outlineLvl w:val="4"/>
    </w:pPr>
    <w:rPr>
      <w:rFonts w:ascii="Calibri" w:hAnsi="Calibri"/>
      <w:b/>
      <w:i/>
      <w:sz w:val="26"/>
    </w:rPr>
  </w:style>
  <w:style w:type="paragraph" w:styleId="Heading6">
    <w:name w:val="heading 6"/>
    <w:basedOn w:val="Normal"/>
    <w:next w:val="Normal"/>
    <w:link w:val="Heading6Char1"/>
    <w:uiPriority w:val="99"/>
    <w:qFormat/>
    <w:locked/>
    <w:rsid w:val="008D0DC6"/>
    <w:pPr>
      <w:spacing w:before="240" w:after="60"/>
      <w:ind w:left="4254" w:hanging="709"/>
      <w:outlineLvl w:val="5"/>
    </w:pPr>
    <w:rPr>
      <w:rFonts w:ascii="Calibri" w:hAnsi="Calibri"/>
      <w:b/>
      <w:sz w:val="22"/>
    </w:rPr>
  </w:style>
  <w:style w:type="paragraph" w:styleId="Heading7">
    <w:name w:val="heading 7"/>
    <w:basedOn w:val="Normal"/>
    <w:next w:val="Normal"/>
    <w:link w:val="Heading7Char1"/>
    <w:uiPriority w:val="99"/>
    <w:qFormat/>
    <w:locked/>
    <w:rsid w:val="008D0DC6"/>
    <w:pPr>
      <w:spacing w:before="240" w:after="60"/>
      <w:ind w:left="4963" w:hanging="709"/>
      <w:outlineLvl w:val="6"/>
    </w:pPr>
    <w:rPr>
      <w:rFonts w:ascii="Calibri" w:hAnsi="Calibri"/>
      <w:sz w:val="24"/>
    </w:rPr>
  </w:style>
  <w:style w:type="paragraph" w:styleId="Heading8">
    <w:name w:val="heading 8"/>
    <w:basedOn w:val="Normal"/>
    <w:next w:val="Normal"/>
    <w:link w:val="Heading8Char1"/>
    <w:uiPriority w:val="99"/>
    <w:qFormat/>
    <w:locked/>
    <w:rsid w:val="008D0DC6"/>
    <w:pPr>
      <w:spacing w:before="240" w:after="60"/>
      <w:ind w:left="5672" w:hanging="709"/>
      <w:outlineLvl w:val="7"/>
    </w:pPr>
    <w:rPr>
      <w:rFonts w:ascii="Calibri" w:hAnsi="Calibri"/>
      <w:i/>
      <w:sz w:val="24"/>
    </w:rPr>
  </w:style>
  <w:style w:type="paragraph" w:styleId="Heading9">
    <w:name w:val="heading 9"/>
    <w:basedOn w:val="Normal"/>
    <w:next w:val="Normal"/>
    <w:link w:val="Heading9Char1"/>
    <w:uiPriority w:val="99"/>
    <w:qFormat/>
    <w:locked/>
    <w:rsid w:val="008D0DC6"/>
    <w:pPr>
      <w:spacing w:before="240" w:after="60"/>
      <w:ind w:left="6381" w:hanging="709"/>
      <w:outlineLvl w:val="8"/>
    </w:pPr>
    <w:rPr>
      <w:rFonts w:ascii="Cambria" w:hAnsi="Cambria"/>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5BC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C5BC5"/>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C5BC5"/>
    <w:rPr>
      <w:rFonts w:ascii="Cambria" w:hAnsi="Cambria" w:cs="Times New Roman"/>
      <w:b/>
      <w:bCs/>
      <w:sz w:val="26"/>
      <w:szCs w:val="26"/>
    </w:rPr>
  </w:style>
  <w:style w:type="character" w:customStyle="1" w:styleId="Heading4Char">
    <w:name w:val="Heading 4 Char"/>
    <w:basedOn w:val="DefaultParagraphFont"/>
    <w:link w:val="Heading4"/>
    <w:uiPriority w:val="99"/>
    <w:locked/>
    <w:rsid w:val="008F11C1"/>
    <w:rPr>
      <w:rFonts w:ascii="Times New Roman" w:hAnsi="Times New Roman" w:cs="Times New Roman"/>
      <w:b/>
      <w:bCs/>
      <w:sz w:val="28"/>
      <w:szCs w:val="28"/>
      <w:lang w:eastAsia="ru-RU"/>
    </w:rPr>
  </w:style>
  <w:style w:type="character" w:customStyle="1" w:styleId="Heading5Char">
    <w:name w:val="Heading 5 Char"/>
    <w:basedOn w:val="DefaultParagraphFont"/>
    <w:link w:val="Heading5"/>
    <w:uiPriority w:val="99"/>
    <w:semiHidden/>
    <w:locked/>
    <w:rsid w:val="009C5BC5"/>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C5BC5"/>
    <w:rPr>
      <w:rFonts w:ascii="Calibri" w:hAnsi="Calibri" w:cs="Times New Roman"/>
      <w:b/>
      <w:bCs/>
    </w:rPr>
  </w:style>
  <w:style w:type="character" w:customStyle="1" w:styleId="Heading7Char">
    <w:name w:val="Heading 7 Char"/>
    <w:basedOn w:val="DefaultParagraphFont"/>
    <w:link w:val="Heading7"/>
    <w:uiPriority w:val="99"/>
    <w:semiHidden/>
    <w:locked/>
    <w:rsid w:val="009C5BC5"/>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9C5BC5"/>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9C5BC5"/>
    <w:rPr>
      <w:rFonts w:ascii="Cambria" w:hAnsi="Cambria" w:cs="Times New Roman"/>
    </w:rPr>
  </w:style>
  <w:style w:type="paragraph" w:styleId="BodyText">
    <w:name w:val="Body Text"/>
    <w:basedOn w:val="Normal"/>
    <w:link w:val="BodyTextChar"/>
    <w:uiPriority w:val="99"/>
    <w:rsid w:val="008F11C1"/>
    <w:pPr>
      <w:jc w:val="both"/>
    </w:pPr>
  </w:style>
  <w:style w:type="character" w:customStyle="1" w:styleId="BodyTextChar">
    <w:name w:val="Body Text Char"/>
    <w:basedOn w:val="DefaultParagraphFont"/>
    <w:link w:val="BodyText"/>
    <w:uiPriority w:val="99"/>
    <w:locked/>
    <w:rsid w:val="008F11C1"/>
    <w:rPr>
      <w:rFonts w:ascii="Times New Roman" w:hAnsi="Times New Roman" w:cs="Times New Roman"/>
      <w:sz w:val="20"/>
      <w:szCs w:val="20"/>
    </w:rPr>
  </w:style>
  <w:style w:type="paragraph" w:styleId="Title">
    <w:name w:val="Title"/>
    <w:basedOn w:val="Normal"/>
    <w:link w:val="TitleChar"/>
    <w:uiPriority w:val="99"/>
    <w:qFormat/>
    <w:rsid w:val="008F11C1"/>
    <w:pPr>
      <w:jc w:val="center"/>
    </w:pPr>
    <w:rPr>
      <w:b/>
    </w:rPr>
  </w:style>
  <w:style w:type="character" w:customStyle="1" w:styleId="TitleChar">
    <w:name w:val="Title Char"/>
    <w:basedOn w:val="DefaultParagraphFont"/>
    <w:link w:val="Title"/>
    <w:uiPriority w:val="99"/>
    <w:locked/>
    <w:rsid w:val="008F11C1"/>
    <w:rPr>
      <w:rFonts w:ascii="Times New Roman" w:hAnsi="Times New Roman" w:cs="Times New Roman"/>
      <w:b/>
      <w:sz w:val="20"/>
      <w:szCs w:val="20"/>
      <w:lang w:eastAsia="ru-RU"/>
    </w:rPr>
  </w:style>
  <w:style w:type="paragraph" w:styleId="BodyTextIndent2">
    <w:name w:val="Body Text Indent 2"/>
    <w:basedOn w:val="Normal"/>
    <w:link w:val="BodyTextIndent2Char"/>
    <w:uiPriority w:val="99"/>
    <w:rsid w:val="008F11C1"/>
    <w:pPr>
      <w:ind w:firstLine="567"/>
    </w:pPr>
  </w:style>
  <w:style w:type="character" w:customStyle="1" w:styleId="BodyTextIndent2Char">
    <w:name w:val="Body Text Indent 2 Char"/>
    <w:basedOn w:val="DefaultParagraphFont"/>
    <w:link w:val="BodyTextIndent2"/>
    <w:uiPriority w:val="99"/>
    <w:locked/>
    <w:rsid w:val="008F11C1"/>
    <w:rPr>
      <w:rFonts w:ascii="Times New Roman" w:hAnsi="Times New Roman" w:cs="Times New Roman"/>
      <w:sz w:val="20"/>
      <w:szCs w:val="20"/>
      <w:lang w:eastAsia="ru-RU"/>
    </w:rPr>
  </w:style>
  <w:style w:type="paragraph" w:styleId="BodyText2">
    <w:name w:val="Body Text 2"/>
    <w:basedOn w:val="Normal"/>
    <w:link w:val="BodyText2Char"/>
    <w:uiPriority w:val="99"/>
    <w:rsid w:val="008F11C1"/>
    <w:rPr>
      <w:szCs w:val="24"/>
    </w:rPr>
  </w:style>
  <w:style w:type="character" w:customStyle="1" w:styleId="BodyText2Char">
    <w:name w:val="Body Text 2 Char"/>
    <w:basedOn w:val="DefaultParagraphFont"/>
    <w:link w:val="BodyText2"/>
    <w:uiPriority w:val="99"/>
    <w:locked/>
    <w:rsid w:val="008F11C1"/>
    <w:rPr>
      <w:rFonts w:ascii="Times New Roman" w:hAnsi="Times New Roman" w:cs="Times New Roman"/>
      <w:sz w:val="24"/>
      <w:szCs w:val="24"/>
      <w:lang w:eastAsia="ru-RU"/>
    </w:rPr>
  </w:style>
  <w:style w:type="paragraph" w:styleId="NormalWeb">
    <w:name w:val="Normal (Web)"/>
    <w:basedOn w:val="Normal"/>
    <w:uiPriority w:val="99"/>
    <w:rsid w:val="008D0DC6"/>
    <w:rPr>
      <w:sz w:val="24"/>
      <w:szCs w:val="24"/>
    </w:rPr>
  </w:style>
  <w:style w:type="paragraph" w:styleId="HTMLPreformatted">
    <w:name w:val="HTML Preformatted"/>
    <w:basedOn w:val="Normal"/>
    <w:link w:val="HTMLPreformattedChar"/>
    <w:uiPriority w:val="99"/>
    <w:rsid w:val="008D0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9C5BC5"/>
    <w:rPr>
      <w:rFonts w:ascii="Courier New" w:hAnsi="Courier New" w:cs="Courier New"/>
      <w:sz w:val="20"/>
      <w:szCs w:val="20"/>
    </w:rPr>
  </w:style>
  <w:style w:type="paragraph" w:styleId="BodyTextIndent">
    <w:name w:val="Body Text Indent"/>
    <w:basedOn w:val="Normal"/>
    <w:link w:val="BodyTextIndentChar1"/>
    <w:uiPriority w:val="99"/>
    <w:rsid w:val="008D0DC6"/>
    <w:pPr>
      <w:spacing w:after="120"/>
      <w:ind w:left="283"/>
    </w:pPr>
    <w:rPr>
      <w:rFonts w:ascii="Calibri" w:hAnsi="Calibri"/>
      <w:sz w:val="24"/>
    </w:rPr>
  </w:style>
  <w:style w:type="character" w:customStyle="1" w:styleId="BodyTextIndentChar">
    <w:name w:val="Body Text Indent Char"/>
    <w:basedOn w:val="DefaultParagraphFont"/>
    <w:link w:val="BodyTextIndent"/>
    <w:uiPriority w:val="99"/>
    <w:semiHidden/>
    <w:locked/>
    <w:rsid w:val="009C5BC5"/>
    <w:rPr>
      <w:rFonts w:ascii="Times New Roman" w:hAnsi="Times New Roman" w:cs="Times New Roman"/>
      <w:sz w:val="20"/>
      <w:szCs w:val="20"/>
    </w:rPr>
  </w:style>
  <w:style w:type="paragraph" w:customStyle="1" w:styleId="ConsNormal">
    <w:name w:val="ConsNormal"/>
    <w:uiPriority w:val="99"/>
    <w:rsid w:val="008D0DC6"/>
    <w:pPr>
      <w:autoSpaceDE w:val="0"/>
      <w:autoSpaceDN w:val="0"/>
      <w:adjustRightInd w:val="0"/>
      <w:ind w:right="19772" w:firstLine="720"/>
    </w:pPr>
    <w:rPr>
      <w:rFonts w:ascii="Arial" w:hAnsi="Arial" w:cs="Arial"/>
      <w:sz w:val="20"/>
      <w:szCs w:val="20"/>
    </w:rPr>
  </w:style>
  <w:style w:type="paragraph" w:customStyle="1" w:styleId="a0">
    <w:name w:val="МОЕ"/>
    <w:basedOn w:val="Normal"/>
    <w:uiPriority w:val="99"/>
    <w:rsid w:val="008D0DC6"/>
    <w:pPr>
      <w:ind w:firstLine="709"/>
      <w:jc w:val="both"/>
    </w:pPr>
    <w:rPr>
      <w:spacing w:val="10"/>
      <w:szCs w:val="28"/>
    </w:rPr>
  </w:style>
  <w:style w:type="paragraph" w:customStyle="1" w:styleId="a1">
    <w:name w:val="основной"/>
    <w:basedOn w:val="Normal"/>
    <w:uiPriority w:val="99"/>
    <w:rsid w:val="008D0DC6"/>
    <w:pPr>
      <w:keepNext/>
      <w:suppressAutoHyphens/>
    </w:pPr>
    <w:rPr>
      <w:rFonts w:ascii="Arial" w:hAnsi="Arial"/>
      <w:kern w:val="1"/>
      <w:sz w:val="24"/>
      <w:szCs w:val="24"/>
    </w:rPr>
  </w:style>
  <w:style w:type="paragraph" w:customStyle="1" w:styleId="a2">
    <w:name w:val="Знак Знак Знак Знак Знак Знак"/>
    <w:basedOn w:val="Normal"/>
    <w:uiPriority w:val="99"/>
    <w:rsid w:val="008D0DC6"/>
    <w:pPr>
      <w:spacing w:before="100" w:beforeAutospacing="1" w:after="100" w:afterAutospacing="1"/>
    </w:pPr>
    <w:rPr>
      <w:rFonts w:ascii="Tahoma" w:hAnsi="Tahoma"/>
      <w:sz w:val="20"/>
      <w:lang w:val="en-US" w:eastAsia="en-US"/>
    </w:rPr>
  </w:style>
  <w:style w:type="character" w:customStyle="1" w:styleId="12">
    <w:name w:val="Стиль 12 пт"/>
    <w:uiPriority w:val="99"/>
    <w:rsid w:val="008D0DC6"/>
    <w:rPr>
      <w:sz w:val="24"/>
    </w:rPr>
  </w:style>
  <w:style w:type="paragraph" w:customStyle="1" w:styleId="Iauiue">
    <w:name w:val="Iau?iue"/>
    <w:uiPriority w:val="99"/>
    <w:rsid w:val="008D0DC6"/>
    <w:pPr>
      <w:widowControl w:val="0"/>
      <w:suppressAutoHyphens/>
    </w:pPr>
    <w:rPr>
      <w:rFonts w:ascii="Times New Roman" w:hAnsi="Times New Roman"/>
      <w:sz w:val="20"/>
      <w:szCs w:val="20"/>
      <w:lang w:eastAsia="ar-SA"/>
    </w:rPr>
  </w:style>
  <w:style w:type="paragraph" w:styleId="PlainText">
    <w:name w:val="Plain Text"/>
    <w:basedOn w:val="Normal"/>
    <w:link w:val="PlainTextChar1"/>
    <w:uiPriority w:val="99"/>
    <w:rsid w:val="008D0DC6"/>
    <w:rPr>
      <w:rFonts w:ascii="Courier New" w:hAnsi="Courier New"/>
      <w:sz w:val="20"/>
    </w:rPr>
  </w:style>
  <w:style w:type="character" w:customStyle="1" w:styleId="PlainTextChar">
    <w:name w:val="Plain Text Char"/>
    <w:basedOn w:val="DefaultParagraphFont"/>
    <w:link w:val="PlainText"/>
    <w:uiPriority w:val="99"/>
    <w:semiHidden/>
    <w:locked/>
    <w:rsid w:val="009C5BC5"/>
    <w:rPr>
      <w:rFonts w:ascii="Courier New" w:hAnsi="Courier New" w:cs="Courier New"/>
      <w:sz w:val="20"/>
      <w:szCs w:val="20"/>
    </w:rPr>
  </w:style>
  <w:style w:type="character" w:customStyle="1" w:styleId="PlainTextChar1">
    <w:name w:val="Plain Text Char1"/>
    <w:link w:val="PlainText"/>
    <w:uiPriority w:val="99"/>
    <w:locked/>
    <w:rsid w:val="008D0DC6"/>
    <w:rPr>
      <w:rFonts w:ascii="Courier New" w:hAnsi="Courier New"/>
      <w:lang w:val="ru-RU" w:eastAsia="ru-RU"/>
    </w:rPr>
  </w:style>
  <w:style w:type="paragraph" w:customStyle="1" w:styleId="ConsPlusNormal">
    <w:name w:val="ConsPlusNormal"/>
    <w:link w:val="ConsPlusNormal0"/>
    <w:uiPriority w:val="99"/>
    <w:rsid w:val="008D0DC6"/>
    <w:pPr>
      <w:widowControl w:val="0"/>
      <w:autoSpaceDE w:val="0"/>
      <w:autoSpaceDN w:val="0"/>
      <w:adjustRightInd w:val="0"/>
      <w:ind w:firstLine="720"/>
    </w:pPr>
    <w:rPr>
      <w:rFonts w:ascii="Arial" w:hAnsi="Arial"/>
    </w:rPr>
  </w:style>
  <w:style w:type="paragraph" w:customStyle="1" w:styleId="nienie">
    <w:name w:val="nienie"/>
    <w:basedOn w:val="Iauiue"/>
    <w:uiPriority w:val="99"/>
    <w:rsid w:val="008D0DC6"/>
    <w:pPr>
      <w:keepLines/>
      <w:suppressAutoHyphens w:val="0"/>
      <w:ind w:left="709" w:hanging="284"/>
      <w:jc w:val="both"/>
    </w:pPr>
    <w:rPr>
      <w:rFonts w:ascii="Peterburg" w:hAnsi="Peterburg" w:cs="Peterburg"/>
      <w:sz w:val="24"/>
      <w:szCs w:val="24"/>
      <w:lang w:eastAsia="ru-RU"/>
    </w:rPr>
  </w:style>
  <w:style w:type="character" w:customStyle="1" w:styleId="a3">
    <w:name w:val="Цветовое выделение"/>
    <w:uiPriority w:val="99"/>
    <w:rsid w:val="008D0DC6"/>
    <w:rPr>
      <w:b/>
      <w:color w:val="000080"/>
    </w:rPr>
  </w:style>
  <w:style w:type="character" w:customStyle="1" w:styleId="a4">
    <w:name w:val="Гипертекстовая ссылка"/>
    <w:uiPriority w:val="99"/>
    <w:rsid w:val="008D0DC6"/>
    <w:rPr>
      <w:b/>
      <w:color w:val="008000"/>
    </w:rPr>
  </w:style>
  <w:style w:type="paragraph" w:customStyle="1" w:styleId="a5">
    <w:name w:val="Заголовок статьи"/>
    <w:basedOn w:val="Normal"/>
    <w:next w:val="Normal"/>
    <w:uiPriority w:val="99"/>
    <w:rsid w:val="008D0DC6"/>
    <w:pPr>
      <w:widowControl w:val="0"/>
      <w:autoSpaceDE w:val="0"/>
      <w:autoSpaceDN w:val="0"/>
      <w:adjustRightInd w:val="0"/>
      <w:ind w:left="1612" w:hanging="892"/>
      <w:jc w:val="both"/>
    </w:pPr>
    <w:rPr>
      <w:rFonts w:ascii="Arial" w:hAnsi="Arial" w:cs="Arial"/>
      <w:sz w:val="24"/>
      <w:szCs w:val="24"/>
    </w:rPr>
  </w:style>
  <w:style w:type="paragraph" w:styleId="Footer">
    <w:name w:val="footer"/>
    <w:basedOn w:val="Normal"/>
    <w:link w:val="FooterChar1"/>
    <w:uiPriority w:val="99"/>
    <w:rsid w:val="008D0DC6"/>
    <w:pPr>
      <w:tabs>
        <w:tab w:val="center" w:pos="4677"/>
        <w:tab w:val="right" w:pos="9355"/>
      </w:tabs>
    </w:pPr>
    <w:rPr>
      <w:rFonts w:ascii="Calibri" w:hAnsi="Calibri"/>
      <w:sz w:val="24"/>
    </w:rPr>
  </w:style>
  <w:style w:type="character" w:customStyle="1" w:styleId="FooterChar">
    <w:name w:val="Footer Char"/>
    <w:basedOn w:val="DefaultParagraphFont"/>
    <w:link w:val="Footer"/>
    <w:uiPriority w:val="99"/>
    <w:semiHidden/>
    <w:locked/>
    <w:rsid w:val="009C5BC5"/>
    <w:rPr>
      <w:rFonts w:ascii="Times New Roman" w:hAnsi="Times New Roman" w:cs="Times New Roman"/>
      <w:sz w:val="20"/>
      <w:szCs w:val="20"/>
    </w:rPr>
  </w:style>
  <w:style w:type="character" w:styleId="PageNumber">
    <w:name w:val="page number"/>
    <w:basedOn w:val="DefaultParagraphFont"/>
    <w:uiPriority w:val="99"/>
    <w:rsid w:val="008D0DC6"/>
    <w:rPr>
      <w:rFonts w:cs="Times New Roman"/>
    </w:rPr>
  </w:style>
  <w:style w:type="paragraph" w:customStyle="1" w:styleId="a6">
    <w:name w:val="Зоны"/>
    <w:basedOn w:val="Normal"/>
    <w:uiPriority w:val="99"/>
    <w:rsid w:val="008D0DC6"/>
    <w:pPr>
      <w:tabs>
        <w:tab w:val="left" w:pos="567"/>
      </w:tabs>
      <w:snapToGrid w:val="0"/>
      <w:spacing w:before="160" w:after="160"/>
      <w:ind w:left="567"/>
      <w:jc w:val="both"/>
    </w:pPr>
    <w:rPr>
      <w:rFonts w:ascii="Arial" w:hAnsi="Arial"/>
      <w:b/>
      <w:sz w:val="24"/>
    </w:rPr>
  </w:style>
  <w:style w:type="paragraph" w:customStyle="1" w:styleId="a">
    <w:name w:val="ВидыДеятельности"/>
    <w:basedOn w:val="Normal"/>
    <w:uiPriority w:val="99"/>
    <w:rsid w:val="008D0DC6"/>
    <w:pPr>
      <w:numPr>
        <w:numId w:val="3"/>
      </w:numPr>
      <w:tabs>
        <w:tab w:val="left" w:pos="851"/>
      </w:tabs>
      <w:spacing w:after="80"/>
      <w:jc w:val="both"/>
    </w:pPr>
    <w:rPr>
      <w:rFonts w:ascii="Arial" w:hAnsi="Arial"/>
      <w:sz w:val="22"/>
    </w:rPr>
  </w:style>
  <w:style w:type="character" w:styleId="Hyperlink">
    <w:name w:val="Hyperlink"/>
    <w:basedOn w:val="DefaultParagraphFont"/>
    <w:uiPriority w:val="99"/>
    <w:rsid w:val="008D0DC6"/>
    <w:rPr>
      <w:rFonts w:cs="Times New Roman"/>
      <w:color w:val="FFFFFF"/>
      <w:sz w:val="24"/>
      <w:u w:val="none"/>
      <w:lang w:val="ru-RU" w:eastAsia="ru-RU"/>
    </w:rPr>
  </w:style>
  <w:style w:type="paragraph" w:customStyle="1" w:styleId="src">
    <w:name w:val="src"/>
    <w:basedOn w:val="Normal"/>
    <w:uiPriority w:val="99"/>
    <w:rsid w:val="008D0DC6"/>
    <w:pPr>
      <w:spacing w:after="240"/>
    </w:pPr>
    <w:rPr>
      <w:i/>
      <w:iCs/>
      <w:color w:val="939756"/>
      <w:sz w:val="18"/>
      <w:szCs w:val="18"/>
    </w:rPr>
  </w:style>
  <w:style w:type="paragraph" w:customStyle="1" w:styleId="a7">
    <w:name w:val="Раздел"/>
    <w:basedOn w:val="Normal"/>
    <w:uiPriority w:val="99"/>
    <w:rsid w:val="008D0DC6"/>
    <w:pPr>
      <w:ind w:left="720"/>
    </w:pPr>
    <w:rPr>
      <w:b/>
      <w:sz w:val="24"/>
      <w:szCs w:val="24"/>
    </w:rPr>
  </w:style>
  <w:style w:type="character" w:customStyle="1" w:styleId="10">
    <w:name w:val="Знак Знак10"/>
    <w:uiPriority w:val="99"/>
    <w:rsid w:val="008D0DC6"/>
    <w:rPr>
      <w:rFonts w:ascii="Courier New" w:hAnsi="Courier New"/>
      <w:lang w:val="ru-RU" w:eastAsia="ru-RU"/>
    </w:rPr>
  </w:style>
  <w:style w:type="paragraph" w:customStyle="1" w:styleId="a8">
    <w:name w:val="Генплан"/>
    <w:basedOn w:val="Normal"/>
    <w:uiPriority w:val="99"/>
    <w:rsid w:val="008D0DC6"/>
    <w:pPr>
      <w:tabs>
        <w:tab w:val="left" w:pos="7797"/>
      </w:tabs>
      <w:spacing w:line="360" w:lineRule="auto"/>
      <w:jc w:val="center"/>
    </w:pPr>
    <w:rPr>
      <w:b/>
      <w:sz w:val="32"/>
      <w:szCs w:val="28"/>
    </w:rPr>
  </w:style>
  <w:style w:type="paragraph" w:customStyle="1" w:styleId="S">
    <w:name w:val="S_Обычный в таблице"/>
    <w:basedOn w:val="Normal"/>
    <w:uiPriority w:val="99"/>
    <w:rsid w:val="008D0DC6"/>
    <w:pPr>
      <w:spacing w:line="360" w:lineRule="auto"/>
      <w:jc w:val="center"/>
    </w:pPr>
    <w:rPr>
      <w:sz w:val="24"/>
      <w:szCs w:val="24"/>
    </w:rPr>
  </w:style>
  <w:style w:type="table" w:styleId="TableGrid">
    <w:name w:val="Table Grid"/>
    <w:basedOn w:val="TableNormal"/>
    <w:uiPriority w:val="99"/>
    <w:locked/>
    <w:rsid w:val="008D0DC6"/>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8D0DC6"/>
    <w:pPr>
      <w:tabs>
        <w:tab w:val="center" w:pos="4677"/>
        <w:tab w:val="right" w:pos="9355"/>
      </w:tabs>
    </w:pPr>
    <w:rPr>
      <w:sz w:val="24"/>
      <w:szCs w:val="24"/>
    </w:rPr>
  </w:style>
  <w:style w:type="character" w:customStyle="1" w:styleId="HeaderChar">
    <w:name w:val="Header Char"/>
    <w:basedOn w:val="DefaultParagraphFont"/>
    <w:link w:val="Header"/>
    <w:uiPriority w:val="99"/>
    <w:semiHidden/>
    <w:locked/>
    <w:rsid w:val="009C5BC5"/>
    <w:rPr>
      <w:rFonts w:ascii="Times New Roman" w:hAnsi="Times New Roman" w:cs="Times New Roman"/>
      <w:sz w:val="20"/>
      <w:szCs w:val="20"/>
    </w:rPr>
  </w:style>
  <w:style w:type="paragraph" w:styleId="TOC1">
    <w:name w:val="toc 1"/>
    <w:basedOn w:val="Normal"/>
    <w:next w:val="Normal"/>
    <w:autoRedefine/>
    <w:uiPriority w:val="99"/>
    <w:locked/>
    <w:rsid w:val="008D0DC6"/>
    <w:rPr>
      <w:caps/>
      <w:sz w:val="24"/>
      <w:szCs w:val="24"/>
    </w:rPr>
  </w:style>
  <w:style w:type="paragraph" w:styleId="TOC2">
    <w:name w:val="toc 2"/>
    <w:basedOn w:val="Normal"/>
    <w:next w:val="Normal"/>
    <w:autoRedefine/>
    <w:uiPriority w:val="99"/>
    <w:locked/>
    <w:rsid w:val="008D0DC6"/>
    <w:pPr>
      <w:tabs>
        <w:tab w:val="right" w:leader="dot" w:pos="9344"/>
      </w:tabs>
    </w:pPr>
    <w:rPr>
      <w:smallCaps/>
      <w:sz w:val="24"/>
      <w:szCs w:val="24"/>
    </w:rPr>
  </w:style>
  <w:style w:type="paragraph" w:styleId="TOC3">
    <w:name w:val="toc 3"/>
    <w:basedOn w:val="Normal"/>
    <w:next w:val="Normal"/>
    <w:autoRedefine/>
    <w:uiPriority w:val="99"/>
    <w:locked/>
    <w:rsid w:val="008D0DC6"/>
    <w:rPr>
      <w:sz w:val="24"/>
      <w:szCs w:val="24"/>
    </w:rPr>
  </w:style>
  <w:style w:type="paragraph" w:styleId="TOC4">
    <w:name w:val="toc 4"/>
    <w:basedOn w:val="Normal"/>
    <w:next w:val="Normal"/>
    <w:autoRedefine/>
    <w:uiPriority w:val="99"/>
    <w:locked/>
    <w:rsid w:val="008D0DC6"/>
    <w:rPr>
      <w:i/>
      <w:sz w:val="24"/>
      <w:szCs w:val="24"/>
    </w:rPr>
  </w:style>
  <w:style w:type="paragraph" w:styleId="BalloonText">
    <w:name w:val="Balloon Text"/>
    <w:basedOn w:val="Normal"/>
    <w:link w:val="BalloonTextChar"/>
    <w:uiPriority w:val="99"/>
    <w:semiHidden/>
    <w:rsid w:val="008D0DC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C5BC5"/>
    <w:rPr>
      <w:rFonts w:ascii="Times New Roman" w:hAnsi="Times New Roman" w:cs="Times New Roman"/>
      <w:sz w:val="2"/>
    </w:rPr>
  </w:style>
  <w:style w:type="paragraph" w:customStyle="1" w:styleId="8">
    <w:name w:val="Стиль8"/>
    <w:basedOn w:val="Normal"/>
    <w:uiPriority w:val="99"/>
    <w:rsid w:val="008D0DC6"/>
    <w:pPr>
      <w:ind w:firstLine="567"/>
      <w:jc w:val="both"/>
    </w:pPr>
    <w:rPr>
      <w:rFonts w:ascii="Calibri" w:hAnsi="Calibri"/>
      <w:sz w:val="24"/>
      <w:szCs w:val="24"/>
    </w:rPr>
  </w:style>
  <w:style w:type="paragraph" w:customStyle="1" w:styleId="S0">
    <w:name w:val="S_Обычный"/>
    <w:basedOn w:val="Normal"/>
    <w:link w:val="S1"/>
    <w:uiPriority w:val="99"/>
    <w:rsid w:val="008D0DC6"/>
    <w:pPr>
      <w:spacing w:line="360" w:lineRule="auto"/>
      <w:ind w:firstLine="709"/>
      <w:jc w:val="both"/>
    </w:pPr>
    <w:rPr>
      <w:rFonts w:ascii="Calibri" w:hAnsi="Calibri"/>
      <w:sz w:val="24"/>
    </w:rPr>
  </w:style>
  <w:style w:type="character" w:customStyle="1" w:styleId="S1">
    <w:name w:val="S_Обычный Знак"/>
    <w:link w:val="S0"/>
    <w:uiPriority w:val="99"/>
    <w:locked/>
    <w:rsid w:val="008D0DC6"/>
    <w:rPr>
      <w:sz w:val="24"/>
      <w:lang w:val="ru-RU" w:eastAsia="ru-RU"/>
    </w:rPr>
  </w:style>
  <w:style w:type="paragraph" w:customStyle="1" w:styleId="a9">
    <w:name w:val="Без интервала"/>
    <w:link w:val="aa"/>
    <w:uiPriority w:val="99"/>
    <w:rsid w:val="008D0DC6"/>
    <w:rPr>
      <w:lang w:eastAsia="en-US"/>
    </w:rPr>
  </w:style>
  <w:style w:type="character" w:customStyle="1" w:styleId="aa">
    <w:name w:val="Без интервала Знак"/>
    <w:link w:val="a9"/>
    <w:uiPriority w:val="99"/>
    <w:locked/>
    <w:rsid w:val="008D0DC6"/>
    <w:rPr>
      <w:sz w:val="22"/>
      <w:lang w:eastAsia="en-US"/>
    </w:rPr>
  </w:style>
  <w:style w:type="paragraph" w:customStyle="1" w:styleId="ConsPlusTitle">
    <w:name w:val="ConsPlusTitle"/>
    <w:uiPriority w:val="99"/>
    <w:rsid w:val="008D0DC6"/>
    <w:pPr>
      <w:autoSpaceDE w:val="0"/>
      <w:autoSpaceDN w:val="0"/>
      <w:adjustRightInd w:val="0"/>
    </w:pPr>
    <w:rPr>
      <w:rFonts w:ascii="Arial" w:hAnsi="Arial" w:cs="Arial"/>
      <w:b/>
      <w:bCs/>
      <w:sz w:val="20"/>
      <w:szCs w:val="20"/>
    </w:rPr>
  </w:style>
  <w:style w:type="character" w:customStyle="1" w:styleId="Heading5Char1">
    <w:name w:val="Heading 5 Char1"/>
    <w:link w:val="Heading5"/>
    <w:uiPriority w:val="99"/>
    <w:locked/>
    <w:rsid w:val="008D0DC6"/>
    <w:rPr>
      <w:rFonts w:ascii="Calibri" w:hAnsi="Calibri"/>
      <w:b/>
      <w:i/>
      <w:sz w:val="26"/>
    </w:rPr>
  </w:style>
  <w:style w:type="character" w:customStyle="1" w:styleId="Heading6Char1">
    <w:name w:val="Heading 6 Char1"/>
    <w:link w:val="Heading6"/>
    <w:uiPriority w:val="99"/>
    <w:semiHidden/>
    <w:locked/>
    <w:rsid w:val="008D0DC6"/>
    <w:rPr>
      <w:rFonts w:ascii="Calibri" w:hAnsi="Calibri"/>
      <w:b/>
      <w:sz w:val="22"/>
    </w:rPr>
  </w:style>
  <w:style w:type="character" w:customStyle="1" w:styleId="Heading7Char1">
    <w:name w:val="Heading 7 Char1"/>
    <w:link w:val="Heading7"/>
    <w:uiPriority w:val="99"/>
    <w:semiHidden/>
    <w:locked/>
    <w:rsid w:val="008D0DC6"/>
    <w:rPr>
      <w:rFonts w:ascii="Calibri" w:hAnsi="Calibri"/>
      <w:sz w:val="24"/>
    </w:rPr>
  </w:style>
  <w:style w:type="character" w:customStyle="1" w:styleId="Heading8Char1">
    <w:name w:val="Heading 8 Char1"/>
    <w:link w:val="Heading8"/>
    <w:uiPriority w:val="99"/>
    <w:semiHidden/>
    <w:locked/>
    <w:rsid w:val="008D0DC6"/>
    <w:rPr>
      <w:rFonts w:ascii="Calibri" w:hAnsi="Calibri"/>
      <w:i/>
      <w:sz w:val="24"/>
    </w:rPr>
  </w:style>
  <w:style w:type="character" w:customStyle="1" w:styleId="Heading9Char1">
    <w:name w:val="Heading 9 Char1"/>
    <w:link w:val="Heading9"/>
    <w:uiPriority w:val="99"/>
    <w:semiHidden/>
    <w:locked/>
    <w:rsid w:val="008D0DC6"/>
    <w:rPr>
      <w:rFonts w:ascii="Cambria" w:hAnsi="Cambria"/>
      <w:sz w:val="22"/>
    </w:rPr>
  </w:style>
  <w:style w:type="character" w:customStyle="1" w:styleId="BodyTextIndentChar1">
    <w:name w:val="Body Text Indent Char1"/>
    <w:link w:val="BodyTextIndent"/>
    <w:uiPriority w:val="99"/>
    <w:locked/>
    <w:rsid w:val="008D0DC6"/>
    <w:rPr>
      <w:sz w:val="24"/>
    </w:rPr>
  </w:style>
  <w:style w:type="character" w:customStyle="1" w:styleId="ConsPlusNormal0">
    <w:name w:val="ConsPlusNormal Знак"/>
    <w:link w:val="ConsPlusNormal"/>
    <w:uiPriority w:val="99"/>
    <w:locked/>
    <w:rsid w:val="008D0DC6"/>
    <w:rPr>
      <w:rFonts w:ascii="Arial" w:hAnsi="Arial"/>
      <w:sz w:val="22"/>
      <w:lang w:val="ru-RU" w:eastAsia="ru-RU"/>
    </w:rPr>
  </w:style>
  <w:style w:type="paragraph" w:customStyle="1" w:styleId="1">
    <w:name w:val="Стиль1"/>
    <w:basedOn w:val="Normal"/>
    <w:next w:val="List"/>
    <w:uiPriority w:val="99"/>
    <w:rsid w:val="008D0DC6"/>
    <w:pPr>
      <w:tabs>
        <w:tab w:val="right" w:pos="9360"/>
      </w:tabs>
    </w:pPr>
    <w:rPr>
      <w:szCs w:val="24"/>
    </w:rPr>
  </w:style>
  <w:style w:type="character" w:customStyle="1" w:styleId="FooterChar1">
    <w:name w:val="Footer Char1"/>
    <w:link w:val="Footer"/>
    <w:uiPriority w:val="99"/>
    <w:locked/>
    <w:rsid w:val="008D0DC6"/>
    <w:rPr>
      <w:sz w:val="24"/>
    </w:rPr>
  </w:style>
  <w:style w:type="paragraph" w:styleId="List">
    <w:name w:val="List"/>
    <w:basedOn w:val="Normal"/>
    <w:uiPriority w:val="99"/>
    <w:rsid w:val="008D0DC6"/>
    <w:pPr>
      <w:ind w:left="283" w:hanging="283"/>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consultantplus://offline/ref=CD9F181BA8C4E415BC284F2AC914DC12E3F5D959CC4DF41EDFE359EA1599393E3F09565CC5872957B5E1126298DFC93D6E2A0FDD4190G7h2D" TargetMode="External"/><Relationship Id="rId18" Type="http://schemas.openxmlformats.org/officeDocument/2006/relationships/hyperlink" Target="consultantplus://offline/ref=750F336A136A1E13D2B9474530C5548D0219B1A627DEA44AF263C921A998862B7093F785AE3B2217D234D8e3M8K" TargetMode="External"/><Relationship Id="rId26"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hyperlink" Target="consultantplus://offline/ref=2DCFBF3D4D8C91B253971D4682AD357D6CFC55E95D2163E35211208B726259EE4CFADAE7C5F3ED2BjEsCH" TargetMode="External"/><Relationship Id="rId7" Type="http://schemas.openxmlformats.org/officeDocument/2006/relationships/header" Target="header1.xml"/><Relationship Id="rId12" Type="http://schemas.openxmlformats.org/officeDocument/2006/relationships/hyperlink" Target="consultantplus://offline/ref=CD9F181BA8C4E415BC284F2AC914DC12E3F5D959CC4DF41EDFE359EA1599393E3F09565FC2862757B5E1126298DFC93D6E2A0FDD4190G7h2D" TargetMode="External"/><Relationship Id="rId17" Type="http://schemas.openxmlformats.org/officeDocument/2006/relationships/hyperlink" Target="consultantplus://offline/ref=ED9697BE82490925AE09CDC864354A092857B80C21C635C73AF40A9DBC16PExBK" TargetMode="External"/><Relationship Id="rId25"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file:///C:\WINDOWS\Temp\Rar$DIa0.465\&#1055;&#1047;&#1047;%20&#1052;&#1054;%20&#1041;&#1086;&#1088;&#1086;&#1074;&#1083;&#1103;&#1085;&#1089;&#1082;&#1080;&#1081;%20&#1089;&#1077;&#1083;&#1100;&#1089;&#1086;&#1074;&#1077;&#1090;.doc" TargetMode="External"/><Relationship Id="rId20" Type="http://schemas.openxmlformats.org/officeDocument/2006/relationships/hyperlink" Target="consultantplus://offline/ref=9082BD5326522A8B80C0CAF31DF223C68757409BDC18ECD2CEE7E48D1459D1DB26831DFE39D5355CEFQ2x4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D9F181BA8C4E415BC284F2AC914DC12E3F5D959CC4DF41EDFE359EA1599393E3F09565FC2862957B5E1126298DFC93D6E2A0FDD4190G7h2D" TargetMode="External"/><Relationship Id="rId24" Type="http://schemas.openxmlformats.org/officeDocument/2006/relationships/hyperlink" Target="consultantplus://offline/ref=2DCFBF3D4D8C91B25397154896C5602E60F251E9522363E35211208B726259EE4CFADAE7C5F3ED22jEs8H" TargetMode="External"/><Relationship Id="rId5" Type="http://schemas.openxmlformats.org/officeDocument/2006/relationships/footnotes" Target="footnotes.xml"/><Relationship Id="rId15" Type="http://schemas.openxmlformats.org/officeDocument/2006/relationships/hyperlink" Target="file:///C:\WINDOWS\Temp\Rar$DIa0.465\&#1055;&#1047;&#1047;%20&#1052;&#1054;%20&#1041;&#1086;&#1088;&#1086;&#1074;&#1083;&#1103;&#1085;&#1089;&#1082;&#1080;&#1081;%20&#1089;&#1077;&#1083;&#1100;&#1089;&#1086;&#1074;&#1077;&#1090;.doc" TargetMode="External"/><Relationship Id="rId23" Type="http://schemas.openxmlformats.org/officeDocument/2006/relationships/hyperlink" Target="consultantplus://offline/ref=2DCFBF3D4D8C91B253971D4682AD357D6CF756E1502169BE581979877065j5s6H"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consultantplus://offline/ref=750F336A136A1E13D2B9474530C5548D0219B1A626DFA246FA63C921A998862B7093F785AE3B2217D235DFe3M3K"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consultantplus://offline/ref=CD9F181BA8C4E415BC284F2AC914DC12E3F5D959CC4DF41EDFE359EA1599393E3F09565CC6832A5EE6BB0266D188C5216E3610DD5F907236GChCD" TargetMode="External"/><Relationship Id="rId22" Type="http://schemas.openxmlformats.org/officeDocument/2006/relationships/hyperlink" Target="consultantplus://offline/ref=2DCFBF3D4D8C91B253971D4682AD357D6CF756E151216ABE58197987706556B15BFD93EBC4F3ED2CEEj8s9H" TargetMode="External"/><Relationship Id="rId27"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146</TotalTime>
  <Pages>66</Pages>
  <Words>24375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7</cp:revision>
  <dcterms:created xsi:type="dcterms:W3CDTF">2022-12-02T04:12:00Z</dcterms:created>
  <dcterms:modified xsi:type="dcterms:W3CDTF">2023-02-14T09:37:00Z</dcterms:modified>
</cp:coreProperties>
</file>