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59" w:type="dxa"/>
        <w:tblInd w:w="7043" w:type="dxa"/>
        <w:tblLook w:val="01E0"/>
      </w:tblPr>
      <w:tblGrid>
        <w:gridCol w:w="4928"/>
        <w:gridCol w:w="3731"/>
      </w:tblGrid>
      <w:tr w:rsidR="00955DA1" w:rsidRPr="008C262D" w:rsidTr="00955DA1">
        <w:tc>
          <w:tcPr>
            <w:tcW w:w="4928" w:type="dxa"/>
          </w:tcPr>
          <w:p w:rsidR="00955DA1" w:rsidRPr="008C262D" w:rsidRDefault="00955DA1" w:rsidP="00C91CB9">
            <w:pPr>
              <w:pStyle w:val="ConsPlusTitle"/>
              <w:rPr>
                <w:rFonts w:ascii="Calibri" w:hAnsi="Calibri"/>
                <w:b w:val="0"/>
                <w:szCs w:val="26"/>
              </w:rPr>
            </w:pPr>
          </w:p>
        </w:tc>
        <w:tc>
          <w:tcPr>
            <w:tcW w:w="3731" w:type="dxa"/>
          </w:tcPr>
          <w:p w:rsidR="00955DA1" w:rsidRPr="00955DA1" w:rsidRDefault="00955DA1" w:rsidP="00C91CB9">
            <w:pPr>
              <w:pStyle w:val="ConsPlusTitle"/>
              <w:jc w:val="center"/>
              <w:rPr>
                <w:b w:val="0"/>
                <w:caps/>
                <w:sz w:val="24"/>
                <w:szCs w:val="26"/>
              </w:rPr>
            </w:pPr>
            <w:r>
              <w:rPr>
                <w:b w:val="0"/>
                <w:caps/>
                <w:sz w:val="24"/>
                <w:szCs w:val="26"/>
              </w:rPr>
              <w:t>Утвержден</w:t>
            </w:r>
          </w:p>
          <w:p w:rsidR="00955DA1" w:rsidRPr="00955DA1" w:rsidRDefault="00955DA1" w:rsidP="00C91CB9">
            <w:pPr>
              <w:pStyle w:val="ConsPlusTitle"/>
              <w:jc w:val="center"/>
              <w:rPr>
                <w:b w:val="0"/>
                <w:sz w:val="24"/>
                <w:szCs w:val="26"/>
              </w:rPr>
            </w:pPr>
            <w:r w:rsidRPr="00955DA1">
              <w:rPr>
                <w:b w:val="0"/>
                <w:sz w:val="24"/>
                <w:szCs w:val="26"/>
              </w:rPr>
              <w:t>постановлением Администрации</w:t>
            </w:r>
          </w:p>
          <w:p w:rsidR="00955DA1" w:rsidRPr="00955DA1" w:rsidRDefault="00955DA1" w:rsidP="00C91CB9">
            <w:pPr>
              <w:pStyle w:val="ConsPlusTitle"/>
              <w:jc w:val="center"/>
              <w:rPr>
                <w:b w:val="0"/>
                <w:sz w:val="24"/>
                <w:szCs w:val="26"/>
              </w:rPr>
            </w:pPr>
            <w:r w:rsidRPr="00955DA1">
              <w:rPr>
                <w:b w:val="0"/>
                <w:sz w:val="24"/>
                <w:szCs w:val="26"/>
              </w:rPr>
              <w:t>Ребрихинского района</w:t>
            </w:r>
          </w:p>
          <w:p w:rsidR="00955DA1" w:rsidRPr="00955DA1" w:rsidRDefault="00955DA1" w:rsidP="00C91CB9">
            <w:pPr>
              <w:pStyle w:val="ConsPlusTitle"/>
              <w:jc w:val="center"/>
              <w:rPr>
                <w:b w:val="0"/>
                <w:sz w:val="24"/>
                <w:szCs w:val="26"/>
              </w:rPr>
            </w:pPr>
            <w:r w:rsidRPr="00955DA1">
              <w:rPr>
                <w:b w:val="0"/>
                <w:sz w:val="24"/>
                <w:szCs w:val="26"/>
              </w:rPr>
              <w:t>Алтайского края</w:t>
            </w:r>
          </w:p>
          <w:p w:rsidR="00955DA1" w:rsidRPr="008C262D" w:rsidRDefault="00955DA1" w:rsidP="008B0FCC">
            <w:pPr>
              <w:pStyle w:val="ConsPlusTitle"/>
              <w:jc w:val="center"/>
              <w:rPr>
                <w:b w:val="0"/>
                <w:szCs w:val="26"/>
              </w:rPr>
            </w:pPr>
            <w:r w:rsidRPr="00955DA1">
              <w:rPr>
                <w:b w:val="0"/>
                <w:sz w:val="24"/>
                <w:szCs w:val="26"/>
              </w:rPr>
              <w:t>от</w:t>
            </w:r>
            <w:r w:rsidR="008B0FCC">
              <w:rPr>
                <w:b w:val="0"/>
                <w:sz w:val="24"/>
                <w:szCs w:val="26"/>
              </w:rPr>
              <w:t xml:space="preserve"> </w:t>
            </w:r>
            <w:r w:rsidR="008B0FCC" w:rsidRPr="008B0FCC">
              <w:rPr>
                <w:b w:val="0"/>
                <w:sz w:val="24"/>
                <w:szCs w:val="26"/>
                <w:u w:val="single"/>
              </w:rPr>
              <w:t>18.10.2021</w:t>
            </w:r>
            <w:r w:rsidR="008B0FCC">
              <w:rPr>
                <w:b w:val="0"/>
                <w:sz w:val="24"/>
                <w:szCs w:val="26"/>
              </w:rPr>
              <w:t xml:space="preserve"> </w:t>
            </w:r>
            <w:r w:rsidRPr="00955DA1">
              <w:rPr>
                <w:b w:val="0"/>
                <w:sz w:val="24"/>
                <w:szCs w:val="26"/>
              </w:rPr>
              <w:t>№</w:t>
            </w:r>
            <w:r w:rsidR="008B0FCC">
              <w:rPr>
                <w:b w:val="0"/>
                <w:sz w:val="24"/>
                <w:szCs w:val="26"/>
              </w:rPr>
              <w:t xml:space="preserve"> </w:t>
            </w:r>
            <w:r w:rsidR="008B0FCC" w:rsidRPr="008B0FCC">
              <w:rPr>
                <w:b w:val="0"/>
                <w:sz w:val="24"/>
                <w:szCs w:val="26"/>
                <w:u w:val="single"/>
              </w:rPr>
              <w:t>629</w:t>
            </w:r>
          </w:p>
        </w:tc>
      </w:tr>
    </w:tbl>
    <w:p w:rsidR="00066E2F" w:rsidRPr="007040AA" w:rsidRDefault="00066E2F" w:rsidP="00066E2F">
      <w:pPr>
        <w:pStyle w:val="ConsPlusNormal"/>
        <w:rPr>
          <w:rFonts w:ascii="Times New Roman" w:hAnsi="Times New Roman" w:cs="Times New Roman"/>
          <w:sz w:val="24"/>
        </w:rPr>
      </w:pPr>
    </w:p>
    <w:p w:rsidR="00066E2F" w:rsidRPr="00066E2F" w:rsidRDefault="00066E2F" w:rsidP="00066E2F">
      <w:pPr>
        <w:pStyle w:val="ConsPlusTitle"/>
        <w:jc w:val="center"/>
        <w:rPr>
          <w:b w:val="0"/>
          <w:sz w:val="24"/>
          <w:szCs w:val="24"/>
        </w:rPr>
      </w:pPr>
      <w:r w:rsidRPr="00066E2F">
        <w:rPr>
          <w:b w:val="0"/>
          <w:sz w:val="24"/>
          <w:szCs w:val="24"/>
        </w:rPr>
        <w:t xml:space="preserve">ПЛАН МЕРОПРИЯТИЙ </w:t>
      </w:r>
    </w:p>
    <w:p w:rsidR="00066E2F" w:rsidRPr="00066E2F" w:rsidRDefault="00066E2F" w:rsidP="00066E2F">
      <w:pPr>
        <w:jc w:val="center"/>
        <w:rPr>
          <w:caps/>
          <w:sz w:val="24"/>
          <w:szCs w:val="24"/>
        </w:rPr>
      </w:pPr>
      <w:r w:rsidRPr="00066E2F">
        <w:rPr>
          <w:sz w:val="24"/>
          <w:szCs w:val="24"/>
        </w:rPr>
        <w:t xml:space="preserve">по улучшению инвестиционного климата в Ребрихинском районе </w:t>
      </w:r>
      <w:r>
        <w:rPr>
          <w:sz w:val="24"/>
          <w:szCs w:val="24"/>
        </w:rPr>
        <w:t xml:space="preserve">Алтайского края </w:t>
      </w:r>
      <w:r w:rsidRPr="00066E2F">
        <w:rPr>
          <w:sz w:val="24"/>
          <w:szCs w:val="24"/>
        </w:rPr>
        <w:t xml:space="preserve">на 2022-2026 годы </w:t>
      </w:r>
    </w:p>
    <w:p w:rsidR="00066E2F" w:rsidRPr="007040AA" w:rsidRDefault="00066E2F" w:rsidP="00066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561"/>
        <w:gridCol w:w="2266"/>
        <w:gridCol w:w="2124"/>
        <w:gridCol w:w="907"/>
        <w:gridCol w:w="908"/>
        <w:gridCol w:w="907"/>
        <w:gridCol w:w="908"/>
        <w:gridCol w:w="908"/>
        <w:gridCol w:w="1842"/>
      </w:tblGrid>
      <w:tr w:rsidR="004C2F15" w:rsidRPr="00B94E94" w:rsidTr="00941E2F">
        <w:trPr>
          <w:trHeight w:val="349"/>
        </w:trPr>
        <w:tc>
          <w:tcPr>
            <w:tcW w:w="3402" w:type="dxa"/>
            <w:vMerge w:val="restart"/>
          </w:tcPr>
          <w:p w:rsidR="004C2F15" w:rsidRPr="00B94E94" w:rsidRDefault="004C2F15" w:rsidP="00C9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561" w:type="dxa"/>
            <w:vMerge w:val="restart"/>
          </w:tcPr>
          <w:p w:rsidR="00A30AD1" w:rsidRPr="00B94E94" w:rsidRDefault="004C2F15" w:rsidP="00C9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 xml:space="preserve">Сроки </w:t>
            </w:r>
          </w:p>
          <w:p w:rsidR="004C2F15" w:rsidRPr="00B94E94" w:rsidRDefault="004C2F15" w:rsidP="00C9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 xml:space="preserve">исполнения </w:t>
            </w:r>
          </w:p>
        </w:tc>
        <w:tc>
          <w:tcPr>
            <w:tcW w:w="2266" w:type="dxa"/>
            <w:vMerge w:val="restart"/>
          </w:tcPr>
          <w:p w:rsidR="004C2F15" w:rsidRPr="00B94E94" w:rsidRDefault="004C2F15" w:rsidP="00C9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>Результат выполнения мероприятия</w:t>
            </w:r>
          </w:p>
        </w:tc>
        <w:tc>
          <w:tcPr>
            <w:tcW w:w="2124" w:type="dxa"/>
            <w:vMerge w:val="restart"/>
          </w:tcPr>
          <w:p w:rsidR="004C2F15" w:rsidRPr="00B94E94" w:rsidRDefault="004C2F15" w:rsidP="00066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 xml:space="preserve">Целевые показатели </w:t>
            </w:r>
          </w:p>
        </w:tc>
        <w:tc>
          <w:tcPr>
            <w:tcW w:w="4538" w:type="dxa"/>
            <w:gridSpan w:val="5"/>
          </w:tcPr>
          <w:p w:rsidR="004C2F15" w:rsidRPr="00B94E94" w:rsidRDefault="004C2F15" w:rsidP="00066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 xml:space="preserve">Значение целевых показателей  </w:t>
            </w:r>
          </w:p>
        </w:tc>
        <w:tc>
          <w:tcPr>
            <w:tcW w:w="1842" w:type="dxa"/>
            <w:vMerge w:val="restart"/>
          </w:tcPr>
          <w:p w:rsidR="004C2F15" w:rsidRPr="00B94E94" w:rsidRDefault="004C2F15" w:rsidP="00066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>Ответственные и</w:t>
            </w:r>
            <w:r w:rsidRPr="00B94E94">
              <w:rPr>
                <w:rFonts w:ascii="Times New Roman" w:hAnsi="Times New Roman" w:cs="Times New Roman"/>
              </w:rPr>
              <w:t>с</w:t>
            </w:r>
            <w:r w:rsidRPr="00B94E94">
              <w:rPr>
                <w:rFonts w:ascii="Times New Roman" w:hAnsi="Times New Roman" w:cs="Times New Roman"/>
              </w:rPr>
              <w:t xml:space="preserve">полнители </w:t>
            </w:r>
          </w:p>
        </w:tc>
      </w:tr>
      <w:tr w:rsidR="004C2F15" w:rsidRPr="00B94E94" w:rsidTr="00941E2F">
        <w:trPr>
          <w:trHeight w:val="276"/>
        </w:trPr>
        <w:tc>
          <w:tcPr>
            <w:tcW w:w="3402" w:type="dxa"/>
            <w:vMerge/>
          </w:tcPr>
          <w:p w:rsidR="004C2F15" w:rsidRPr="00B94E94" w:rsidRDefault="004C2F15" w:rsidP="00C91CB9"/>
        </w:tc>
        <w:tc>
          <w:tcPr>
            <w:tcW w:w="1561" w:type="dxa"/>
            <w:vMerge/>
          </w:tcPr>
          <w:p w:rsidR="004C2F15" w:rsidRPr="00B94E94" w:rsidRDefault="004C2F15" w:rsidP="00C91CB9"/>
        </w:tc>
        <w:tc>
          <w:tcPr>
            <w:tcW w:w="2266" w:type="dxa"/>
            <w:vMerge/>
          </w:tcPr>
          <w:p w:rsidR="004C2F15" w:rsidRPr="00B94E94" w:rsidRDefault="004C2F15" w:rsidP="00C91CB9"/>
        </w:tc>
        <w:tc>
          <w:tcPr>
            <w:tcW w:w="2124" w:type="dxa"/>
            <w:vMerge/>
          </w:tcPr>
          <w:p w:rsidR="004C2F15" w:rsidRPr="00B94E94" w:rsidRDefault="004C2F15" w:rsidP="00C91CB9"/>
        </w:tc>
        <w:tc>
          <w:tcPr>
            <w:tcW w:w="907" w:type="dxa"/>
          </w:tcPr>
          <w:p w:rsidR="004C2F15" w:rsidRPr="00B94E94" w:rsidRDefault="004C2F15" w:rsidP="004C2F15">
            <w:pPr>
              <w:jc w:val="center"/>
            </w:pPr>
            <w:r w:rsidRPr="00B94E94">
              <w:t>2022 год</w:t>
            </w:r>
          </w:p>
        </w:tc>
        <w:tc>
          <w:tcPr>
            <w:tcW w:w="908" w:type="dxa"/>
          </w:tcPr>
          <w:p w:rsidR="004C2F15" w:rsidRPr="00B94E94" w:rsidRDefault="004C2F15" w:rsidP="004C2F15">
            <w:pPr>
              <w:jc w:val="center"/>
            </w:pPr>
            <w:r w:rsidRPr="00B94E94">
              <w:t>2023 год</w:t>
            </w:r>
          </w:p>
        </w:tc>
        <w:tc>
          <w:tcPr>
            <w:tcW w:w="907" w:type="dxa"/>
          </w:tcPr>
          <w:p w:rsidR="004C2F15" w:rsidRPr="00B94E94" w:rsidRDefault="004C2F15" w:rsidP="004C2F15">
            <w:pPr>
              <w:jc w:val="center"/>
            </w:pPr>
            <w:r w:rsidRPr="00B94E94">
              <w:t>2024 год</w:t>
            </w:r>
          </w:p>
        </w:tc>
        <w:tc>
          <w:tcPr>
            <w:tcW w:w="908" w:type="dxa"/>
          </w:tcPr>
          <w:p w:rsidR="004C2F15" w:rsidRPr="00B94E94" w:rsidRDefault="004C2F15" w:rsidP="004C2F15">
            <w:pPr>
              <w:jc w:val="center"/>
            </w:pPr>
            <w:r w:rsidRPr="00B94E94">
              <w:t>2025 год</w:t>
            </w:r>
          </w:p>
        </w:tc>
        <w:tc>
          <w:tcPr>
            <w:tcW w:w="908" w:type="dxa"/>
          </w:tcPr>
          <w:p w:rsidR="004C2F15" w:rsidRPr="00B94E94" w:rsidRDefault="004C2F15" w:rsidP="004C2F15">
            <w:pPr>
              <w:jc w:val="center"/>
            </w:pPr>
            <w:r w:rsidRPr="00B94E94">
              <w:t>2026 год</w:t>
            </w:r>
          </w:p>
        </w:tc>
        <w:tc>
          <w:tcPr>
            <w:tcW w:w="1842" w:type="dxa"/>
            <w:vMerge/>
          </w:tcPr>
          <w:p w:rsidR="004C2F15" w:rsidRPr="00B94E94" w:rsidRDefault="004C2F15" w:rsidP="00C91CB9"/>
        </w:tc>
      </w:tr>
      <w:tr w:rsidR="004C2F15" w:rsidRPr="00B94E94" w:rsidTr="00B94E94">
        <w:tc>
          <w:tcPr>
            <w:tcW w:w="15733" w:type="dxa"/>
            <w:gridSpan w:val="10"/>
            <w:shd w:val="clear" w:color="auto" w:fill="auto"/>
          </w:tcPr>
          <w:p w:rsidR="004C2F15" w:rsidRPr="00B94E94" w:rsidRDefault="00B8661C" w:rsidP="00C9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  <w:caps/>
              </w:rPr>
              <w:t>1. Совершенствование нормативно-правовой базы</w:t>
            </w:r>
          </w:p>
        </w:tc>
      </w:tr>
      <w:tr w:rsidR="00066E2F" w:rsidRPr="00B94E94" w:rsidTr="00B94E94">
        <w:tc>
          <w:tcPr>
            <w:tcW w:w="3402" w:type="dxa"/>
            <w:shd w:val="clear" w:color="auto" w:fill="auto"/>
          </w:tcPr>
          <w:p w:rsidR="00B8661C" w:rsidRPr="00B94E94" w:rsidRDefault="00E03DB4" w:rsidP="00B94E94">
            <w:pPr>
              <w:jc w:val="both"/>
            </w:pPr>
            <w:r w:rsidRPr="00B94E94">
              <w:t>1.1</w:t>
            </w:r>
            <w:r w:rsidR="003A4510" w:rsidRPr="00B94E94">
              <w:t>.</w:t>
            </w:r>
            <w:r w:rsidR="00B8661C" w:rsidRPr="00B94E94">
              <w:t>Реализация утвержденных адм</w:t>
            </w:r>
            <w:r w:rsidR="00B8661C" w:rsidRPr="00B94E94">
              <w:t>и</w:t>
            </w:r>
            <w:r w:rsidR="00B8661C" w:rsidRPr="00B94E94">
              <w:t>нистративных регламентов по пр</w:t>
            </w:r>
            <w:r w:rsidR="00B8661C" w:rsidRPr="00B94E94">
              <w:t>е</w:t>
            </w:r>
            <w:r w:rsidR="00B8661C" w:rsidRPr="00B94E94">
              <w:t>доставлению муниципальных услуг:</w:t>
            </w:r>
          </w:p>
          <w:p w:rsidR="00B8661C" w:rsidRPr="00B94E94" w:rsidRDefault="00B8661C" w:rsidP="00B94E94">
            <w:pPr>
              <w:jc w:val="both"/>
            </w:pPr>
            <w:r w:rsidRPr="00B94E94">
              <w:t>-«Выдача разрешений на строител</w:t>
            </w:r>
            <w:r w:rsidRPr="00B94E94">
              <w:t>ь</w:t>
            </w:r>
            <w:r w:rsidRPr="00B94E94">
              <w:t>ство и ввод объектов в эксплуат</w:t>
            </w:r>
            <w:r w:rsidRPr="00B94E94">
              <w:t>а</w:t>
            </w:r>
            <w:r w:rsidRPr="00B94E94">
              <w:t>цию»</w:t>
            </w:r>
          </w:p>
          <w:p w:rsidR="00B8661C" w:rsidRPr="00B94E94" w:rsidRDefault="00B8661C" w:rsidP="00B94E94">
            <w:pPr>
              <w:jc w:val="both"/>
            </w:pPr>
            <w:r w:rsidRPr="00B94E94">
              <w:t>-«</w:t>
            </w:r>
            <w:r w:rsidRPr="00B94E94">
              <w:rPr>
                <w:rFonts w:eastAsia="Calibri"/>
              </w:rPr>
              <w:t>Выдача ходатайства Администр</w:t>
            </w:r>
            <w:r w:rsidRPr="00B94E94">
              <w:rPr>
                <w:rFonts w:eastAsia="Calibri"/>
              </w:rPr>
              <w:t>а</w:t>
            </w:r>
            <w:r w:rsidRPr="00B94E94">
              <w:rPr>
                <w:rFonts w:eastAsia="Calibri"/>
              </w:rPr>
              <w:t>ции района о предоставлении гос</w:t>
            </w:r>
            <w:r w:rsidRPr="00B94E94">
              <w:rPr>
                <w:rFonts w:eastAsia="Calibri"/>
              </w:rPr>
              <w:t>у</w:t>
            </w:r>
            <w:r w:rsidRPr="00B94E94">
              <w:rPr>
                <w:rFonts w:eastAsia="Calibri"/>
              </w:rPr>
              <w:t>дарственной поддержки организац</w:t>
            </w:r>
            <w:r w:rsidRPr="00B94E94">
              <w:rPr>
                <w:rFonts w:eastAsia="Calibri"/>
              </w:rPr>
              <w:t>и</w:t>
            </w:r>
            <w:r w:rsidRPr="00B94E94">
              <w:rPr>
                <w:rFonts w:eastAsia="Calibri"/>
              </w:rPr>
              <w:t>ям и индивидуальным предприним</w:t>
            </w:r>
            <w:r w:rsidRPr="00B94E94">
              <w:rPr>
                <w:rFonts w:eastAsia="Calibri"/>
              </w:rPr>
              <w:t>а</w:t>
            </w:r>
            <w:r w:rsidRPr="00B94E94">
              <w:rPr>
                <w:rFonts w:eastAsia="Calibri"/>
              </w:rPr>
              <w:t>телям в целях стимулирования инв</w:t>
            </w:r>
            <w:r w:rsidRPr="00B94E94">
              <w:rPr>
                <w:rFonts w:eastAsia="Calibri"/>
              </w:rPr>
              <w:t>е</w:t>
            </w:r>
            <w:r w:rsidRPr="00B94E94">
              <w:rPr>
                <w:rFonts w:eastAsia="Calibri"/>
              </w:rPr>
              <w:t>стиционной деятельности</w:t>
            </w:r>
            <w:r w:rsidRPr="00B94E94">
              <w:t>»</w:t>
            </w:r>
          </w:p>
          <w:p w:rsidR="00066E2F" w:rsidRPr="00B94E94" w:rsidRDefault="00B8661C" w:rsidP="00B94E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>-</w:t>
            </w:r>
            <w:r w:rsidRPr="00B94E94">
              <w:rPr>
                <w:rFonts w:ascii="Times New Roman" w:eastAsia="Calibri" w:hAnsi="Times New Roman" w:cs="Times New Roman"/>
              </w:rPr>
              <w:t>«Предоставление в собственность, аренду, постоянное (бессрочное) пользование, безвозмездное срочное пользование земельных участков из земель, находящихся в муниципал</w:t>
            </w:r>
            <w:r w:rsidRPr="00B94E94">
              <w:rPr>
                <w:rFonts w:ascii="Times New Roman" w:eastAsia="Calibri" w:hAnsi="Times New Roman" w:cs="Times New Roman"/>
              </w:rPr>
              <w:t>ь</w:t>
            </w:r>
            <w:r w:rsidRPr="00B94E94">
              <w:rPr>
                <w:rFonts w:ascii="Times New Roman" w:eastAsia="Calibri" w:hAnsi="Times New Roman" w:cs="Times New Roman"/>
              </w:rPr>
              <w:t>ной собственности Ребрихинского района Алтайского края, или земель, государственная собственность на которые не разграничена»</w:t>
            </w:r>
          </w:p>
        </w:tc>
        <w:tc>
          <w:tcPr>
            <w:tcW w:w="1561" w:type="dxa"/>
            <w:shd w:val="clear" w:color="auto" w:fill="auto"/>
          </w:tcPr>
          <w:p w:rsidR="00A30AD1" w:rsidRPr="00B94E94" w:rsidRDefault="00A30AD1" w:rsidP="00A30A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 xml:space="preserve">2022-2026 </w:t>
            </w:r>
          </w:p>
          <w:p w:rsidR="00066E2F" w:rsidRPr="00B94E94" w:rsidRDefault="00A30AD1" w:rsidP="00A30A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266" w:type="dxa"/>
            <w:shd w:val="clear" w:color="auto" w:fill="auto"/>
          </w:tcPr>
          <w:p w:rsidR="00941E2F" w:rsidRDefault="00941E2F" w:rsidP="00936111">
            <w:pPr>
              <w:jc w:val="both"/>
            </w:pPr>
            <w:r w:rsidRPr="00941E2F">
              <w:t>С</w:t>
            </w:r>
            <w:r w:rsidR="00A30AD1" w:rsidRPr="00941E2F">
              <w:t>оздание прогрессивной модели инвестиционной политики, подкрепле</w:t>
            </w:r>
            <w:r w:rsidR="00A30AD1" w:rsidRPr="00941E2F">
              <w:t>н</w:t>
            </w:r>
            <w:r w:rsidR="00A30AD1" w:rsidRPr="00941E2F">
              <w:t xml:space="preserve">ной  </w:t>
            </w:r>
            <w:r w:rsidR="00936111">
              <w:t>набором побуд</w:t>
            </w:r>
            <w:r w:rsidR="00936111">
              <w:t>и</w:t>
            </w:r>
            <w:r w:rsidR="00936111">
              <w:t xml:space="preserve">тельных механизмов для инвесторов  </w:t>
            </w:r>
          </w:p>
          <w:p w:rsidR="00941E2F" w:rsidRPr="00B94E94" w:rsidRDefault="00941E2F" w:rsidP="00936111"/>
        </w:tc>
        <w:tc>
          <w:tcPr>
            <w:tcW w:w="2124" w:type="dxa"/>
            <w:shd w:val="clear" w:color="auto" w:fill="auto"/>
          </w:tcPr>
          <w:p w:rsidR="00066E2F" w:rsidRPr="00B94E94" w:rsidRDefault="008500FC" w:rsidP="00A726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 xml:space="preserve">Выдача ходатайств на предоставление </w:t>
            </w:r>
            <w:r w:rsidR="00E03DB4" w:rsidRPr="00B94E94">
              <w:rPr>
                <w:rFonts w:ascii="Times New Roman" w:hAnsi="Times New Roman" w:cs="Times New Roman"/>
              </w:rPr>
              <w:t>гос</w:t>
            </w:r>
            <w:r w:rsidR="00E03DB4" w:rsidRPr="00B94E94">
              <w:rPr>
                <w:rFonts w:ascii="Times New Roman" w:hAnsi="Times New Roman" w:cs="Times New Roman"/>
              </w:rPr>
              <w:t>у</w:t>
            </w:r>
            <w:r w:rsidR="00E03DB4" w:rsidRPr="00B94E94">
              <w:rPr>
                <w:rFonts w:ascii="Times New Roman" w:hAnsi="Times New Roman" w:cs="Times New Roman"/>
              </w:rPr>
              <w:t>дарственной поддер</w:t>
            </w:r>
            <w:r w:rsidR="00E03DB4" w:rsidRPr="00B94E94">
              <w:rPr>
                <w:rFonts w:ascii="Times New Roman" w:hAnsi="Times New Roman" w:cs="Times New Roman"/>
              </w:rPr>
              <w:t>ж</w:t>
            </w:r>
            <w:r w:rsidR="00E03DB4" w:rsidRPr="00B94E94">
              <w:rPr>
                <w:rFonts w:ascii="Times New Roman" w:hAnsi="Times New Roman" w:cs="Times New Roman"/>
              </w:rPr>
              <w:t xml:space="preserve">ки  </w:t>
            </w:r>
            <w:r w:rsidRPr="00B94E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7" w:type="dxa"/>
          </w:tcPr>
          <w:p w:rsidR="00066E2F" w:rsidRPr="00B94E94" w:rsidRDefault="00E03DB4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</w:tcPr>
          <w:p w:rsidR="00066E2F" w:rsidRPr="00B94E94" w:rsidRDefault="00E03DB4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066E2F" w:rsidRPr="00B94E94" w:rsidRDefault="00E03DB4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</w:tcPr>
          <w:p w:rsidR="00066E2F" w:rsidRPr="00B94E94" w:rsidRDefault="00E03DB4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</w:tcPr>
          <w:p w:rsidR="00066E2F" w:rsidRPr="00B94E94" w:rsidRDefault="00E03DB4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A4510" w:rsidRPr="00B94E94" w:rsidRDefault="00E03DB4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 xml:space="preserve">Администрация Ребрихинского района </w:t>
            </w:r>
          </w:p>
          <w:p w:rsidR="00066E2F" w:rsidRPr="00B94E94" w:rsidRDefault="00E03DB4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 xml:space="preserve">Алтайского края </w:t>
            </w:r>
          </w:p>
        </w:tc>
      </w:tr>
      <w:tr w:rsidR="00E03DB4" w:rsidRPr="00B94E94" w:rsidTr="00B94E94">
        <w:tc>
          <w:tcPr>
            <w:tcW w:w="15733" w:type="dxa"/>
            <w:gridSpan w:val="10"/>
            <w:shd w:val="clear" w:color="auto" w:fill="auto"/>
          </w:tcPr>
          <w:p w:rsidR="00936111" w:rsidRDefault="00C01F7E" w:rsidP="00C01F7E">
            <w:pPr>
              <w:pStyle w:val="ConsPlusNormal"/>
              <w:rPr>
                <w:rFonts w:ascii="Times New Roman" w:hAnsi="Times New Roman" w:cs="Times New Roman"/>
                <w:caps/>
              </w:rPr>
            </w:pPr>
            <w:r w:rsidRPr="00B94E94">
              <w:rPr>
                <w:rFonts w:ascii="Times New Roman" w:hAnsi="Times New Roman" w:cs="Times New Roman"/>
                <w:caps/>
              </w:rPr>
              <w:lastRenderedPageBreak/>
              <w:t xml:space="preserve">2. </w:t>
            </w:r>
            <w:r w:rsidR="00E03DB4" w:rsidRPr="00B94E94">
              <w:rPr>
                <w:rFonts w:ascii="Times New Roman" w:hAnsi="Times New Roman" w:cs="Times New Roman"/>
                <w:caps/>
              </w:rPr>
              <w:t>информационное обеспечение инвестиционного процесса</w:t>
            </w:r>
            <w:r w:rsidR="00936111">
              <w:rPr>
                <w:rFonts w:ascii="Times New Roman" w:hAnsi="Times New Roman" w:cs="Times New Roman"/>
                <w:caps/>
              </w:rPr>
              <w:t xml:space="preserve">. </w:t>
            </w:r>
          </w:p>
          <w:p w:rsidR="00E03DB4" w:rsidRPr="00B94E94" w:rsidRDefault="00936111" w:rsidP="00C01F7E">
            <w:pPr>
              <w:pStyle w:val="ConsPlusNormal"/>
              <w:rPr>
                <w:rFonts w:ascii="Times New Roman" w:hAnsi="Times New Roman" w:cs="Times New Roman"/>
              </w:rPr>
            </w:pPr>
            <w:r w:rsidRPr="00936111">
              <w:rPr>
                <w:rStyle w:val="a5"/>
                <w:rFonts w:ascii="Times New Roman" w:hAnsi="Times New Roman" w:cs="Times New Roman"/>
                <w:b w:val="0"/>
                <w:caps/>
                <w:szCs w:val="24"/>
              </w:rPr>
              <w:t>Формирование  имиджа Ребрихинского района как  инвестиционной привлекательной территории</w:t>
            </w:r>
            <w:r w:rsidRPr="00936111">
              <w:rPr>
                <w:rStyle w:val="a5"/>
                <w:caps/>
                <w:szCs w:val="24"/>
              </w:rPr>
              <w:t>.</w:t>
            </w:r>
          </w:p>
        </w:tc>
      </w:tr>
      <w:tr w:rsidR="00936111" w:rsidRPr="00B94E94" w:rsidTr="00B94E94">
        <w:tc>
          <w:tcPr>
            <w:tcW w:w="3402" w:type="dxa"/>
            <w:shd w:val="clear" w:color="auto" w:fill="auto"/>
          </w:tcPr>
          <w:p w:rsidR="00936111" w:rsidRPr="00B94E94" w:rsidRDefault="00936111" w:rsidP="00B94E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 xml:space="preserve">2.1. </w:t>
            </w:r>
            <w:r w:rsidRPr="00B94E94">
              <w:rPr>
                <w:rStyle w:val="clearfix"/>
                <w:rFonts w:ascii="Times New Roman" w:hAnsi="Times New Roman" w:cs="Times New Roman"/>
              </w:rPr>
              <w:t>Актуализация инвестиционного паспорта муниципального образов</w:t>
            </w:r>
            <w:r w:rsidRPr="00B94E94">
              <w:rPr>
                <w:rStyle w:val="clearfix"/>
                <w:rFonts w:ascii="Times New Roman" w:hAnsi="Times New Roman" w:cs="Times New Roman"/>
              </w:rPr>
              <w:t>а</w:t>
            </w:r>
            <w:r w:rsidRPr="00B94E94">
              <w:rPr>
                <w:rStyle w:val="clearfix"/>
                <w:rFonts w:ascii="Times New Roman" w:hAnsi="Times New Roman" w:cs="Times New Roman"/>
              </w:rPr>
              <w:t>ния Ребрихинский район Алтайского края</w:t>
            </w:r>
          </w:p>
        </w:tc>
        <w:tc>
          <w:tcPr>
            <w:tcW w:w="1561" w:type="dxa"/>
            <w:shd w:val="clear" w:color="auto" w:fill="auto"/>
          </w:tcPr>
          <w:p w:rsidR="00936111" w:rsidRDefault="0093611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 xml:space="preserve">ежегодно </w:t>
            </w:r>
          </w:p>
          <w:p w:rsidR="00936111" w:rsidRPr="00B94E94" w:rsidRDefault="0093611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 xml:space="preserve">до 1 июля </w:t>
            </w:r>
          </w:p>
        </w:tc>
        <w:tc>
          <w:tcPr>
            <w:tcW w:w="2266" w:type="dxa"/>
            <w:shd w:val="clear" w:color="auto" w:fill="auto"/>
          </w:tcPr>
          <w:p w:rsidR="00936111" w:rsidRPr="00B94E94" w:rsidRDefault="00A726C5" w:rsidP="003A45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акт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альной информации о социально-экономическом разв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тии района 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936111" w:rsidRPr="00B94E94" w:rsidRDefault="00936111" w:rsidP="003A45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>Количество публик</w:t>
            </w:r>
            <w:r w:rsidRPr="00B94E94">
              <w:rPr>
                <w:rFonts w:ascii="Times New Roman" w:hAnsi="Times New Roman" w:cs="Times New Roman"/>
              </w:rPr>
              <w:t>а</w:t>
            </w:r>
            <w:r w:rsidRPr="00B94E94">
              <w:rPr>
                <w:rFonts w:ascii="Times New Roman" w:hAnsi="Times New Roman" w:cs="Times New Roman"/>
              </w:rPr>
              <w:t>ций об инвестицио</w:t>
            </w:r>
            <w:r w:rsidRPr="00B94E94">
              <w:rPr>
                <w:rFonts w:ascii="Times New Roman" w:hAnsi="Times New Roman" w:cs="Times New Roman"/>
              </w:rPr>
              <w:t>н</w:t>
            </w:r>
            <w:r w:rsidRPr="00B94E94">
              <w:rPr>
                <w:rFonts w:ascii="Times New Roman" w:hAnsi="Times New Roman" w:cs="Times New Roman"/>
              </w:rPr>
              <w:t>ной активности на официальном сайте Администрации Ре</w:t>
            </w:r>
            <w:r w:rsidRPr="00B94E94">
              <w:rPr>
                <w:rFonts w:ascii="Times New Roman" w:hAnsi="Times New Roman" w:cs="Times New Roman"/>
              </w:rPr>
              <w:t>б</w:t>
            </w:r>
            <w:r w:rsidRPr="00B94E94">
              <w:rPr>
                <w:rFonts w:ascii="Times New Roman" w:hAnsi="Times New Roman" w:cs="Times New Roman"/>
              </w:rPr>
              <w:t>рихинского района Алтайского края в ра</w:t>
            </w:r>
            <w:r w:rsidRPr="00B94E94">
              <w:rPr>
                <w:rFonts w:ascii="Times New Roman" w:hAnsi="Times New Roman" w:cs="Times New Roman"/>
              </w:rPr>
              <w:t>з</w:t>
            </w:r>
            <w:r w:rsidRPr="00B94E94">
              <w:rPr>
                <w:rFonts w:ascii="Times New Roman" w:hAnsi="Times New Roman" w:cs="Times New Roman"/>
              </w:rPr>
              <w:t>деле «Инвестиционная деятельность»</w:t>
            </w:r>
          </w:p>
        </w:tc>
        <w:tc>
          <w:tcPr>
            <w:tcW w:w="907" w:type="dxa"/>
            <w:vMerge w:val="restart"/>
          </w:tcPr>
          <w:p w:rsidR="00936111" w:rsidRPr="00B94E94" w:rsidRDefault="0093611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" w:type="dxa"/>
            <w:vMerge w:val="restart"/>
          </w:tcPr>
          <w:p w:rsidR="00936111" w:rsidRPr="00B94E94" w:rsidRDefault="0093611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vMerge w:val="restart"/>
          </w:tcPr>
          <w:p w:rsidR="00936111" w:rsidRPr="00B94E94" w:rsidRDefault="0093611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" w:type="dxa"/>
            <w:vMerge w:val="restart"/>
          </w:tcPr>
          <w:p w:rsidR="00936111" w:rsidRPr="00B94E94" w:rsidRDefault="0093611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" w:type="dxa"/>
            <w:vMerge w:val="restart"/>
          </w:tcPr>
          <w:p w:rsidR="00936111" w:rsidRPr="00B94E94" w:rsidRDefault="0093611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vMerge w:val="restart"/>
          </w:tcPr>
          <w:p w:rsidR="00936111" w:rsidRPr="00B94E94" w:rsidRDefault="0093611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  <w:color w:val="000000"/>
              </w:rPr>
              <w:t>Комитет по экон</w:t>
            </w:r>
            <w:r w:rsidRPr="00B94E94">
              <w:rPr>
                <w:rFonts w:ascii="Times New Roman" w:hAnsi="Times New Roman" w:cs="Times New Roman"/>
                <w:color w:val="000000"/>
              </w:rPr>
              <w:t>о</w:t>
            </w:r>
            <w:r w:rsidRPr="00B94E94">
              <w:rPr>
                <w:rFonts w:ascii="Times New Roman" w:hAnsi="Times New Roman" w:cs="Times New Roman"/>
                <w:color w:val="000000"/>
              </w:rPr>
              <w:t>мике, управлению муниципальным имуществом и предпринимател</w:t>
            </w:r>
            <w:r w:rsidRPr="00B94E94">
              <w:rPr>
                <w:rFonts w:ascii="Times New Roman" w:hAnsi="Times New Roman" w:cs="Times New Roman"/>
                <w:color w:val="000000"/>
              </w:rPr>
              <w:t>ь</w:t>
            </w:r>
            <w:r w:rsidRPr="00B94E94">
              <w:rPr>
                <w:rFonts w:ascii="Times New Roman" w:hAnsi="Times New Roman" w:cs="Times New Roman"/>
                <w:color w:val="000000"/>
              </w:rPr>
              <w:t>ской деятельности Администрации района</w:t>
            </w:r>
          </w:p>
        </w:tc>
      </w:tr>
      <w:tr w:rsidR="00936111" w:rsidRPr="00B94E94" w:rsidTr="00B94E94">
        <w:tc>
          <w:tcPr>
            <w:tcW w:w="3402" w:type="dxa"/>
            <w:shd w:val="clear" w:color="auto" w:fill="auto"/>
          </w:tcPr>
          <w:p w:rsidR="00936111" w:rsidRDefault="00936111" w:rsidP="00B94E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.  Актуализация реестра инвест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ционных предложений </w:t>
            </w:r>
          </w:p>
          <w:p w:rsidR="00936111" w:rsidRPr="00B94E94" w:rsidRDefault="00936111" w:rsidP="00B94E94"/>
        </w:tc>
        <w:tc>
          <w:tcPr>
            <w:tcW w:w="1561" w:type="dxa"/>
            <w:shd w:val="clear" w:color="auto" w:fill="auto"/>
          </w:tcPr>
          <w:p w:rsidR="00936111" w:rsidRPr="00B94E94" w:rsidRDefault="0093611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2266" w:type="dxa"/>
            <w:shd w:val="clear" w:color="auto" w:fill="auto"/>
          </w:tcPr>
          <w:p w:rsidR="00936111" w:rsidRPr="00B94E94" w:rsidRDefault="00A726C5" w:rsidP="003A45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clearfix"/>
                <w:rFonts w:ascii="Times New Roman" w:hAnsi="Times New Roman" w:cs="Times New Roman"/>
              </w:rPr>
              <w:t>Предоставление в о</w:t>
            </w:r>
            <w:r>
              <w:rPr>
                <w:rStyle w:val="clearfix"/>
                <w:rFonts w:ascii="Times New Roman" w:hAnsi="Times New Roman" w:cs="Times New Roman"/>
              </w:rPr>
              <w:t>т</w:t>
            </w:r>
            <w:r>
              <w:rPr>
                <w:rStyle w:val="clearfix"/>
                <w:rFonts w:ascii="Times New Roman" w:hAnsi="Times New Roman" w:cs="Times New Roman"/>
              </w:rPr>
              <w:t>крытом доступе инфо</w:t>
            </w:r>
            <w:r>
              <w:rPr>
                <w:rStyle w:val="clearfix"/>
                <w:rFonts w:ascii="Times New Roman" w:hAnsi="Times New Roman" w:cs="Times New Roman"/>
              </w:rPr>
              <w:t>р</w:t>
            </w:r>
            <w:r>
              <w:rPr>
                <w:rStyle w:val="clearfix"/>
                <w:rFonts w:ascii="Times New Roman" w:hAnsi="Times New Roman" w:cs="Times New Roman"/>
              </w:rPr>
              <w:t>мации для потенциал</w:t>
            </w:r>
            <w:r>
              <w:rPr>
                <w:rStyle w:val="clearfix"/>
                <w:rFonts w:ascii="Times New Roman" w:hAnsi="Times New Roman" w:cs="Times New Roman"/>
              </w:rPr>
              <w:t>ь</w:t>
            </w:r>
            <w:r>
              <w:rPr>
                <w:rStyle w:val="clearfix"/>
                <w:rFonts w:ascii="Times New Roman" w:hAnsi="Times New Roman" w:cs="Times New Roman"/>
              </w:rPr>
              <w:t xml:space="preserve">ных инвесторов </w:t>
            </w:r>
          </w:p>
        </w:tc>
        <w:tc>
          <w:tcPr>
            <w:tcW w:w="2124" w:type="dxa"/>
            <w:vMerge/>
            <w:shd w:val="clear" w:color="auto" w:fill="auto"/>
          </w:tcPr>
          <w:p w:rsidR="00936111" w:rsidRPr="00B94E94" w:rsidRDefault="0093611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36111" w:rsidRPr="00B94E94" w:rsidRDefault="0093611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Merge/>
          </w:tcPr>
          <w:p w:rsidR="00936111" w:rsidRPr="00B94E94" w:rsidRDefault="0093611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36111" w:rsidRPr="00B94E94" w:rsidRDefault="0093611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Merge/>
          </w:tcPr>
          <w:p w:rsidR="00936111" w:rsidRPr="00B94E94" w:rsidRDefault="0093611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Merge/>
          </w:tcPr>
          <w:p w:rsidR="00936111" w:rsidRPr="00B94E94" w:rsidRDefault="0093611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36111" w:rsidRPr="00B94E94" w:rsidRDefault="0093611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111" w:rsidRPr="00B94E94" w:rsidTr="00B94E94">
        <w:tc>
          <w:tcPr>
            <w:tcW w:w="3402" w:type="dxa"/>
            <w:shd w:val="clear" w:color="auto" w:fill="auto"/>
          </w:tcPr>
          <w:p w:rsidR="00936111" w:rsidRPr="00B94E94" w:rsidRDefault="00936111" w:rsidP="00B94E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>2.3.</w:t>
            </w:r>
            <w:r>
              <w:rPr>
                <w:rFonts w:ascii="Times New Roman" w:hAnsi="Times New Roman" w:cs="Times New Roman"/>
              </w:rPr>
              <w:t xml:space="preserve"> Публикация материалов об инв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стиционной деятельности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образования на официал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ном сайте Администрации района </w:t>
            </w:r>
          </w:p>
        </w:tc>
        <w:tc>
          <w:tcPr>
            <w:tcW w:w="1561" w:type="dxa"/>
            <w:shd w:val="clear" w:color="auto" w:fill="auto"/>
          </w:tcPr>
          <w:p w:rsidR="00936111" w:rsidRPr="00B94E94" w:rsidRDefault="0093611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2266" w:type="dxa"/>
            <w:shd w:val="clear" w:color="auto" w:fill="auto"/>
          </w:tcPr>
          <w:p w:rsidR="00936111" w:rsidRPr="00B94E94" w:rsidRDefault="00A726C5" w:rsidP="00936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доступн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информации по осуществлению инв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стиционного процесса </w:t>
            </w:r>
          </w:p>
        </w:tc>
        <w:tc>
          <w:tcPr>
            <w:tcW w:w="2124" w:type="dxa"/>
            <w:vMerge/>
            <w:shd w:val="clear" w:color="auto" w:fill="auto"/>
          </w:tcPr>
          <w:p w:rsidR="00936111" w:rsidRPr="00B94E94" w:rsidRDefault="0093611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36111" w:rsidRPr="00B94E94" w:rsidRDefault="0093611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Merge/>
          </w:tcPr>
          <w:p w:rsidR="00936111" w:rsidRPr="00B94E94" w:rsidRDefault="0093611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36111" w:rsidRPr="00B94E94" w:rsidRDefault="0093611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Merge/>
          </w:tcPr>
          <w:p w:rsidR="00936111" w:rsidRPr="00B94E94" w:rsidRDefault="0093611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Merge/>
          </w:tcPr>
          <w:p w:rsidR="00936111" w:rsidRPr="00B94E94" w:rsidRDefault="0093611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36111" w:rsidRPr="00B94E94" w:rsidRDefault="0093611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111" w:rsidRPr="00B94E94" w:rsidTr="00B94E94">
        <w:tc>
          <w:tcPr>
            <w:tcW w:w="3402" w:type="dxa"/>
            <w:shd w:val="clear" w:color="auto" w:fill="auto"/>
          </w:tcPr>
          <w:p w:rsidR="00936111" w:rsidRPr="00B94E94" w:rsidRDefault="00936111" w:rsidP="00936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2.4.  </w:t>
            </w:r>
            <w:r w:rsidRPr="00936111">
              <w:rPr>
                <w:rFonts w:ascii="Times New Roman" w:hAnsi="Times New Roman" w:cs="Times New Roman"/>
              </w:rPr>
              <w:t>Актуализация раздела «Инвест</w:t>
            </w:r>
            <w:r w:rsidRPr="00936111">
              <w:rPr>
                <w:rFonts w:ascii="Times New Roman" w:hAnsi="Times New Roman" w:cs="Times New Roman"/>
              </w:rPr>
              <w:t>и</w:t>
            </w:r>
            <w:r w:rsidRPr="00936111">
              <w:rPr>
                <w:rFonts w:ascii="Times New Roman" w:hAnsi="Times New Roman" w:cs="Times New Roman"/>
              </w:rPr>
              <w:t>ционная деятельность» на официал</w:t>
            </w:r>
            <w:r w:rsidRPr="00936111">
              <w:rPr>
                <w:rFonts w:ascii="Times New Roman" w:hAnsi="Times New Roman" w:cs="Times New Roman"/>
              </w:rPr>
              <w:t>ь</w:t>
            </w:r>
            <w:r w:rsidRPr="00936111">
              <w:rPr>
                <w:rFonts w:ascii="Times New Roman" w:hAnsi="Times New Roman" w:cs="Times New Roman"/>
              </w:rPr>
              <w:t>ном сайте Администрации Ребрихи</w:t>
            </w:r>
            <w:r w:rsidRPr="00936111">
              <w:rPr>
                <w:rFonts w:ascii="Times New Roman" w:hAnsi="Times New Roman" w:cs="Times New Roman"/>
              </w:rPr>
              <w:t>н</w:t>
            </w:r>
            <w:r w:rsidRPr="00936111">
              <w:rPr>
                <w:rFonts w:ascii="Times New Roman" w:hAnsi="Times New Roman" w:cs="Times New Roman"/>
              </w:rPr>
              <w:t>ского района Алтайского края</w:t>
            </w:r>
            <w:r w:rsidRPr="00936111">
              <w:t xml:space="preserve"> </w:t>
            </w:r>
          </w:p>
        </w:tc>
        <w:tc>
          <w:tcPr>
            <w:tcW w:w="1561" w:type="dxa"/>
            <w:shd w:val="clear" w:color="auto" w:fill="auto"/>
          </w:tcPr>
          <w:p w:rsidR="00936111" w:rsidRPr="00B94E94" w:rsidRDefault="0093611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6" w:type="dxa"/>
            <w:shd w:val="clear" w:color="auto" w:fill="auto"/>
          </w:tcPr>
          <w:p w:rsidR="00936111" w:rsidRPr="00936111" w:rsidRDefault="00936111" w:rsidP="003A45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6111">
              <w:rPr>
                <w:rFonts w:ascii="Times New Roman" w:hAnsi="Times New Roman" w:cs="Times New Roman"/>
              </w:rPr>
              <w:t>Повышение заинтерес</w:t>
            </w:r>
            <w:r w:rsidRPr="00936111">
              <w:rPr>
                <w:rFonts w:ascii="Times New Roman" w:hAnsi="Times New Roman" w:cs="Times New Roman"/>
              </w:rPr>
              <w:t>о</w:t>
            </w:r>
            <w:r w:rsidRPr="00936111">
              <w:rPr>
                <w:rFonts w:ascii="Times New Roman" w:hAnsi="Times New Roman" w:cs="Times New Roman"/>
              </w:rPr>
              <w:t>ванности потенциал</w:t>
            </w:r>
            <w:r w:rsidRPr="00936111">
              <w:rPr>
                <w:rFonts w:ascii="Times New Roman" w:hAnsi="Times New Roman" w:cs="Times New Roman"/>
              </w:rPr>
              <w:t>ь</w:t>
            </w:r>
            <w:r w:rsidRPr="00936111">
              <w:rPr>
                <w:rFonts w:ascii="Times New Roman" w:hAnsi="Times New Roman" w:cs="Times New Roman"/>
              </w:rPr>
              <w:t>ных инвесторов</w:t>
            </w:r>
          </w:p>
        </w:tc>
        <w:tc>
          <w:tcPr>
            <w:tcW w:w="2124" w:type="dxa"/>
            <w:vMerge/>
            <w:shd w:val="clear" w:color="auto" w:fill="auto"/>
          </w:tcPr>
          <w:p w:rsidR="00936111" w:rsidRPr="00B94E94" w:rsidRDefault="0093611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36111" w:rsidRPr="00B94E94" w:rsidRDefault="0093611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Merge/>
          </w:tcPr>
          <w:p w:rsidR="00936111" w:rsidRPr="00B94E94" w:rsidRDefault="0093611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36111" w:rsidRPr="00B94E94" w:rsidRDefault="0093611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Merge/>
          </w:tcPr>
          <w:p w:rsidR="00936111" w:rsidRPr="00B94E94" w:rsidRDefault="0093611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Merge/>
          </w:tcPr>
          <w:p w:rsidR="00936111" w:rsidRPr="00B94E94" w:rsidRDefault="0093611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36111" w:rsidRPr="00B94E94" w:rsidRDefault="0093611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510" w:rsidRPr="00B94E94" w:rsidTr="00B94E94">
        <w:tc>
          <w:tcPr>
            <w:tcW w:w="15733" w:type="dxa"/>
            <w:gridSpan w:val="10"/>
            <w:shd w:val="clear" w:color="auto" w:fill="auto"/>
          </w:tcPr>
          <w:p w:rsidR="003A4510" w:rsidRPr="00B94E94" w:rsidRDefault="003A4510" w:rsidP="003A4510">
            <w:pPr>
              <w:pStyle w:val="ConsPlusNormal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 xml:space="preserve">3.  </w:t>
            </w:r>
            <w:r w:rsidRPr="00B94E94">
              <w:rPr>
                <w:rStyle w:val="a5"/>
                <w:rFonts w:ascii="Times New Roman" w:hAnsi="Times New Roman" w:cs="Times New Roman"/>
                <w:b w:val="0"/>
                <w:caps/>
              </w:rPr>
              <w:t>Создание благоприятных условий для развития инвестиционной деятельности</w:t>
            </w:r>
          </w:p>
        </w:tc>
      </w:tr>
      <w:tr w:rsidR="00AE2BBF" w:rsidRPr="00B94E94" w:rsidTr="00B94E94">
        <w:tc>
          <w:tcPr>
            <w:tcW w:w="3402" w:type="dxa"/>
            <w:shd w:val="clear" w:color="auto" w:fill="auto"/>
          </w:tcPr>
          <w:p w:rsidR="00AE2BBF" w:rsidRPr="00B94E94" w:rsidRDefault="00AE2BBF" w:rsidP="00B94E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>3.1. Организация деятельности инв</w:t>
            </w:r>
            <w:r w:rsidRPr="00B94E94">
              <w:rPr>
                <w:rFonts w:ascii="Times New Roman" w:hAnsi="Times New Roman" w:cs="Times New Roman"/>
              </w:rPr>
              <w:t>е</w:t>
            </w:r>
            <w:r w:rsidRPr="00B94E94">
              <w:rPr>
                <w:rFonts w:ascii="Times New Roman" w:hAnsi="Times New Roman" w:cs="Times New Roman"/>
              </w:rPr>
              <w:t>стиционного уполномоченного в Ре</w:t>
            </w:r>
            <w:r w:rsidRPr="00B94E94">
              <w:rPr>
                <w:rFonts w:ascii="Times New Roman" w:hAnsi="Times New Roman" w:cs="Times New Roman"/>
              </w:rPr>
              <w:t>б</w:t>
            </w:r>
            <w:r w:rsidRPr="00B94E94">
              <w:rPr>
                <w:rFonts w:ascii="Times New Roman" w:hAnsi="Times New Roman" w:cs="Times New Roman"/>
              </w:rPr>
              <w:t>рихинском районе</w:t>
            </w:r>
          </w:p>
        </w:tc>
        <w:tc>
          <w:tcPr>
            <w:tcW w:w="1561" w:type="dxa"/>
            <w:shd w:val="clear" w:color="auto" w:fill="auto"/>
          </w:tcPr>
          <w:p w:rsidR="00AE2BBF" w:rsidRPr="00B94E94" w:rsidRDefault="00AE2BBF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266" w:type="dxa"/>
            <w:shd w:val="clear" w:color="auto" w:fill="auto"/>
          </w:tcPr>
          <w:p w:rsidR="00AE2BBF" w:rsidRPr="00CE79CB" w:rsidRDefault="00AE2BBF" w:rsidP="00C91CB9">
            <w:pPr>
              <w:jc w:val="both"/>
            </w:pPr>
            <w:r w:rsidRPr="00CE79CB">
              <w:t>Обеспечение взаим</w:t>
            </w:r>
            <w:r w:rsidRPr="00CE79CB">
              <w:t>о</w:t>
            </w:r>
            <w:r w:rsidRPr="00CE79CB">
              <w:t>действия с инвесторами и потенциальными и</w:t>
            </w:r>
            <w:r w:rsidRPr="00CE79CB">
              <w:t>н</w:t>
            </w:r>
            <w:r w:rsidRPr="00CE79CB">
              <w:t xml:space="preserve">весторами 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AE2BBF" w:rsidRPr="00B94E94" w:rsidRDefault="00AE2BBF" w:rsidP="00AE2B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реализ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ванных внебюджетных инвестиционных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ектов </w:t>
            </w:r>
          </w:p>
        </w:tc>
        <w:tc>
          <w:tcPr>
            <w:tcW w:w="907" w:type="dxa"/>
            <w:vMerge w:val="restart"/>
          </w:tcPr>
          <w:p w:rsidR="00AE2BBF" w:rsidRPr="00B94E94" w:rsidRDefault="00AE2BBF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dxa"/>
            <w:vMerge w:val="restart"/>
          </w:tcPr>
          <w:p w:rsidR="00AE2BBF" w:rsidRPr="00B94E94" w:rsidRDefault="00AE2BBF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vMerge w:val="restart"/>
          </w:tcPr>
          <w:p w:rsidR="00AE2BBF" w:rsidRPr="00B94E94" w:rsidRDefault="00AE2BBF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dxa"/>
            <w:vMerge w:val="restart"/>
          </w:tcPr>
          <w:p w:rsidR="00AE2BBF" w:rsidRPr="00B94E94" w:rsidRDefault="00AE2BBF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dxa"/>
            <w:vMerge w:val="restart"/>
          </w:tcPr>
          <w:p w:rsidR="00AE2BBF" w:rsidRPr="00B94E94" w:rsidRDefault="00AE2BBF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AE2BBF" w:rsidRPr="00B94E94" w:rsidRDefault="00941E2F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Инвестиционный уполномоченный в Ребрихинском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оне </w:t>
            </w:r>
          </w:p>
        </w:tc>
      </w:tr>
      <w:tr w:rsidR="00941E2F" w:rsidRPr="00B94E94" w:rsidTr="00B94E94">
        <w:tc>
          <w:tcPr>
            <w:tcW w:w="3402" w:type="dxa"/>
            <w:shd w:val="clear" w:color="auto" w:fill="auto"/>
          </w:tcPr>
          <w:p w:rsidR="00941E2F" w:rsidRPr="00B94E94" w:rsidRDefault="00941E2F" w:rsidP="00B94E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 xml:space="preserve">3.2. </w:t>
            </w:r>
            <w:r w:rsidRPr="00B94E94">
              <w:rPr>
                <w:rStyle w:val="clearfix"/>
                <w:rFonts w:ascii="Times New Roman" w:hAnsi="Times New Roman" w:cs="Times New Roman"/>
              </w:rPr>
              <w:t>Рассмотрение вопросов, связа</w:t>
            </w:r>
            <w:r w:rsidRPr="00B94E94">
              <w:rPr>
                <w:rStyle w:val="clearfix"/>
                <w:rFonts w:ascii="Times New Roman" w:hAnsi="Times New Roman" w:cs="Times New Roman"/>
              </w:rPr>
              <w:t>н</w:t>
            </w:r>
            <w:r w:rsidRPr="00B94E94">
              <w:rPr>
                <w:rStyle w:val="clearfix"/>
                <w:rFonts w:ascii="Times New Roman" w:hAnsi="Times New Roman" w:cs="Times New Roman"/>
              </w:rPr>
              <w:t>ных с инвестиционной деятельностью на экономическом Совете муниц</w:t>
            </w:r>
            <w:r w:rsidRPr="00B94E94">
              <w:rPr>
                <w:rStyle w:val="clearfix"/>
                <w:rFonts w:ascii="Times New Roman" w:hAnsi="Times New Roman" w:cs="Times New Roman"/>
              </w:rPr>
              <w:t>и</w:t>
            </w:r>
            <w:r w:rsidRPr="00B94E94">
              <w:rPr>
                <w:rStyle w:val="clearfix"/>
                <w:rFonts w:ascii="Times New Roman" w:hAnsi="Times New Roman" w:cs="Times New Roman"/>
              </w:rPr>
              <w:t>пального образования Ребрихинский район Алтайского края</w:t>
            </w:r>
          </w:p>
        </w:tc>
        <w:tc>
          <w:tcPr>
            <w:tcW w:w="1561" w:type="dxa"/>
            <w:shd w:val="clear" w:color="auto" w:fill="auto"/>
          </w:tcPr>
          <w:p w:rsidR="00941E2F" w:rsidRDefault="00941E2F" w:rsidP="00B94E94">
            <w:pPr>
              <w:jc w:val="center"/>
            </w:pPr>
            <w:r w:rsidRPr="00466569">
              <w:t>постоянно</w:t>
            </w:r>
          </w:p>
        </w:tc>
        <w:tc>
          <w:tcPr>
            <w:tcW w:w="2266" w:type="dxa"/>
            <w:shd w:val="clear" w:color="auto" w:fill="auto"/>
          </w:tcPr>
          <w:p w:rsidR="00941E2F" w:rsidRPr="00CE79CB" w:rsidRDefault="00941E2F" w:rsidP="00C91CB9">
            <w:pPr>
              <w:jc w:val="both"/>
              <w:rPr>
                <w:szCs w:val="24"/>
              </w:rPr>
            </w:pPr>
            <w:r w:rsidRPr="00CE79CB">
              <w:rPr>
                <w:szCs w:val="24"/>
              </w:rPr>
              <w:t>Разработка мероприятий по обеспечению благ</w:t>
            </w:r>
            <w:r w:rsidRPr="00CE79CB">
              <w:rPr>
                <w:szCs w:val="24"/>
              </w:rPr>
              <w:t>о</w:t>
            </w:r>
            <w:r w:rsidRPr="00CE79CB">
              <w:rPr>
                <w:szCs w:val="24"/>
              </w:rPr>
              <w:t xml:space="preserve">приятных условий для </w:t>
            </w:r>
            <w:r w:rsidRPr="00CE79CB">
              <w:rPr>
                <w:szCs w:val="24"/>
              </w:rPr>
              <w:br/>
              <w:t>развития инвестицио</w:t>
            </w:r>
            <w:r w:rsidRPr="00CE79CB">
              <w:rPr>
                <w:szCs w:val="24"/>
              </w:rPr>
              <w:t>н</w:t>
            </w:r>
            <w:r w:rsidRPr="00CE79CB">
              <w:rPr>
                <w:szCs w:val="24"/>
              </w:rPr>
              <w:t>ной деятельности в Ре</w:t>
            </w:r>
            <w:r w:rsidRPr="00CE79CB">
              <w:rPr>
                <w:szCs w:val="24"/>
              </w:rPr>
              <w:t>б</w:t>
            </w:r>
            <w:r w:rsidRPr="00CE79CB">
              <w:rPr>
                <w:szCs w:val="24"/>
              </w:rPr>
              <w:t>рихинском районе А</w:t>
            </w:r>
            <w:r w:rsidRPr="00CE79CB">
              <w:rPr>
                <w:szCs w:val="24"/>
              </w:rPr>
              <w:t>л</w:t>
            </w:r>
            <w:r w:rsidRPr="00CE79CB">
              <w:rPr>
                <w:szCs w:val="24"/>
              </w:rPr>
              <w:t>тайского края</w:t>
            </w:r>
          </w:p>
        </w:tc>
        <w:tc>
          <w:tcPr>
            <w:tcW w:w="2124" w:type="dxa"/>
            <w:vMerge/>
            <w:shd w:val="clear" w:color="auto" w:fill="auto"/>
          </w:tcPr>
          <w:p w:rsidR="00941E2F" w:rsidRPr="00B94E94" w:rsidRDefault="00941E2F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41E2F" w:rsidRPr="00B94E94" w:rsidRDefault="00941E2F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Merge/>
          </w:tcPr>
          <w:p w:rsidR="00941E2F" w:rsidRPr="00B94E94" w:rsidRDefault="00941E2F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41E2F" w:rsidRPr="00B94E94" w:rsidRDefault="00941E2F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Merge/>
          </w:tcPr>
          <w:p w:rsidR="00941E2F" w:rsidRPr="00B94E94" w:rsidRDefault="00941E2F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Merge/>
          </w:tcPr>
          <w:p w:rsidR="00941E2F" w:rsidRPr="00B94E94" w:rsidRDefault="00941E2F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941E2F" w:rsidRPr="00B94E94" w:rsidRDefault="00941E2F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  <w:color w:val="000000"/>
              </w:rPr>
              <w:t>Комитет по экон</w:t>
            </w:r>
            <w:r w:rsidRPr="00B94E94">
              <w:rPr>
                <w:rFonts w:ascii="Times New Roman" w:hAnsi="Times New Roman" w:cs="Times New Roman"/>
                <w:color w:val="000000"/>
              </w:rPr>
              <w:t>о</w:t>
            </w:r>
            <w:r w:rsidRPr="00B94E94">
              <w:rPr>
                <w:rFonts w:ascii="Times New Roman" w:hAnsi="Times New Roman" w:cs="Times New Roman"/>
                <w:color w:val="000000"/>
              </w:rPr>
              <w:t>мике, управлению муниципальным имуществом и предпринимател</w:t>
            </w:r>
            <w:r w:rsidRPr="00B94E94">
              <w:rPr>
                <w:rFonts w:ascii="Times New Roman" w:hAnsi="Times New Roman" w:cs="Times New Roman"/>
                <w:color w:val="000000"/>
              </w:rPr>
              <w:t>ь</w:t>
            </w:r>
            <w:r w:rsidRPr="00B94E94">
              <w:rPr>
                <w:rFonts w:ascii="Times New Roman" w:hAnsi="Times New Roman" w:cs="Times New Roman"/>
                <w:color w:val="000000"/>
              </w:rPr>
              <w:t>ской деятельности Администрации района</w:t>
            </w:r>
          </w:p>
        </w:tc>
      </w:tr>
      <w:tr w:rsidR="00941E2F" w:rsidRPr="00B94E94" w:rsidTr="00B94E94">
        <w:tc>
          <w:tcPr>
            <w:tcW w:w="3402" w:type="dxa"/>
            <w:shd w:val="clear" w:color="auto" w:fill="auto"/>
          </w:tcPr>
          <w:p w:rsidR="00941E2F" w:rsidRPr="00B94E94" w:rsidRDefault="00941E2F" w:rsidP="00B94E94">
            <w:pPr>
              <w:jc w:val="both"/>
            </w:pPr>
            <w:r w:rsidRPr="00B94E94">
              <w:t xml:space="preserve">3.3. Мероприятия по предоставлению </w:t>
            </w:r>
            <w:r w:rsidRPr="00B94E94">
              <w:lastRenderedPageBreak/>
              <w:t>консультаций и  действующей гос</w:t>
            </w:r>
            <w:r w:rsidRPr="00B94E94">
              <w:t>у</w:t>
            </w:r>
            <w:r w:rsidRPr="00B94E94">
              <w:t>дарственной поддержке предприятий реального сектора экономики (в том числе субъектов малого и среднего  предпринимательства)</w:t>
            </w:r>
          </w:p>
        </w:tc>
        <w:tc>
          <w:tcPr>
            <w:tcW w:w="1561" w:type="dxa"/>
            <w:shd w:val="clear" w:color="auto" w:fill="auto"/>
          </w:tcPr>
          <w:p w:rsidR="00941E2F" w:rsidRDefault="00941E2F" w:rsidP="00B94E94">
            <w:pPr>
              <w:jc w:val="center"/>
            </w:pPr>
            <w:r w:rsidRPr="00466569">
              <w:lastRenderedPageBreak/>
              <w:t>постоянно</w:t>
            </w:r>
          </w:p>
        </w:tc>
        <w:tc>
          <w:tcPr>
            <w:tcW w:w="2266" w:type="dxa"/>
            <w:shd w:val="clear" w:color="auto" w:fill="auto"/>
          </w:tcPr>
          <w:p w:rsidR="00941E2F" w:rsidRDefault="00941E2F" w:rsidP="00CE79CB">
            <w:pPr>
              <w:jc w:val="both"/>
              <w:rPr>
                <w:rStyle w:val="clearfix"/>
              </w:rPr>
            </w:pPr>
            <w:r>
              <w:rPr>
                <w:rStyle w:val="clearfix"/>
              </w:rPr>
              <w:t>О</w:t>
            </w:r>
            <w:r w:rsidRPr="00CE79CB">
              <w:rPr>
                <w:rStyle w:val="clearfix"/>
              </w:rPr>
              <w:t>казание</w:t>
            </w:r>
            <w:r>
              <w:rPr>
                <w:rStyle w:val="clearfix"/>
              </w:rPr>
              <w:t xml:space="preserve"> </w:t>
            </w:r>
            <w:r w:rsidRPr="00CE79CB">
              <w:rPr>
                <w:rStyle w:val="clearfix"/>
              </w:rPr>
              <w:t>информацио</w:t>
            </w:r>
            <w:r w:rsidRPr="00CE79CB">
              <w:rPr>
                <w:rStyle w:val="clearfix"/>
              </w:rPr>
              <w:t>н</w:t>
            </w:r>
            <w:r w:rsidRPr="00CE79CB">
              <w:rPr>
                <w:rStyle w:val="clearfix"/>
              </w:rPr>
              <w:lastRenderedPageBreak/>
              <w:t>но-консультационной  и  финансовой поддерж</w:t>
            </w:r>
            <w:r>
              <w:rPr>
                <w:rStyle w:val="clearfix"/>
              </w:rPr>
              <w:t xml:space="preserve">ки путем </w:t>
            </w:r>
            <w:r w:rsidRPr="00CE79CB">
              <w:rPr>
                <w:rStyle w:val="clearfix"/>
              </w:rPr>
              <w:t>участия</w:t>
            </w:r>
            <w:r>
              <w:rPr>
                <w:rStyle w:val="clearfix"/>
              </w:rPr>
              <w:t xml:space="preserve"> </w:t>
            </w:r>
            <w:proofErr w:type="gramStart"/>
            <w:r w:rsidRPr="00CE79CB">
              <w:rPr>
                <w:rStyle w:val="clearfix"/>
              </w:rPr>
              <w:t>в</w:t>
            </w:r>
            <w:proofErr w:type="gramEnd"/>
            <w:r w:rsidRPr="00CE79CB">
              <w:rPr>
                <w:rStyle w:val="clearfix"/>
              </w:rPr>
              <w:t> </w:t>
            </w:r>
          </w:p>
          <w:p w:rsidR="00941E2F" w:rsidRPr="00CE79CB" w:rsidRDefault="00941E2F" w:rsidP="00CE79CB">
            <w:pPr>
              <w:jc w:val="both"/>
            </w:pPr>
            <w:r w:rsidRPr="00CE79CB">
              <w:rPr>
                <w:rStyle w:val="clearfix"/>
              </w:rPr>
              <w:t xml:space="preserve">государственных </w:t>
            </w:r>
            <w:proofErr w:type="gramStart"/>
            <w:r w:rsidRPr="00CE79CB">
              <w:rPr>
                <w:rStyle w:val="clearfix"/>
              </w:rPr>
              <w:t>пр</w:t>
            </w:r>
            <w:r w:rsidRPr="00CE79CB">
              <w:rPr>
                <w:rStyle w:val="clearfix"/>
              </w:rPr>
              <w:t>о</w:t>
            </w:r>
            <w:r w:rsidRPr="00CE79CB">
              <w:rPr>
                <w:rStyle w:val="clearfix"/>
              </w:rPr>
              <w:t>граммах</w:t>
            </w:r>
            <w:proofErr w:type="gramEnd"/>
            <w:r w:rsidRPr="00CE79CB">
              <w:rPr>
                <w:rStyle w:val="clearfix"/>
              </w:rPr>
              <w:t xml:space="preserve">  (субсидии, гранты и др.)</w:t>
            </w:r>
          </w:p>
        </w:tc>
        <w:tc>
          <w:tcPr>
            <w:tcW w:w="2124" w:type="dxa"/>
            <w:vMerge/>
            <w:shd w:val="clear" w:color="auto" w:fill="auto"/>
          </w:tcPr>
          <w:p w:rsidR="00941E2F" w:rsidRPr="00B94E94" w:rsidRDefault="00941E2F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41E2F" w:rsidRPr="00B94E94" w:rsidRDefault="00941E2F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Merge/>
          </w:tcPr>
          <w:p w:rsidR="00941E2F" w:rsidRPr="00B94E94" w:rsidRDefault="00941E2F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41E2F" w:rsidRPr="00B94E94" w:rsidRDefault="00941E2F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Merge/>
          </w:tcPr>
          <w:p w:rsidR="00941E2F" w:rsidRPr="00B94E94" w:rsidRDefault="00941E2F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Merge/>
          </w:tcPr>
          <w:p w:rsidR="00941E2F" w:rsidRPr="00B94E94" w:rsidRDefault="00941E2F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41E2F" w:rsidRPr="00B94E94" w:rsidRDefault="00941E2F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E2F" w:rsidRPr="00B94E94" w:rsidTr="00B94E94">
        <w:tc>
          <w:tcPr>
            <w:tcW w:w="3402" w:type="dxa"/>
            <w:shd w:val="clear" w:color="auto" w:fill="auto"/>
          </w:tcPr>
          <w:p w:rsidR="00941E2F" w:rsidRPr="00941E2F" w:rsidRDefault="00941E2F" w:rsidP="00941E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lastRenderedPageBreak/>
              <w:t xml:space="preserve">3.4. </w:t>
            </w:r>
            <w:r>
              <w:rPr>
                <w:rFonts w:ascii="Times New Roman" w:hAnsi="Times New Roman" w:cs="Times New Roman"/>
              </w:rPr>
              <w:t>Мониторинг информации о св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бодном муниципальном имуществе, принадлежащем на праве собственн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сти муниципальному образованию  </w:t>
            </w:r>
          </w:p>
        </w:tc>
        <w:tc>
          <w:tcPr>
            <w:tcW w:w="1561" w:type="dxa"/>
            <w:shd w:val="clear" w:color="auto" w:fill="auto"/>
          </w:tcPr>
          <w:p w:rsidR="00941E2F" w:rsidRDefault="00941E2F" w:rsidP="00B94E94">
            <w:pPr>
              <w:jc w:val="center"/>
            </w:pPr>
            <w:r w:rsidRPr="00466569">
              <w:t>постоянно</w:t>
            </w:r>
          </w:p>
        </w:tc>
        <w:tc>
          <w:tcPr>
            <w:tcW w:w="2266" w:type="dxa"/>
            <w:shd w:val="clear" w:color="auto" w:fill="auto"/>
          </w:tcPr>
          <w:p w:rsidR="00941E2F" w:rsidRPr="00CE79CB" w:rsidRDefault="00941E2F" w:rsidP="00C91CB9">
            <w:pPr>
              <w:jc w:val="both"/>
            </w:pPr>
            <w:r w:rsidRPr="00CE79CB">
              <w:rPr>
                <w:rStyle w:val="clearfix"/>
              </w:rPr>
              <w:t>Повышение инвестиц</w:t>
            </w:r>
            <w:r w:rsidRPr="00CE79CB">
              <w:rPr>
                <w:rStyle w:val="clearfix"/>
              </w:rPr>
              <w:t>и</w:t>
            </w:r>
            <w:r w:rsidRPr="00CE79CB">
              <w:rPr>
                <w:rStyle w:val="clearfix"/>
              </w:rPr>
              <w:t>онной привлекательн</w:t>
            </w:r>
            <w:r w:rsidRPr="00CE79CB">
              <w:rPr>
                <w:rStyle w:val="clearfix"/>
              </w:rPr>
              <w:t>о</w:t>
            </w:r>
            <w:r w:rsidRPr="00CE79CB">
              <w:rPr>
                <w:rStyle w:val="clearfix"/>
              </w:rPr>
              <w:t>сти муниципального района</w:t>
            </w:r>
          </w:p>
        </w:tc>
        <w:tc>
          <w:tcPr>
            <w:tcW w:w="2124" w:type="dxa"/>
            <w:vMerge/>
            <w:shd w:val="clear" w:color="auto" w:fill="auto"/>
          </w:tcPr>
          <w:p w:rsidR="00941E2F" w:rsidRPr="00B94E94" w:rsidRDefault="00941E2F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41E2F" w:rsidRPr="00B94E94" w:rsidRDefault="00941E2F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Merge/>
          </w:tcPr>
          <w:p w:rsidR="00941E2F" w:rsidRPr="00B94E94" w:rsidRDefault="00941E2F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41E2F" w:rsidRPr="00B94E94" w:rsidRDefault="00941E2F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Merge/>
          </w:tcPr>
          <w:p w:rsidR="00941E2F" w:rsidRPr="00B94E94" w:rsidRDefault="00941E2F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Merge/>
          </w:tcPr>
          <w:p w:rsidR="00941E2F" w:rsidRPr="00B94E94" w:rsidRDefault="00941E2F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41E2F" w:rsidRPr="00B94E94" w:rsidRDefault="00941E2F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BF" w:rsidRPr="00B94E94" w:rsidTr="00B94E94">
        <w:tc>
          <w:tcPr>
            <w:tcW w:w="3402" w:type="dxa"/>
            <w:shd w:val="clear" w:color="auto" w:fill="auto"/>
          </w:tcPr>
          <w:p w:rsidR="00AE2BBF" w:rsidRPr="00B94E94" w:rsidRDefault="00AE2BBF" w:rsidP="00B94E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 xml:space="preserve">3.5. </w:t>
            </w:r>
            <w:r w:rsidR="00941E2F">
              <w:rPr>
                <w:rFonts w:ascii="Times New Roman" w:hAnsi="Times New Roman" w:cs="Times New Roman"/>
              </w:rPr>
              <w:t>Организация контроля и сопр</w:t>
            </w:r>
            <w:r w:rsidR="00941E2F">
              <w:rPr>
                <w:rFonts w:ascii="Times New Roman" w:hAnsi="Times New Roman" w:cs="Times New Roman"/>
              </w:rPr>
              <w:t>о</w:t>
            </w:r>
            <w:r w:rsidR="00941E2F">
              <w:rPr>
                <w:rFonts w:ascii="Times New Roman" w:hAnsi="Times New Roman" w:cs="Times New Roman"/>
              </w:rPr>
              <w:t xml:space="preserve">вождения инвестиционных проектов </w:t>
            </w:r>
          </w:p>
        </w:tc>
        <w:tc>
          <w:tcPr>
            <w:tcW w:w="1561" w:type="dxa"/>
            <w:shd w:val="clear" w:color="auto" w:fill="auto"/>
          </w:tcPr>
          <w:p w:rsidR="00AE2BBF" w:rsidRDefault="00AE2BBF" w:rsidP="00B94E94">
            <w:pPr>
              <w:jc w:val="center"/>
            </w:pPr>
            <w:r w:rsidRPr="00466569">
              <w:t>постоянно</w:t>
            </w:r>
          </w:p>
        </w:tc>
        <w:tc>
          <w:tcPr>
            <w:tcW w:w="2266" w:type="dxa"/>
            <w:shd w:val="clear" w:color="auto" w:fill="auto"/>
          </w:tcPr>
          <w:p w:rsidR="00AE2BBF" w:rsidRPr="00CE79CB" w:rsidRDefault="00AE2BBF" w:rsidP="00C91CB9">
            <w:pPr>
              <w:jc w:val="both"/>
              <w:rPr>
                <w:szCs w:val="24"/>
              </w:rPr>
            </w:pPr>
            <w:r w:rsidRPr="00CE79CB">
              <w:rPr>
                <w:rStyle w:val="clearfix"/>
                <w:szCs w:val="24"/>
              </w:rPr>
              <w:t>Оказание инвесто</w:t>
            </w:r>
            <w:r>
              <w:rPr>
                <w:rStyle w:val="clearfix"/>
                <w:szCs w:val="24"/>
              </w:rPr>
              <w:t xml:space="preserve">рам </w:t>
            </w:r>
            <w:r w:rsidRPr="00CE79CB">
              <w:rPr>
                <w:rStyle w:val="clearfix"/>
                <w:szCs w:val="24"/>
              </w:rPr>
              <w:t>организационной и правовой поддержки</w:t>
            </w:r>
          </w:p>
        </w:tc>
        <w:tc>
          <w:tcPr>
            <w:tcW w:w="2124" w:type="dxa"/>
            <w:vMerge/>
            <w:shd w:val="clear" w:color="auto" w:fill="auto"/>
          </w:tcPr>
          <w:p w:rsidR="00AE2BBF" w:rsidRPr="00B94E94" w:rsidRDefault="00AE2BBF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AE2BBF" w:rsidRPr="00B94E94" w:rsidRDefault="00AE2BBF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Merge/>
          </w:tcPr>
          <w:p w:rsidR="00AE2BBF" w:rsidRPr="00B94E94" w:rsidRDefault="00AE2BBF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AE2BBF" w:rsidRPr="00B94E94" w:rsidRDefault="00AE2BBF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Merge/>
          </w:tcPr>
          <w:p w:rsidR="00AE2BBF" w:rsidRPr="00B94E94" w:rsidRDefault="00AE2BBF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Merge/>
          </w:tcPr>
          <w:p w:rsidR="00AE2BBF" w:rsidRPr="00B94E94" w:rsidRDefault="00AE2BBF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E2BBF" w:rsidRPr="00B94E94" w:rsidRDefault="00941E2F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Инвестиционный уполномоченный в Ребрихинском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оне</w:t>
            </w:r>
          </w:p>
        </w:tc>
      </w:tr>
    </w:tbl>
    <w:p w:rsidR="00FD4BC4" w:rsidRDefault="00FD4BC4" w:rsidP="00066E2F"/>
    <w:p w:rsidR="00047598" w:rsidRDefault="00047598" w:rsidP="00066E2F"/>
    <w:p w:rsidR="00047598" w:rsidRDefault="00047598" w:rsidP="00066E2F"/>
    <w:p w:rsidR="00047598" w:rsidRDefault="00047598" w:rsidP="00066E2F"/>
    <w:p w:rsidR="00047598" w:rsidRDefault="00047598" w:rsidP="00047598">
      <w:pPr>
        <w:jc w:val="center"/>
      </w:pPr>
      <w:r>
        <w:t>_________________________</w:t>
      </w:r>
    </w:p>
    <w:sectPr w:rsidR="00047598" w:rsidSect="00657F43">
      <w:headerReference w:type="default" r:id="rId6"/>
      <w:pgSz w:w="16840" w:h="11907" w:orient="landscape"/>
      <w:pgMar w:top="850" w:right="1134" w:bottom="1701" w:left="709" w:header="357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9C1" w:rsidRDefault="00B869C1" w:rsidP="00657F43">
      <w:r>
        <w:separator/>
      </w:r>
    </w:p>
  </w:endnote>
  <w:endnote w:type="continuationSeparator" w:id="0">
    <w:p w:rsidR="00B869C1" w:rsidRDefault="00B869C1" w:rsidP="00657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9C1" w:rsidRDefault="00B869C1" w:rsidP="00657F43">
      <w:r>
        <w:separator/>
      </w:r>
    </w:p>
  </w:footnote>
  <w:footnote w:type="continuationSeparator" w:id="0">
    <w:p w:rsidR="00B869C1" w:rsidRDefault="00B869C1" w:rsidP="00657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6694"/>
      <w:docPartObj>
        <w:docPartGallery w:val="Page Numbers (Top of Page)"/>
        <w:docPartUnique/>
      </w:docPartObj>
    </w:sdtPr>
    <w:sdtContent>
      <w:p w:rsidR="00657F43" w:rsidRDefault="00494264">
        <w:pPr>
          <w:pStyle w:val="a9"/>
          <w:jc w:val="center"/>
        </w:pPr>
        <w:fldSimple w:instr=" PAGE   \* MERGEFORMAT ">
          <w:r w:rsidR="008B0FCC">
            <w:rPr>
              <w:noProof/>
            </w:rPr>
            <w:t>2</w:t>
          </w:r>
        </w:fldSimple>
      </w:p>
    </w:sdtContent>
  </w:sdt>
  <w:p w:rsidR="00657F43" w:rsidRDefault="00657F4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E2F"/>
    <w:rsid w:val="00047598"/>
    <w:rsid w:val="00066E2F"/>
    <w:rsid w:val="00104678"/>
    <w:rsid w:val="0032599B"/>
    <w:rsid w:val="003A4510"/>
    <w:rsid w:val="00413F53"/>
    <w:rsid w:val="00494264"/>
    <w:rsid w:val="004C2F15"/>
    <w:rsid w:val="004E0BAF"/>
    <w:rsid w:val="005F54DA"/>
    <w:rsid w:val="00657F43"/>
    <w:rsid w:val="00787FB4"/>
    <w:rsid w:val="008500FC"/>
    <w:rsid w:val="0086747B"/>
    <w:rsid w:val="00881178"/>
    <w:rsid w:val="008B0FCC"/>
    <w:rsid w:val="00936111"/>
    <w:rsid w:val="00941E2F"/>
    <w:rsid w:val="00955DA1"/>
    <w:rsid w:val="009C588B"/>
    <w:rsid w:val="00A30AD1"/>
    <w:rsid w:val="00A726C5"/>
    <w:rsid w:val="00AC4F0F"/>
    <w:rsid w:val="00AE2BBF"/>
    <w:rsid w:val="00B6131F"/>
    <w:rsid w:val="00B8661C"/>
    <w:rsid w:val="00B869C1"/>
    <w:rsid w:val="00B94E94"/>
    <w:rsid w:val="00B97776"/>
    <w:rsid w:val="00C01F7E"/>
    <w:rsid w:val="00C12744"/>
    <w:rsid w:val="00CE79CB"/>
    <w:rsid w:val="00E03DB4"/>
    <w:rsid w:val="00E3240E"/>
    <w:rsid w:val="00E6604C"/>
    <w:rsid w:val="00F936AF"/>
    <w:rsid w:val="00FD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2F"/>
    <w:pPr>
      <w:spacing w:after="0"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66E2F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066E2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6E2F"/>
    <w:pPr>
      <w:widowControl w:val="0"/>
      <w:autoSpaceDE w:val="0"/>
      <w:autoSpaceDN w:val="0"/>
      <w:spacing w:after="0" w:line="240" w:lineRule="auto"/>
      <w:ind w:firstLine="0"/>
    </w:pPr>
    <w:rPr>
      <w:rFonts w:eastAsia="Times New Roman" w:cs="Times New Roman"/>
      <w:b/>
      <w:sz w:val="26"/>
      <w:szCs w:val="20"/>
      <w:lang w:eastAsia="ru-RU"/>
    </w:rPr>
  </w:style>
  <w:style w:type="paragraph" w:styleId="a3">
    <w:name w:val="annotation text"/>
    <w:basedOn w:val="a"/>
    <w:link w:val="a4"/>
    <w:uiPriority w:val="99"/>
    <w:unhideWhenUsed/>
    <w:rsid w:val="00066E2F"/>
  </w:style>
  <w:style w:type="character" w:customStyle="1" w:styleId="a4">
    <w:name w:val="Текст примечания Знак"/>
    <w:basedOn w:val="a0"/>
    <w:link w:val="a3"/>
    <w:uiPriority w:val="99"/>
    <w:rsid w:val="00066E2F"/>
    <w:rPr>
      <w:rFonts w:eastAsia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66E2F"/>
    <w:rPr>
      <w:b/>
      <w:bCs/>
    </w:rPr>
  </w:style>
  <w:style w:type="table" w:styleId="a6">
    <w:name w:val="Table Grid"/>
    <w:basedOn w:val="a1"/>
    <w:uiPriority w:val="59"/>
    <w:rsid w:val="00B86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earfix">
    <w:name w:val="clearfix"/>
    <w:basedOn w:val="a0"/>
    <w:rsid w:val="00A30AD1"/>
  </w:style>
  <w:style w:type="paragraph" w:styleId="a7">
    <w:name w:val="Balloon Text"/>
    <w:basedOn w:val="a"/>
    <w:link w:val="a8"/>
    <w:uiPriority w:val="99"/>
    <w:semiHidden/>
    <w:unhideWhenUsed/>
    <w:rsid w:val="00955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5D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57F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7F43"/>
    <w:rPr>
      <w:rFonts w:eastAsia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57F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57F43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2021-10-14T07:08:00Z</cp:lastPrinted>
  <dcterms:created xsi:type="dcterms:W3CDTF">2021-10-06T07:34:00Z</dcterms:created>
  <dcterms:modified xsi:type="dcterms:W3CDTF">2021-10-19T03:07:00Z</dcterms:modified>
</cp:coreProperties>
</file>