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F9" w:rsidRP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УТВЕРЖДЕНА</w:t>
      </w:r>
    </w:p>
    <w:p w:rsidR="007B78CF" w:rsidRP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7B78CF" w:rsidRP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spellStart"/>
      <w:r w:rsidRPr="007B78CF"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 w:rsidRPr="007B78CF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7B78CF" w:rsidRP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от 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7B78CF">
        <w:rPr>
          <w:rFonts w:ascii="Times New Roman" w:hAnsi="Times New Roman" w:cs="Times New Roman"/>
          <w:sz w:val="28"/>
          <w:szCs w:val="28"/>
        </w:rPr>
        <w:t>____№____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7B78CF">
        <w:rPr>
          <w:rFonts w:ascii="Times New Roman" w:hAnsi="Times New Roman" w:cs="Times New Roman"/>
          <w:sz w:val="28"/>
          <w:szCs w:val="28"/>
        </w:rPr>
        <w:t>__</w:t>
      </w:r>
    </w:p>
    <w:p w:rsidR="007B78CF" w:rsidRPr="004B0896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D6209F">
        <w:rPr>
          <w:rFonts w:ascii="Times New Roman" w:hAnsi="Times New Roman" w:cs="Times New Roman"/>
          <w:b/>
          <w:sz w:val="28"/>
          <w:szCs w:val="28"/>
        </w:rPr>
        <w:t>Фрагмент №</w:t>
      </w:r>
      <w:r w:rsidR="00C84E0F" w:rsidRPr="00D62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0896" w:rsidRPr="00D6209F">
        <w:rPr>
          <w:rFonts w:ascii="Times New Roman" w:hAnsi="Times New Roman" w:cs="Times New Roman"/>
          <w:b/>
          <w:sz w:val="28"/>
          <w:szCs w:val="28"/>
        </w:rPr>
        <w:t>1</w:t>
      </w:r>
      <w:r w:rsidR="00FC69D2" w:rsidRPr="00D6209F">
        <w:rPr>
          <w:rFonts w:ascii="Times New Roman" w:hAnsi="Times New Roman" w:cs="Times New Roman"/>
          <w:b/>
          <w:sz w:val="28"/>
          <w:szCs w:val="28"/>
        </w:rPr>
        <w:t>0</w:t>
      </w:r>
    </w:p>
    <w:p w:rsid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Ребриха</w:t>
      </w:r>
    </w:p>
    <w:p w:rsid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 5000</w:t>
      </w:r>
    </w:p>
    <w:p w:rsidR="007B78CF" w:rsidRDefault="007B78CF" w:rsidP="007B7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64B" w:rsidRDefault="000C564B" w:rsidP="007B7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64B" w:rsidRDefault="000C564B" w:rsidP="007B7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5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3522" cy="5034337"/>
            <wp:effectExtent l="19050" t="0" r="38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751" t="16633" r="21753" b="1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93" cy="50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64B" w:rsidRDefault="000C564B" w:rsidP="007B7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64B" w:rsidRDefault="000C564B" w:rsidP="000C5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564B" w:rsidRDefault="000C564B" w:rsidP="000C5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0C564B" w:rsidRDefault="000C564B" w:rsidP="007B7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64B" w:rsidRDefault="000C564B" w:rsidP="000C564B">
      <w:pPr>
        <w:tabs>
          <w:tab w:val="left" w:pos="1537"/>
          <w:tab w:val="center" w:pos="5103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 планируемое место установки рекламной конструкции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A184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6" type="#_x0000_t120" style="position:absolute;margin-left:45.4pt;margin-top:1.15pt;width:7.15pt;height:7.15pt;z-index:251684864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shape>
        </w:pict>
      </w:r>
    </w:p>
    <w:p w:rsidR="000C564B" w:rsidRDefault="000C564B" w:rsidP="007B7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64B" w:rsidRDefault="000C564B" w:rsidP="007B7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64B" w:rsidRDefault="000C564B" w:rsidP="007B7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0896" w:rsidRDefault="004B0896" w:rsidP="003C710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C564B" w:rsidRDefault="000C564B" w:rsidP="003C710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B0896" w:rsidRPr="007B78CF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УТВЕРЖДЕНА</w:t>
      </w:r>
    </w:p>
    <w:p w:rsidR="004B0896" w:rsidRPr="007B78CF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B0896" w:rsidRPr="007B78CF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spellStart"/>
      <w:r w:rsidRPr="007B78CF"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 w:rsidRPr="007B78CF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4B0896" w:rsidRPr="007B78CF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от 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7B78CF">
        <w:rPr>
          <w:rFonts w:ascii="Times New Roman" w:hAnsi="Times New Roman" w:cs="Times New Roman"/>
          <w:sz w:val="28"/>
          <w:szCs w:val="28"/>
        </w:rPr>
        <w:t>____№____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7B78CF">
        <w:rPr>
          <w:rFonts w:ascii="Times New Roman" w:hAnsi="Times New Roman" w:cs="Times New Roman"/>
          <w:sz w:val="28"/>
          <w:szCs w:val="28"/>
        </w:rPr>
        <w:t>__</w:t>
      </w:r>
    </w:p>
    <w:p w:rsidR="004B0896" w:rsidRPr="004B0896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D6209F">
        <w:rPr>
          <w:rFonts w:ascii="Times New Roman" w:hAnsi="Times New Roman" w:cs="Times New Roman"/>
          <w:b/>
          <w:sz w:val="28"/>
          <w:szCs w:val="28"/>
        </w:rPr>
        <w:t>Фрагмент №</w:t>
      </w:r>
      <w:r w:rsidR="00C84E0F" w:rsidRPr="00D62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209F">
        <w:rPr>
          <w:rFonts w:ascii="Times New Roman" w:hAnsi="Times New Roman" w:cs="Times New Roman"/>
          <w:b/>
          <w:sz w:val="28"/>
          <w:szCs w:val="28"/>
        </w:rPr>
        <w:t>1</w:t>
      </w:r>
      <w:r w:rsidR="00FC69D2" w:rsidRPr="00D6209F">
        <w:rPr>
          <w:rFonts w:ascii="Times New Roman" w:hAnsi="Times New Roman" w:cs="Times New Roman"/>
          <w:b/>
          <w:sz w:val="28"/>
          <w:szCs w:val="28"/>
        </w:rPr>
        <w:t>1</w:t>
      </w:r>
    </w:p>
    <w:p w:rsidR="004B0896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896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0896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Ребриха</w:t>
      </w:r>
    </w:p>
    <w:p w:rsidR="004B0896" w:rsidRDefault="004B0896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 5000</w:t>
      </w:r>
    </w:p>
    <w:p w:rsidR="006339CE" w:rsidRDefault="006339CE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9CE" w:rsidRDefault="000C564B" w:rsidP="004B08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6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7018" cy="45206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030" r="17263" b="1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71" cy="45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CE" w:rsidRDefault="006339CE" w:rsidP="00F969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9CE" w:rsidRDefault="006339CE" w:rsidP="006339CE">
      <w:pPr>
        <w:rPr>
          <w:rFonts w:ascii="Times New Roman" w:hAnsi="Times New Roman" w:cs="Times New Roman"/>
          <w:sz w:val="28"/>
          <w:szCs w:val="28"/>
        </w:rPr>
      </w:pPr>
    </w:p>
    <w:p w:rsidR="000C564B" w:rsidRDefault="000C564B" w:rsidP="000C5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564B" w:rsidRDefault="000C564B" w:rsidP="000C5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0C564B" w:rsidRDefault="000C564B" w:rsidP="000C564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64B" w:rsidRDefault="00BA184D" w:rsidP="000C564B">
      <w:pPr>
        <w:tabs>
          <w:tab w:val="left" w:pos="372"/>
          <w:tab w:val="left" w:pos="9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120" style="position:absolute;margin-left:26.8pt;margin-top:4.95pt;width:7.15pt;height:7.15pt;z-index:251685888" fillcolor="#4f81bd [3204]" strokecolor="#f2f2f2 [3041]" strokeweight="3pt">
            <v:shadow on="t" type="perspective" color="#243f60 [1604]" opacity=".5" offset="1pt" offset2="-1pt"/>
          </v:shape>
        </w:pict>
      </w:r>
      <w:r w:rsidR="000C564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C564B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 планируемое место установки рекламной конструкции</w:t>
      </w:r>
    </w:p>
    <w:p w:rsidR="000C564B" w:rsidRDefault="000C564B" w:rsidP="006339CE">
      <w:pPr>
        <w:rPr>
          <w:rFonts w:ascii="Times New Roman" w:hAnsi="Times New Roman" w:cs="Times New Roman"/>
          <w:sz w:val="28"/>
          <w:szCs w:val="28"/>
        </w:rPr>
      </w:pPr>
    </w:p>
    <w:p w:rsidR="000C564B" w:rsidRDefault="000C564B" w:rsidP="006339CE">
      <w:pPr>
        <w:rPr>
          <w:rFonts w:ascii="Times New Roman" w:hAnsi="Times New Roman" w:cs="Times New Roman"/>
          <w:sz w:val="28"/>
          <w:szCs w:val="28"/>
        </w:rPr>
      </w:pPr>
    </w:p>
    <w:p w:rsidR="000C564B" w:rsidRDefault="000C564B" w:rsidP="006339CE">
      <w:pPr>
        <w:rPr>
          <w:rFonts w:ascii="Times New Roman" w:hAnsi="Times New Roman" w:cs="Times New Roman"/>
          <w:sz w:val="28"/>
          <w:szCs w:val="28"/>
        </w:rPr>
      </w:pPr>
    </w:p>
    <w:p w:rsidR="000C564B" w:rsidRDefault="000C564B" w:rsidP="006339CE">
      <w:pPr>
        <w:rPr>
          <w:rFonts w:ascii="Times New Roman" w:hAnsi="Times New Roman" w:cs="Times New Roman"/>
          <w:sz w:val="28"/>
          <w:szCs w:val="28"/>
        </w:rPr>
      </w:pPr>
    </w:p>
    <w:p w:rsidR="00C84E0F" w:rsidRDefault="00C84E0F" w:rsidP="006339C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339CE" w:rsidRDefault="006339CE" w:rsidP="006339C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84E0F" w:rsidRPr="007B78C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УТВЕРЖДЕНА</w:t>
      </w:r>
    </w:p>
    <w:p w:rsidR="00C84E0F" w:rsidRPr="007B78C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84E0F" w:rsidRPr="007B78C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spellStart"/>
      <w:r w:rsidRPr="007B78CF"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 w:rsidRPr="007B78CF">
        <w:rPr>
          <w:rFonts w:ascii="Times New Roman" w:hAnsi="Times New Roman" w:cs="Times New Roman"/>
          <w:sz w:val="28"/>
          <w:szCs w:val="28"/>
        </w:rPr>
        <w:t xml:space="preserve"> района Алтайского края</w:t>
      </w:r>
    </w:p>
    <w:p w:rsidR="00C84E0F" w:rsidRPr="007B78C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B78CF">
        <w:rPr>
          <w:rFonts w:ascii="Times New Roman" w:hAnsi="Times New Roman" w:cs="Times New Roman"/>
          <w:sz w:val="28"/>
          <w:szCs w:val="28"/>
        </w:rPr>
        <w:t>от 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7B78CF">
        <w:rPr>
          <w:rFonts w:ascii="Times New Roman" w:hAnsi="Times New Roman" w:cs="Times New Roman"/>
          <w:sz w:val="28"/>
          <w:szCs w:val="28"/>
        </w:rPr>
        <w:t>____№____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7B78CF">
        <w:rPr>
          <w:rFonts w:ascii="Times New Roman" w:hAnsi="Times New Roman" w:cs="Times New Roman"/>
          <w:sz w:val="28"/>
          <w:szCs w:val="28"/>
        </w:rPr>
        <w:t>__</w:t>
      </w:r>
    </w:p>
    <w:p w:rsidR="00C84E0F" w:rsidRPr="004B0896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D6209F">
        <w:rPr>
          <w:rFonts w:ascii="Times New Roman" w:hAnsi="Times New Roman" w:cs="Times New Roman"/>
          <w:b/>
          <w:sz w:val="28"/>
          <w:szCs w:val="28"/>
        </w:rPr>
        <w:t>Фрагмент № 1</w:t>
      </w:r>
      <w:r w:rsidR="00FC69D2" w:rsidRPr="00D6209F">
        <w:rPr>
          <w:rFonts w:ascii="Times New Roman" w:hAnsi="Times New Roman" w:cs="Times New Roman"/>
          <w:b/>
          <w:sz w:val="28"/>
          <w:szCs w:val="28"/>
        </w:rPr>
        <w:t>2</w:t>
      </w:r>
    </w:p>
    <w:p w:rsidR="00C84E0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E0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E0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Ребрихинского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Ребриха</w:t>
      </w:r>
    </w:p>
    <w:p w:rsidR="00C84E0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1: 5000</w:t>
      </w:r>
    </w:p>
    <w:p w:rsidR="00C84E0F" w:rsidRDefault="00C84E0F" w:rsidP="00C84E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E0F" w:rsidRDefault="00C84E0F" w:rsidP="006339CE">
      <w:pPr>
        <w:tabs>
          <w:tab w:val="left" w:pos="1165"/>
        </w:tabs>
        <w:rPr>
          <w:rFonts w:ascii="Times New Roman" w:hAnsi="Times New Roman" w:cs="Times New Roman"/>
          <w:sz w:val="28"/>
          <w:szCs w:val="28"/>
        </w:rPr>
      </w:pPr>
    </w:p>
    <w:p w:rsidR="00362BFA" w:rsidRDefault="00FD6EE9" w:rsidP="00C84E0F">
      <w:pPr>
        <w:rPr>
          <w:rFonts w:ascii="Times New Roman" w:hAnsi="Times New Roman" w:cs="Times New Roman"/>
          <w:sz w:val="28"/>
          <w:szCs w:val="28"/>
        </w:rPr>
      </w:pPr>
      <w:r w:rsidRPr="00FD6E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7364" cy="513096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028" r="23838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34" cy="512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FA" w:rsidRDefault="00362BFA" w:rsidP="00362BFA">
      <w:pPr>
        <w:rPr>
          <w:rFonts w:ascii="Times New Roman" w:hAnsi="Times New Roman" w:cs="Times New Roman"/>
          <w:sz w:val="28"/>
          <w:szCs w:val="28"/>
        </w:rPr>
      </w:pPr>
    </w:p>
    <w:p w:rsidR="00362BFA" w:rsidRDefault="00362BFA" w:rsidP="00362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2BFA" w:rsidRDefault="00362BFA" w:rsidP="00362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362BFA" w:rsidRDefault="00362BFA" w:rsidP="00362BF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BFA" w:rsidRDefault="00BA184D" w:rsidP="00362BFA">
      <w:pPr>
        <w:tabs>
          <w:tab w:val="left" w:pos="372"/>
          <w:tab w:val="left" w:pos="9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120" style="position:absolute;margin-left:26.8pt;margin-top:4.95pt;width:7.15pt;height:7.15pt;z-index:251687936" fillcolor="#4f81bd [3204]" strokecolor="#f2f2f2 [3041]" strokeweight="3pt">
            <v:shadow on="t" type="perspective" color="#243f60 [1604]" opacity=".5" offset="1pt" offset2="-1pt"/>
          </v:shape>
        </w:pict>
      </w:r>
      <w:r w:rsidR="00362BF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62BFA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-  планируемое место установки рекламной конструкции</w:t>
      </w:r>
    </w:p>
    <w:sectPr w:rsidR="00362BFA" w:rsidSect="007B78CF">
      <w:pgSz w:w="11906" w:h="16838"/>
      <w:pgMar w:top="426" w:right="424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B78CF"/>
    <w:rsid w:val="000C564B"/>
    <w:rsid w:val="001A69BE"/>
    <w:rsid w:val="002B218E"/>
    <w:rsid w:val="00362BFA"/>
    <w:rsid w:val="003C7108"/>
    <w:rsid w:val="003F5CF9"/>
    <w:rsid w:val="00423FDC"/>
    <w:rsid w:val="0044383F"/>
    <w:rsid w:val="004B0896"/>
    <w:rsid w:val="006339CE"/>
    <w:rsid w:val="007B78CF"/>
    <w:rsid w:val="008B67B5"/>
    <w:rsid w:val="00AE6F1E"/>
    <w:rsid w:val="00B21247"/>
    <w:rsid w:val="00BA184D"/>
    <w:rsid w:val="00C84E0F"/>
    <w:rsid w:val="00D6209F"/>
    <w:rsid w:val="00E83B1F"/>
    <w:rsid w:val="00ED1051"/>
    <w:rsid w:val="00F96939"/>
    <w:rsid w:val="00FC69D2"/>
    <w:rsid w:val="00FD6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user</cp:lastModifiedBy>
  <cp:revision>18</cp:revision>
  <dcterms:created xsi:type="dcterms:W3CDTF">2020-06-17T07:43:00Z</dcterms:created>
  <dcterms:modified xsi:type="dcterms:W3CDTF">2021-12-10T09:15:00Z</dcterms:modified>
</cp:coreProperties>
</file>