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23" w:rsidRPr="0074171A" w:rsidRDefault="00266423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</w:t>
      </w:r>
    </w:p>
    <w:p w:rsidR="00266423" w:rsidRDefault="00266423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>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1363</w:t>
      </w:r>
    </w:p>
    <w:p w:rsidR="00266423" w:rsidRDefault="00266423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266423" w:rsidRDefault="00266423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423" w:rsidRDefault="00266423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423" w:rsidRDefault="00266423" w:rsidP="0074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66423" w:rsidRDefault="00266423" w:rsidP="007417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22.06.2022                                                                                 № 1/2</w:t>
      </w:r>
      <w:bookmarkStart w:id="0" w:name="_GoBack"/>
      <w:bookmarkEnd w:id="0"/>
    </w:p>
    <w:p w:rsidR="00266423" w:rsidRPr="000F28A8" w:rsidRDefault="00266423" w:rsidP="0074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с.Паново</w:t>
      </w:r>
    </w:p>
    <w:p w:rsidR="00266423" w:rsidRPr="002C7F32" w:rsidRDefault="00266423" w:rsidP="002B188C">
      <w:pPr>
        <w:spacing w:after="0" w:line="240" w:lineRule="auto"/>
        <w:ind w:left="1985" w:right="1558"/>
        <w:jc w:val="center"/>
        <w:rPr>
          <w:rFonts w:ascii="Times New Roman" w:hAnsi="Times New Roman"/>
          <w:sz w:val="28"/>
          <w:szCs w:val="28"/>
        </w:rPr>
      </w:pPr>
      <w:r w:rsidRPr="002C7F32">
        <w:rPr>
          <w:rFonts w:ascii="Times New Roman" w:hAnsi="Times New Roman"/>
          <w:sz w:val="28"/>
          <w:szCs w:val="28"/>
          <w:lang w:eastAsia="ru-RU"/>
        </w:rPr>
        <w:t>О Календарном плане мероприятий по подготовке и проведению выборов</w:t>
      </w:r>
      <w:r w:rsidRPr="002C7F32">
        <w:rPr>
          <w:rFonts w:ascii="Times New Roman" w:hAnsi="Times New Roman"/>
          <w:sz w:val="28"/>
          <w:szCs w:val="28"/>
        </w:rPr>
        <w:t xml:space="preserve"> в органы местного самоуправления муниципального образовании </w:t>
      </w:r>
      <w:r>
        <w:rPr>
          <w:rFonts w:ascii="Times New Roman" w:hAnsi="Times New Roman"/>
          <w:sz w:val="28"/>
          <w:szCs w:val="28"/>
        </w:rPr>
        <w:t xml:space="preserve">Пановский </w:t>
      </w:r>
      <w:r w:rsidRPr="002C7F32">
        <w:rPr>
          <w:rFonts w:ascii="Times New Roman" w:hAnsi="Times New Roman"/>
          <w:sz w:val="28"/>
          <w:szCs w:val="28"/>
        </w:rPr>
        <w:t xml:space="preserve">сельсовет Ребрихинского района Алтайского края </w:t>
      </w:r>
    </w:p>
    <w:p w:rsidR="00266423" w:rsidRDefault="00266423" w:rsidP="002B1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6423" w:rsidRDefault="00266423" w:rsidP="002B1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6423" w:rsidRDefault="00266423" w:rsidP="002B188C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188C">
        <w:rPr>
          <w:rFonts w:ascii="Times New Roman" w:hAnsi="Times New Roman"/>
          <w:sz w:val="28"/>
          <w:szCs w:val="28"/>
          <w:lang w:eastAsia="ru-RU"/>
        </w:rPr>
        <w:t>В соответствии с пунктом 7 статьи 27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hAnsi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пунктом 2 статьи 32 Кодекса Алтайского края о выборах, референдуме, отзыве от 8 июля 2003 года № 35-ЗС,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8C">
        <w:rPr>
          <w:rFonts w:ascii="Times New Roman" w:hAnsi="Times New Roman"/>
          <w:sz w:val="28"/>
          <w:szCs w:val="28"/>
        </w:rPr>
        <w:t>руководствуясь решением Избирательной</w:t>
      </w:r>
      <w:r>
        <w:rPr>
          <w:rFonts w:ascii="Times New Roman" w:hAnsi="Times New Roman"/>
          <w:sz w:val="28"/>
          <w:szCs w:val="28"/>
        </w:rPr>
        <w:t xml:space="preserve"> комиссии Алтайского края от </w:t>
      </w:r>
      <w:r w:rsidRPr="00251B4D">
        <w:rPr>
          <w:rFonts w:ascii="Times New Roman" w:hAnsi="Times New Roman"/>
          <w:sz w:val="28"/>
          <w:szCs w:val="28"/>
        </w:rPr>
        <w:t xml:space="preserve">27 апреля 2022 года № 7/58-8 </w:t>
      </w:r>
      <w:r>
        <w:rPr>
          <w:rFonts w:ascii="Times New Roman" w:hAnsi="Times New Roman"/>
          <w:sz w:val="28"/>
          <w:szCs w:val="28"/>
        </w:rPr>
        <w:t>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1363 возложено исполнение полномочий по подготовке и проведению выборов в органы местного самоуправления,  участковая избирательная комиссия избирательного участка № 1363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266423" w:rsidRPr="00FC43F8" w:rsidTr="004E1D53">
        <w:tc>
          <w:tcPr>
            <w:tcW w:w="9498" w:type="dxa"/>
          </w:tcPr>
          <w:p w:rsidR="00266423" w:rsidRPr="00FC43F8" w:rsidRDefault="00266423" w:rsidP="004E1D5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3F8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</w:tbl>
    <w:p w:rsidR="00266423" w:rsidRPr="002B188C" w:rsidRDefault="00266423" w:rsidP="002B1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88C">
        <w:rPr>
          <w:rFonts w:ascii="Times New Roman" w:hAnsi="Times New Roman"/>
          <w:sz w:val="28"/>
          <w:szCs w:val="28"/>
        </w:rPr>
        <w:t>1. </w:t>
      </w:r>
      <w:r w:rsidRPr="002B188C">
        <w:rPr>
          <w:rFonts w:ascii="Times New Roman" w:hAnsi="Times New Roman"/>
          <w:sz w:val="28"/>
          <w:szCs w:val="28"/>
          <w:lang w:eastAsia="ru-RU"/>
        </w:rPr>
        <w:t xml:space="preserve">Утвердить Календарный план мероприятий по подготовке и проведению выборов </w:t>
      </w:r>
      <w:r>
        <w:rPr>
          <w:rFonts w:ascii="Times New Roman" w:hAnsi="Times New Roman"/>
          <w:sz w:val="28"/>
          <w:szCs w:val="28"/>
          <w:lang w:eastAsia="ru-RU"/>
        </w:rPr>
        <w:t>в органы местного самоуправления муниципального образования Пановский сельсовет Ребрихинского района Алтайского края</w:t>
      </w:r>
      <w:r w:rsidRPr="002B188C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266423" w:rsidRPr="004E1D53" w:rsidRDefault="00266423" w:rsidP="002B1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D5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 Обнародовать</w:t>
      </w:r>
      <w:r w:rsidRPr="004E1D53">
        <w:rPr>
          <w:rFonts w:ascii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hAnsi="Times New Roman"/>
          <w:sz w:val="28"/>
          <w:szCs w:val="28"/>
        </w:rPr>
        <w:t>информационном стенде участковой избирательной комиссии избирательного участка № 1363 и на официальном сайте  Администрации Пановского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>.</w:t>
      </w:r>
    </w:p>
    <w:p w:rsidR="00266423" w:rsidRDefault="00266423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66423" w:rsidRDefault="00266423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6423" w:rsidRDefault="00266423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   Н.Е.Лель</w:t>
      </w:r>
    </w:p>
    <w:p w:rsidR="00266423" w:rsidRDefault="00266423" w:rsidP="000F28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6423" w:rsidRPr="0074171A" w:rsidRDefault="0026642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 А.В.Рягузова</w:t>
      </w:r>
    </w:p>
    <w:sectPr w:rsidR="00266423" w:rsidRPr="0074171A" w:rsidSect="005D7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23" w:rsidRDefault="00266423" w:rsidP="002B188C">
      <w:pPr>
        <w:spacing w:after="0" w:line="240" w:lineRule="auto"/>
      </w:pPr>
      <w:r>
        <w:separator/>
      </w:r>
    </w:p>
  </w:endnote>
  <w:endnote w:type="continuationSeparator" w:id="0">
    <w:p w:rsidR="00266423" w:rsidRDefault="00266423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23" w:rsidRDefault="00266423" w:rsidP="002B188C">
      <w:pPr>
        <w:spacing w:after="0" w:line="240" w:lineRule="auto"/>
      </w:pPr>
      <w:r>
        <w:separator/>
      </w:r>
    </w:p>
  </w:footnote>
  <w:footnote w:type="continuationSeparator" w:id="0">
    <w:p w:rsidR="00266423" w:rsidRDefault="00266423" w:rsidP="002B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1A"/>
    <w:rsid w:val="000F28A8"/>
    <w:rsid w:val="001865DC"/>
    <w:rsid w:val="001B5E35"/>
    <w:rsid w:val="00241FE6"/>
    <w:rsid w:val="00251B4D"/>
    <w:rsid w:val="00266423"/>
    <w:rsid w:val="002B188C"/>
    <w:rsid w:val="002C7F32"/>
    <w:rsid w:val="003753F8"/>
    <w:rsid w:val="004B4881"/>
    <w:rsid w:val="004E1D53"/>
    <w:rsid w:val="005D7475"/>
    <w:rsid w:val="006070A3"/>
    <w:rsid w:val="00617EB6"/>
    <w:rsid w:val="006E1822"/>
    <w:rsid w:val="006F5F7B"/>
    <w:rsid w:val="0074171A"/>
    <w:rsid w:val="008709D8"/>
    <w:rsid w:val="008A6AC1"/>
    <w:rsid w:val="009269A4"/>
    <w:rsid w:val="009662F7"/>
    <w:rsid w:val="00A335B8"/>
    <w:rsid w:val="00A66BC9"/>
    <w:rsid w:val="00A74C95"/>
    <w:rsid w:val="00B65186"/>
    <w:rsid w:val="00BA5548"/>
    <w:rsid w:val="00BD03B6"/>
    <w:rsid w:val="00BE6476"/>
    <w:rsid w:val="00D94A90"/>
    <w:rsid w:val="00E009C4"/>
    <w:rsid w:val="00E55A0C"/>
    <w:rsid w:val="00FC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B18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188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B188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282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13</cp:revision>
  <cp:lastPrinted>2022-06-28T07:25:00Z</cp:lastPrinted>
  <dcterms:created xsi:type="dcterms:W3CDTF">2022-05-26T09:25:00Z</dcterms:created>
  <dcterms:modified xsi:type="dcterms:W3CDTF">2022-07-11T03:08:00Z</dcterms:modified>
</cp:coreProperties>
</file>