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76" w:rsidRPr="00EE508E" w:rsidRDefault="000B4668" w:rsidP="000B4668">
      <w:pPr>
        <w:shd w:val="clear" w:color="auto" w:fill="FFFFFF"/>
        <w:jc w:val="right"/>
        <w:outlineLvl w:val="1"/>
        <w:rPr>
          <w:sz w:val="28"/>
          <w:szCs w:val="28"/>
        </w:rPr>
      </w:pPr>
      <w:r w:rsidRPr="00EE508E">
        <w:rPr>
          <w:sz w:val="28"/>
          <w:szCs w:val="28"/>
        </w:rPr>
        <w:t>ПРОЕКТ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</w:t>
      </w:r>
      <w:r w:rsidR="002B173A"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2B173A" w:rsidRPr="00EB0176">
        <w:rPr>
          <w:sz w:val="28"/>
          <w:szCs w:val="28"/>
        </w:rPr>
        <w:t>Ребрихинский</w:t>
      </w:r>
      <w:proofErr w:type="spellEnd"/>
      <w:r w:rsidR="002B173A" w:rsidRPr="00EB0176">
        <w:rPr>
          <w:sz w:val="28"/>
          <w:szCs w:val="28"/>
        </w:rPr>
        <w:t xml:space="preserve"> район Алтайского края </w:t>
      </w:r>
      <w:r w:rsidRPr="00EE508E">
        <w:rPr>
          <w:rFonts w:eastAsiaTheme="minorEastAsia"/>
          <w:sz w:val="28"/>
          <w:szCs w:val="28"/>
        </w:rPr>
        <w:t>на 2022 год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(далее также - программа профилактики)</w:t>
      </w:r>
      <w:bookmarkStart w:id="0" w:name="_GoBack"/>
      <w:bookmarkEnd w:id="0"/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2B173A" w:rsidRDefault="00EE508E" w:rsidP="002B173A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173A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2B173A" w:rsidRPr="002B173A" w:rsidRDefault="002B173A" w:rsidP="002B173A">
      <w:pPr>
        <w:pStyle w:val="aa"/>
        <w:widowControl w:val="0"/>
        <w:autoSpaceDE w:val="0"/>
        <w:autoSpaceDN w:val="0"/>
        <w:adjustRightInd w:val="0"/>
        <w:ind w:left="1260"/>
        <w:jc w:val="both"/>
        <w:rPr>
          <w:rFonts w:eastAsiaTheme="minorEastAsia"/>
          <w:sz w:val="28"/>
          <w:szCs w:val="28"/>
        </w:rPr>
      </w:pPr>
    </w:p>
    <w:p w:rsidR="002B173A" w:rsidRPr="002B173A" w:rsidRDefault="002B173A" w:rsidP="002B173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2B173A">
        <w:rPr>
          <w:rFonts w:eastAsiaTheme="minorEastAsia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2020</w:t>
      </w:r>
      <w:r w:rsidR="009A314D">
        <w:rPr>
          <w:rFonts w:eastAsiaTheme="minorEastAsia"/>
          <w:sz w:val="28"/>
          <w:szCs w:val="28"/>
        </w:rPr>
        <w:t>-2021 годах</w:t>
      </w:r>
      <w:r w:rsidRPr="002B173A">
        <w:rPr>
          <w:rFonts w:eastAsiaTheme="minorEastAsia"/>
          <w:sz w:val="28"/>
          <w:szCs w:val="28"/>
        </w:rPr>
        <w:t xml:space="preserve"> не проводились.</w:t>
      </w:r>
      <w:proofErr w:type="gramEnd"/>
    </w:p>
    <w:p w:rsidR="009A314D" w:rsidRDefault="002B173A" w:rsidP="002B173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2B173A">
        <w:rPr>
          <w:rFonts w:eastAsiaTheme="minorEastAsia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9A314D">
        <w:rPr>
          <w:rFonts w:eastAsiaTheme="minorEastAsia"/>
          <w:sz w:val="28"/>
          <w:szCs w:val="28"/>
        </w:rPr>
        <w:t xml:space="preserve">Администрацией </w:t>
      </w:r>
      <w:proofErr w:type="spellStart"/>
      <w:r w:rsidR="009A314D">
        <w:rPr>
          <w:rFonts w:eastAsiaTheme="minorEastAsia"/>
          <w:sz w:val="28"/>
          <w:szCs w:val="28"/>
        </w:rPr>
        <w:t>Ребрихинского</w:t>
      </w:r>
      <w:proofErr w:type="spellEnd"/>
      <w:r w:rsidR="009A314D">
        <w:rPr>
          <w:rFonts w:eastAsiaTheme="minorEastAsia"/>
          <w:sz w:val="28"/>
          <w:szCs w:val="28"/>
        </w:rPr>
        <w:t xml:space="preserve"> района Алтайского края</w:t>
      </w:r>
      <w:r w:rsidRPr="002B173A">
        <w:rPr>
          <w:rFonts w:eastAsiaTheme="minorEastAsia"/>
          <w:sz w:val="28"/>
          <w:szCs w:val="28"/>
        </w:rPr>
        <w:t xml:space="preserve">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</w:t>
      </w:r>
      <w:r w:rsidR="009A314D">
        <w:rPr>
          <w:rFonts w:eastAsiaTheme="minorEastAsia"/>
          <w:sz w:val="28"/>
          <w:szCs w:val="28"/>
        </w:rPr>
        <w:t>-2021 годах</w:t>
      </w:r>
      <w:r w:rsidRPr="002B173A">
        <w:rPr>
          <w:rFonts w:eastAsiaTheme="minorEastAsia"/>
          <w:sz w:val="28"/>
          <w:szCs w:val="28"/>
        </w:rPr>
        <w:t xml:space="preserve">. </w:t>
      </w:r>
      <w:proofErr w:type="gramEnd"/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Кроме того, следует отм</w:t>
      </w:r>
      <w:r w:rsidR="009A314D">
        <w:rPr>
          <w:rFonts w:eastAsiaTheme="minorEastAsia"/>
          <w:sz w:val="28"/>
          <w:szCs w:val="28"/>
        </w:rPr>
        <w:t>етить, что Федеральным законом №</w:t>
      </w:r>
      <w:r w:rsidRPr="00EE508E">
        <w:rPr>
          <w:rFonts w:eastAsiaTheme="minorEastAsia"/>
          <w:sz w:val="28"/>
          <w:szCs w:val="28"/>
        </w:rPr>
        <w:t xml:space="preserve">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 xml:space="preserve">Профилактическая деятельность в соответствии с Федеральным законом от 26.12.2008 N 294-ФЗ "О защите прав юридических лиц и индивидуальных </w:t>
      </w:r>
      <w:r w:rsidRPr="00EE508E">
        <w:rPr>
          <w:rFonts w:eastAsiaTheme="minorEastAsia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 администрацией сельского поселения Авангард (далее также - администрация или контрольный орган) на системной основе не осуществлялась.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</w:t>
      </w:r>
      <w:r w:rsidRPr="00EE508E">
        <w:rPr>
          <w:rFonts w:eastAsiaTheme="minorEastAsia"/>
          <w:sz w:val="28"/>
          <w:szCs w:val="28"/>
        </w:rPr>
        <w:lastRenderedPageBreak/>
        <w:t>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2. Цели и задачи реализации программы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10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45"/>
        <w:gridCol w:w="3124"/>
        <w:gridCol w:w="1990"/>
        <w:gridCol w:w="1936"/>
      </w:tblGrid>
      <w:tr w:rsidR="00EE508E" w:rsidRPr="00EE508E" w:rsidTr="009A314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EE508E" w:rsidRPr="00EE508E" w:rsidTr="009A314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1. Размещение сведений по вопросам соблюдения обязательных т</w:t>
            </w:r>
            <w:r w:rsidR="009A314D">
              <w:rPr>
                <w:rFonts w:eastAsiaTheme="minorEastAsia"/>
                <w:sz w:val="28"/>
                <w:szCs w:val="28"/>
              </w:rPr>
              <w:t>ребований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разделе "Контрольно-надзорная деятельность"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Ежегодно,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9A31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9A31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Ежегодно,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- организация и осуществление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муниципального жилищного контроля;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порядок осуществления контрольных мероприятий;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При обращении лица, нуждающегося в консультировании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При обращении лица,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нуждающегося в консультировании, в тече</w:t>
            </w:r>
            <w:r w:rsidR="00AF4C4A">
              <w:rPr>
                <w:rFonts w:eastAsiaTheme="minorEastAsia"/>
                <w:sz w:val="28"/>
                <w:szCs w:val="28"/>
              </w:rPr>
              <w:t>ние 30 дней со дня регистрации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lastRenderedPageBreak/>
              <w:t>Должностные лица Администраци</w:t>
            </w:r>
            <w:r w:rsidRPr="00AF4C4A">
              <w:rPr>
                <w:rFonts w:eastAsiaTheme="minorEastAsia"/>
                <w:sz w:val="28"/>
                <w:szCs w:val="28"/>
              </w:rPr>
              <w:lastRenderedPageBreak/>
              <w:t>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3. Консультирование контролируемых лиц путем р</w:t>
            </w:r>
            <w:r w:rsidR="00AF4C4A">
              <w:rPr>
                <w:rFonts w:eastAsiaTheme="minorEastAsia"/>
                <w:sz w:val="28"/>
                <w:szCs w:val="28"/>
              </w:rPr>
              <w:t>азмещения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>
              <w:rPr>
                <w:rFonts w:eastAsiaTheme="minorEastAsia"/>
                <w:sz w:val="28"/>
                <w:szCs w:val="28"/>
              </w:rPr>
              <w:t xml:space="preserve"> района,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заместителем главы</w:t>
            </w:r>
            <w:r w:rsidR="00AF4C4A">
              <w:rPr>
                <w:rFonts w:eastAsiaTheme="minorEastAsia"/>
                <w:sz w:val="28"/>
                <w:szCs w:val="28"/>
              </w:rPr>
              <w:t xml:space="preserve"> Администрации района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или должностным лицом, уполномоченным осуществлять муниципальный жилищный ко</w:t>
            </w:r>
            <w:r w:rsidR="00AF4C4A">
              <w:rPr>
                <w:rFonts w:eastAsiaTheme="minorEastAsia"/>
                <w:sz w:val="28"/>
                <w:szCs w:val="28"/>
              </w:rPr>
              <w:t>нтроль (в случае поступления в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В тече</w:t>
            </w:r>
            <w:r w:rsidR="00AF4C4A">
              <w:rPr>
                <w:rFonts w:eastAsiaTheme="minorEastAsia"/>
                <w:sz w:val="28"/>
                <w:szCs w:val="28"/>
              </w:rPr>
              <w:t>ние 30 дней со дня регистрации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4. Консультирование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 xml:space="preserve">В случае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lastRenderedPageBreak/>
              <w:t xml:space="preserve">Должностные </w:t>
            </w:r>
            <w:r w:rsidRPr="00AF4C4A">
              <w:rPr>
                <w:rFonts w:eastAsiaTheme="minorEastAsia"/>
                <w:sz w:val="28"/>
                <w:szCs w:val="28"/>
              </w:rPr>
              <w:lastRenderedPageBreak/>
              <w:t>лица Администрации, осуществляющие муниципальный контроль</w:t>
            </w:r>
          </w:p>
        </w:tc>
      </w:tr>
    </w:tbl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Полнота информации, размеще</w:t>
            </w:r>
            <w:r w:rsidR="00AF4C4A">
              <w:rPr>
                <w:rFonts w:eastAsiaTheme="minorEastAsia"/>
                <w:sz w:val="28"/>
                <w:szCs w:val="28"/>
              </w:rPr>
              <w:t>нной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100%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Количество размещений сведений по вопросам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Доля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EE508E" w:rsidRDefault="00032033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32033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</w:t>
      </w:r>
      <w:r>
        <w:rPr>
          <w:rFonts w:eastAsiaTheme="minorEastAsia"/>
          <w:sz w:val="28"/>
          <w:szCs w:val="28"/>
        </w:rPr>
        <w:t xml:space="preserve">жилищного контроля </w:t>
      </w:r>
      <w:r w:rsidRPr="00032033">
        <w:rPr>
          <w:rFonts w:eastAsiaTheme="minorEastAsia"/>
          <w:sz w:val="28"/>
          <w:szCs w:val="28"/>
        </w:rPr>
        <w:t xml:space="preserve">на территории муниципального образования </w:t>
      </w:r>
      <w:proofErr w:type="spellStart"/>
      <w:r w:rsidRPr="00032033">
        <w:rPr>
          <w:rFonts w:eastAsiaTheme="minorEastAsia"/>
          <w:sz w:val="28"/>
          <w:szCs w:val="28"/>
        </w:rPr>
        <w:t>Ребрихинский</w:t>
      </w:r>
      <w:proofErr w:type="spellEnd"/>
      <w:r w:rsidRPr="00032033">
        <w:rPr>
          <w:rFonts w:eastAsiaTheme="minorEastAsia"/>
          <w:sz w:val="28"/>
          <w:szCs w:val="28"/>
        </w:rPr>
        <w:t xml:space="preserve"> район Алтайского края на 2022 год.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10276" w:rsidRPr="00EE508E" w:rsidRDefault="00E10276" w:rsidP="007B1092">
      <w:pPr>
        <w:shd w:val="clear" w:color="auto" w:fill="FFFFFF"/>
        <w:jc w:val="center"/>
        <w:rPr>
          <w:sz w:val="28"/>
          <w:szCs w:val="28"/>
        </w:rPr>
      </w:pPr>
    </w:p>
    <w:sectPr w:rsidR="00E10276" w:rsidRPr="00EE508E" w:rsidSect="00F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E8" w:rsidRDefault="006753E8" w:rsidP="007B1092">
      <w:r>
        <w:separator/>
      </w:r>
    </w:p>
  </w:endnote>
  <w:endnote w:type="continuationSeparator" w:id="0">
    <w:p w:rsidR="006753E8" w:rsidRDefault="006753E8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E8" w:rsidRDefault="006753E8" w:rsidP="007B1092">
      <w:r>
        <w:separator/>
      </w:r>
    </w:p>
  </w:footnote>
  <w:footnote w:type="continuationSeparator" w:id="0">
    <w:p w:rsidR="006753E8" w:rsidRDefault="006753E8" w:rsidP="007B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153D9"/>
    <w:rsid w:val="00032033"/>
    <w:rsid w:val="000B4668"/>
    <w:rsid w:val="00111A54"/>
    <w:rsid w:val="001C39AD"/>
    <w:rsid w:val="00217956"/>
    <w:rsid w:val="0028712D"/>
    <w:rsid w:val="00291CFD"/>
    <w:rsid w:val="002B173A"/>
    <w:rsid w:val="003C4797"/>
    <w:rsid w:val="0046398A"/>
    <w:rsid w:val="004935FA"/>
    <w:rsid w:val="004F190B"/>
    <w:rsid w:val="005C2687"/>
    <w:rsid w:val="006753E8"/>
    <w:rsid w:val="00693FF2"/>
    <w:rsid w:val="00752009"/>
    <w:rsid w:val="007832F1"/>
    <w:rsid w:val="007B1092"/>
    <w:rsid w:val="00960243"/>
    <w:rsid w:val="009A314D"/>
    <w:rsid w:val="009F0A88"/>
    <w:rsid w:val="00AF4C4A"/>
    <w:rsid w:val="00B63218"/>
    <w:rsid w:val="00BB27C8"/>
    <w:rsid w:val="00BF1229"/>
    <w:rsid w:val="00C230F3"/>
    <w:rsid w:val="00CA0680"/>
    <w:rsid w:val="00E10276"/>
    <w:rsid w:val="00EE508E"/>
    <w:rsid w:val="00FB1F6D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 Windows</cp:lastModifiedBy>
  <cp:revision>4</cp:revision>
  <cp:lastPrinted>2021-10-01T09:55:00Z</cp:lastPrinted>
  <dcterms:created xsi:type="dcterms:W3CDTF">2021-10-20T06:46:00Z</dcterms:created>
  <dcterms:modified xsi:type="dcterms:W3CDTF">2021-10-20T08:17:00Z</dcterms:modified>
</cp:coreProperties>
</file>