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F9" w:rsidRPr="00543FD7" w:rsidRDefault="00986E19" w:rsidP="000C6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E1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9pt;margin-top:-54pt;width:93.75pt;height:75pt;z-index:1;visibility:visible">
            <v:imagedata r:id="rId7" o:title=""/>
            <w10:wrap type="topAndBottom"/>
          </v:shape>
        </w:pict>
      </w:r>
      <w:r w:rsidR="00F404F9" w:rsidRPr="00543FD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C7BEF">
        <w:rPr>
          <w:rFonts w:ascii="Times New Roman" w:hAnsi="Times New Roman"/>
          <w:b/>
          <w:sz w:val="28"/>
          <w:szCs w:val="28"/>
        </w:rPr>
        <w:t>КЛОЧКОВСКОГО</w:t>
      </w:r>
      <w:r w:rsidR="00F404F9" w:rsidRPr="00543FD7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F404F9" w:rsidRDefault="00F404F9" w:rsidP="00050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b/>
          <w:sz w:val="28"/>
          <w:szCs w:val="28"/>
        </w:rPr>
        <w:t>РЕБРИХИНСКОГО РАЙОНА</w:t>
      </w:r>
      <w:r w:rsidR="004C7BEF">
        <w:rPr>
          <w:rFonts w:ascii="Times New Roman" w:hAnsi="Times New Roman"/>
          <w:b/>
          <w:sz w:val="28"/>
          <w:szCs w:val="28"/>
        </w:rPr>
        <w:t xml:space="preserve"> </w:t>
      </w:r>
      <w:r w:rsidRPr="00543FD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4C7BEF" w:rsidRDefault="004C7BEF" w:rsidP="00050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4F9" w:rsidRPr="00543FD7" w:rsidRDefault="00F404F9" w:rsidP="00050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F404F9" w:rsidRPr="00066645" w:rsidRDefault="00F404F9" w:rsidP="004C7BEF">
      <w:pPr>
        <w:pStyle w:val="6"/>
        <w:spacing w:before="0" w:after="0" w:line="240" w:lineRule="auto"/>
        <w:rPr>
          <w:sz w:val="28"/>
          <w:szCs w:val="28"/>
        </w:rPr>
      </w:pPr>
      <w:r w:rsidRPr="00066645">
        <w:rPr>
          <w:sz w:val="28"/>
          <w:szCs w:val="28"/>
        </w:rPr>
        <w:t xml:space="preserve">                                                  ПОСТАНОВЛЕНИЕ</w:t>
      </w:r>
    </w:p>
    <w:p w:rsidR="004C7BEF" w:rsidRDefault="004C7BEF" w:rsidP="004C7BE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4C7BEF" w:rsidRDefault="004C7BEF" w:rsidP="004C7BE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F404F9" w:rsidRPr="00C93CE0" w:rsidRDefault="00C93CE0" w:rsidP="004C7B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3CE0">
        <w:rPr>
          <w:rFonts w:ascii="Times New Roman" w:hAnsi="Times New Roman"/>
          <w:b/>
          <w:sz w:val="28"/>
          <w:szCs w:val="28"/>
        </w:rPr>
        <w:t>22.11.2022</w:t>
      </w:r>
      <w:r w:rsidR="00F404F9" w:rsidRPr="00C93CE0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C7BEF" w:rsidRPr="00C93CE0">
        <w:rPr>
          <w:rFonts w:ascii="Times New Roman" w:hAnsi="Times New Roman"/>
          <w:b/>
          <w:sz w:val="28"/>
          <w:szCs w:val="28"/>
        </w:rPr>
        <w:t xml:space="preserve">         </w:t>
      </w:r>
      <w:r w:rsidR="00F404F9" w:rsidRPr="00C93CE0">
        <w:rPr>
          <w:rFonts w:ascii="Times New Roman" w:hAnsi="Times New Roman"/>
          <w:b/>
          <w:sz w:val="28"/>
          <w:szCs w:val="28"/>
        </w:rPr>
        <w:t xml:space="preserve">                                         №</w:t>
      </w:r>
      <w:r w:rsidRPr="00C93CE0">
        <w:rPr>
          <w:rFonts w:ascii="Times New Roman" w:hAnsi="Times New Roman"/>
          <w:b/>
          <w:sz w:val="28"/>
          <w:szCs w:val="28"/>
        </w:rPr>
        <w:t xml:space="preserve"> 99</w:t>
      </w:r>
    </w:p>
    <w:p w:rsidR="00F404F9" w:rsidRDefault="00F404F9" w:rsidP="004C7B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43F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C7BEF">
        <w:rPr>
          <w:rFonts w:ascii="Times New Roman" w:hAnsi="Times New Roman"/>
          <w:b/>
          <w:sz w:val="28"/>
          <w:szCs w:val="28"/>
        </w:rPr>
        <w:t>с. Клочки</w:t>
      </w:r>
    </w:p>
    <w:p w:rsidR="004C7BEF" w:rsidRPr="004C7BEF" w:rsidRDefault="004C7BEF" w:rsidP="004C7B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BEF" w:rsidRPr="004C7BEF" w:rsidRDefault="004C7BEF" w:rsidP="004C7B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4F9" w:rsidRDefault="004C7BEF" w:rsidP="00A63971">
      <w:pPr>
        <w:pStyle w:val="5"/>
        <w:shd w:val="clear" w:color="auto" w:fill="FFFFFF"/>
        <w:tabs>
          <w:tab w:val="left" w:pos="720"/>
        </w:tabs>
        <w:spacing w:before="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Об изменении существенных условий контрактов, </w:t>
      </w:r>
      <w:r w:rsidR="00F404F9">
        <w:rPr>
          <w:rFonts w:ascii="Times New Roman" w:hAnsi="Times New Roman"/>
          <w:b/>
          <w:color w:val="auto"/>
          <w:sz w:val="28"/>
          <w:szCs w:val="28"/>
        </w:rPr>
        <w:t>заключенных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F404F9">
        <w:rPr>
          <w:rFonts w:ascii="Times New Roman" w:hAnsi="Times New Roman"/>
          <w:b/>
          <w:color w:val="auto"/>
          <w:sz w:val="28"/>
          <w:szCs w:val="28"/>
        </w:rPr>
        <w:t>для  обеспечения мун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иципальных нужд, в связи с мобилизацией в </w:t>
      </w:r>
      <w:r w:rsidR="00F404F9">
        <w:rPr>
          <w:rFonts w:ascii="Times New Roman" w:hAnsi="Times New Roman"/>
          <w:b/>
          <w:color w:val="auto"/>
          <w:sz w:val="28"/>
          <w:szCs w:val="28"/>
        </w:rPr>
        <w:t>Российской  Федерации</w:t>
      </w:r>
    </w:p>
    <w:p w:rsidR="00F404F9" w:rsidRDefault="00F404F9" w:rsidP="006015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4C7BEF" w:rsidRDefault="004C7BEF" w:rsidP="006015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404F9" w:rsidRDefault="00F404F9" w:rsidP="006015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61B2A">
        <w:rPr>
          <w:color w:val="333333"/>
          <w:sz w:val="28"/>
          <w:szCs w:val="28"/>
        </w:rPr>
        <w:t>В соответствии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с </w:t>
      </w:r>
      <w:r>
        <w:rPr>
          <w:color w:val="000000"/>
          <w:sz w:val="28"/>
          <w:szCs w:val="28"/>
          <w:shd w:val="clear" w:color="auto" w:fill="FFFFFF"/>
        </w:rPr>
        <w:t>пунктом 2 постановления  Правительства Российской  Федерации от  15.10.2022 № 1838  «Об изменении существенных  условий контрактов, заключенных для обеспечения  федеральных нужд,  в  связи с мобилизацией в Российской  Федерации, об изменении некоторых актов Правительства Российской  Федерации по вопросам осуществления закупок  товаров, работ, услуг  для обеспечения  государственных  и  муниципальных  нужд и закупок товаров, работ, услуг отдельными  видами юридических  лиц и 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признании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утратившими  силу отдельных  положений  постановления Правительства Российской  Федерации  от  25  декабря  2018  г. № 1663»</w:t>
      </w:r>
    </w:p>
    <w:p w:rsidR="00F404F9" w:rsidRPr="00561B2A" w:rsidRDefault="00F404F9" w:rsidP="006015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04F9" w:rsidRDefault="00F404F9" w:rsidP="006015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4E4BE1">
        <w:rPr>
          <w:rFonts w:ascii="Times New Roman" w:hAnsi="Times New Roman"/>
          <w:sz w:val="28"/>
          <w:szCs w:val="28"/>
        </w:rPr>
        <w:t>ПОСТАНОВЛЯЮ:</w:t>
      </w:r>
    </w:p>
    <w:p w:rsidR="004C7BEF" w:rsidRPr="004E4BE1" w:rsidRDefault="004C7BEF" w:rsidP="006015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04F9" w:rsidRDefault="00F404F9" w:rsidP="006015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61B2A">
        <w:rPr>
          <w:sz w:val="28"/>
          <w:szCs w:val="28"/>
        </w:rPr>
        <w:t>.</w:t>
      </w:r>
      <w:r w:rsidR="004C7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в соответствии с частью 65.1 статьи 112 Федерального  закона «О контрактной системе в сфере  закупок товаров, работ, услуг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обеспечения государственных и  муниципальных нужд» по соглашению сторон  допускается  изменение существенных  условий контракта, заключенного  для  обеспечения муниципальных  нуж</w:t>
      </w:r>
      <w:r w:rsidR="004C7BEF">
        <w:rPr>
          <w:sz w:val="28"/>
          <w:szCs w:val="28"/>
        </w:rPr>
        <w:t xml:space="preserve">д, если при исполнении такого контракта  возникли не зависящие от сторон контракта обстоятельства, влекущие  невозможность его исполнения в связи </w:t>
      </w:r>
      <w:r>
        <w:rPr>
          <w:sz w:val="28"/>
          <w:szCs w:val="28"/>
        </w:rPr>
        <w:t>с мобилизацией в Российской  Федерации.</w:t>
      </w:r>
    </w:p>
    <w:p w:rsidR="00F404F9" w:rsidRDefault="00F404F9" w:rsidP="00F10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4C7BEF">
        <w:rPr>
          <w:sz w:val="28"/>
          <w:szCs w:val="28"/>
        </w:rPr>
        <w:t xml:space="preserve"> </w:t>
      </w:r>
      <w:r w:rsidRPr="005424BA">
        <w:rPr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sz w:val="28"/>
          <w:szCs w:val="28"/>
        </w:rPr>
        <w:t xml:space="preserve">       </w:t>
      </w:r>
      <w:r w:rsidRPr="005424BA">
        <w:rPr>
          <w:sz w:val="28"/>
          <w:szCs w:val="28"/>
        </w:rPr>
        <w:t xml:space="preserve">Администрации </w:t>
      </w:r>
      <w:proofErr w:type="spellStart"/>
      <w:r w:rsidR="004C7BEF">
        <w:rPr>
          <w:sz w:val="28"/>
          <w:szCs w:val="28"/>
        </w:rPr>
        <w:t>Клочковского</w:t>
      </w:r>
      <w:proofErr w:type="spellEnd"/>
      <w:r w:rsidR="004C7BE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и</w:t>
      </w:r>
      <w:r w:rsidRPr="005424BA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</w:t>
      </w:r>
      <w:proofErr w:type="spellStart"/>
      <w:r w:rsidR="004C7BEF">
        <w:rPr>
          <w:sz w:val="28"/>
          <w:szCs w:val="28"/>
        </w:rPr>
        <w:t>Клочковского</w:t>
      </w:r>
      <w:proofErr w:type="spellEnd"/>
      <w:r w:rsidRPr="00561B2A">
        <w:rPr>
          <w:sz w:val="28"/>
          <w:szCs w:val="28"/>
        </w:rPr>
        <w:t xml:space="preserve"> </w:t>
      </w:r>
      <w:r w:rsidRPr="005424B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4C7BEF" w:rsidRDefault="00F404F9" w:rsidP="004C7B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4C7BEF">
        <w:rPr>
          <w:sz w:val="28"/>
          <w:szCs w:val="28"/>
        </w:rPr>
        <w:t xml:space="preserve"> </w:t>
      </w:r>
      <w:proofErr w:type="gramStart"/>
      <w:r w:rsidRPr="005424BA">
        <w:rPr>
          <w:sz w:val="28"/>
          <w:szCs w:val="28"/>
        </w:rPr>
        <w:t>Контроль за</w:t>
      </w:r>
      <w:proofErr w:type="gramEnd"/>
      <w:r w:rsidRPr="005424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7BEF" w:rsidRDefault="004C7BEF" w:rsidP="004C7BEF">
      <w:pPr>
        <w:pStyle w:val="a3"/>
        <w:shd w:val="clear" w:color="auto" w:fill="FFFFFF"/>
        <w:spacing w:before="0" w:beforeAutospacing="0" w:after="0" w:afterAutospacing="0"/>
        <w:jc w:val="both"/>
        <w:rPr>
          <w:sz w:val="4"/>
          <w:szCs w:val="4"/>
        </w:rPr>
      </w:pPr>
    </w:p>
    <w:p w:rsidR="004C7BEF" w:rsidRDefault="004C7BEF" w:rsidP="004C7BEF">
      <w:pPr>
        <w:pStyle w:val="a3"/>
        <w:shd w:val="clear" w:color="auto" w:fill="FFFFFF"/>
        <w:spacing w:before="0" w:beforeAutospacing="0" w:after="0" w:afterAutospacing="0"/>
        <w:jc w:val="both"/>
        <w:rPr>
          <w:sz w:val="4"/>
          <w:szCs w:val="4"/>
        </w:rPr>
      </w:pPr>
    </w:p>
    <w:p w:rsidR="004C7BEF" w:rsidRDefault="004C7BEF" w:rsidP="004C7BEF">
      <w:pPr>
        <w:pStyle w:val="a3"/>
        <w:shd w:val="clear" w:color="auto" w:fill="FFFFFF"/>
        <w:spacing w:before="0" w:beforeAutospacing="0" w:after="0" w:afterAutospacing="0"/>
        <w:jc w:val="both"/>
        <w:rPr>
          <w:sz w:val="4"/>
          <w:szCs w:val="4"/>
        </w:rPr>
      </w:pPr>
    </w:p>
    <w:p w:rsidR="004C7BEF" w:rsidRDefault="004C7BEF" w:rsidP="004C7BEF">
      <w:pPr>
        <w:pStyle w:val="a3"/>
        <w:shd w:val="clear" w:color="auto" w:fill="FFFFFF"/>
        <w:spacing w:before="0" w:beforeAutospacing="0" w:after="0" w:afterAutospacing="0"/>
        <w:jc w:val="both"/>
        <w:rPr>
          <w:sz w:val="4"/>
          <w:szCs w:val="4"/>
        </w:rPr>
      </w:pPr>
    </w:p>
    <w:p w:rsidR="004C7BEF" w:rsidRDefault="004C7BEF" w:rsidP="004C7BEF">
      <w:pPr>
        <w:pStyle w:val="a3"/>
        <w:shd w:val="clear" w:color="auto" w:fill="FFFFFF"/>
        <w:spacing w:before="0" w:beforeAutospacing="0" w:after="0" w:afterAutospacing="0"/>
        <w:jc w:val="both"/>
        <w:rPr>
          <w:sz w:val="4"/>
          <w:szCs w:val="4"/>
        </w:rPr>
      </w:pPr>
    </w:p>
    <w:p w:rsidR="004C7BEF" w:rsidRDefault="004C7BEF" w:rsidP="004C7BEF">
      <w:pPr>
        <w:pStyle w:val="a3"/>
        <w:shd w:val="clear" w:color="auto" w:fill="FFFFFF"/>
        <w:spacing w:before="0" w:beforeAutospacing="0" w:after="0" w:afterAutospacing="0"/>
        <w:jc w:val="both"/>
        <w:rPr>
          <w:sz w:val="4"/>
          <w:szCs w:val="4"/>
        </w:rPr>
      </w:pPr>
    </w:p>
    <w:p w:rsidR="004C7BEF" w:rsidRDefault="004C7BEF" w:rsidP="004C7BEF">
      <w:pPr>
        <w:pStyle w:val="a3"/>
        <w:shd w:val="clear" w:color="auto" w:fill="FFFFFF"/>
        <w:spacing w:before="0" w:beforeAutospacing="0" w:after="0" w:afterAutospacing="0"/>
        <w:jc w:val="both"/>
        <w:rPr>
          <w:sz w:val="4"/>
          <w:szCs w:val="4"/>
        </w:rPr>
      </w:pPr>
    </w:p>
    <w:p w:rsidR="004C7BEF" w:rsidRDefault="004C7BEF" w:rsidP="004C7BEF">
      <w:pPr>
        <w:pStyle w:val="a3"/>
        <w:shd w:val="clear" w:color="auto" w:fill="FFFFFF"/>
        <w:spacing w:before="0" w:beforeAutospacing="0" w:after="0" w:afterAutospacing="0"/>
        <w:jc w:val="both"/>
        <w:rPr>
          <w:sz w:val="4"/>
          <w:szCs w:val="4"/>
        </w:rPr>
      </w:pPr>
    </w:p>
    <w:p w:rsidR="004C7BEF" w:rsidRDefault="004C7BEF" w:rsidP="004C7BEF">
      <w:pPr>
        <w:pStyle w:val="a3"/>
        <w:shd w:val="clear" w:color="auto" w:fill="FFFFFF"/>
        <w:spacing w:before="0" w:beforeAutospacing="0" w:after="0" w:afterAutospacing="0"/>
        <w:jc w:val="both"/>
        <w:rPr>
          <w:sz w:val="4"/>
          <w:szCs w:val="4"/>
        </w:rPr>
      </w:pPr>
    </w:p>
    <w:p w:rsidR="004C7BEF" w:rsidRDefault="004C7BEF" w:rsidP="004C7BEF">
      <w:pPr>
        <w:pStyle w:val="a3"/>
        <w:shd w:val="clear" w:color="auto" w:fill="FFFFFF"/>
        <w:spacing w:before="0" w:beforeAutospacing="0" w:after="0" w:afterAutospacing="0"/>
        <w:jc w:val="both"/>
        <w:rPr>
          <w:sz w:val="4"/>
          <w:szCs w:val="4"/>
        </w:rPr>
      </w:pPr>
    </w:p>
    <w:p w:rsidR="000C6440" w:rsidRDefault="00F404F9" w:rsidP="004C7B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43FD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43FD7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совета                          </w:t>
      </w:r>
      <w:r w:rsidR="004C7BE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4C7BE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="004C7BEF">
        <w:rPr>
          <w:sz w:val="28"/>
          <w:szCs w:val="28"/>
        </w:rPr>
        <w:t xml:space="preserve">К.В. Кузнецов </w:t>
      </w:r>
    </w:p>
    <w:p w:rsidR="000C6440" w:rsidRDefault="000C6440" w:rsidP="004C7B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6440" w:rsidRDefault="00F404F9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Default="000C6440" w:rsidP="000C6440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C6440" w:rsidRPr="006D7B95" w:rsidRDefault="00F404F9" w:rsidP="000C644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r w:rsidR="000C6440" w:rsidRPr="006D7B95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0C6440" w:rsidRPr="006D7B95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="000C6440" w:rsidRPr="006D7B95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0C6440" w:rsidRPr="006D7B95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0C6440" w:rsidRDefault="000C6440" w:rsidP="000C6440">
      <w:pPr>
        <w:pStyle w:val="2"/>
        <w:tabs>
          <w:tab w:val="left" w:pos="0"/>
          <w:tab w:val="left" w:pos="851"/>
        </w:tabs>
        <w:spacing w:after="0" w:line="240" w:lineRule="auto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D7B95">
        <w:rPr>
          <w:rFonts w:ascii="Times New Roman" w:hAnsi="Times New Roman"/>
          <w:sz w:val="24"/>
          <w:szCs w:val="24"/>
        </w:rPr>
        <w:t xml:space="preserve">Заместитель главы Администрации  сельсовета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D7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D7B95">
        <w:rPr>
          <w:rFonts w:ascii="Times New Roman" w:hAnsi="Times New Roman"/>
          <w:sz w:val="24"/>
          <w:szCs w:val="24"/>
        </w:rPr>
        <w:t xml:space="preserve">                О.А. Рязанова</w:t>
      </w:r>
      <w:bookmarkStart w:id="0" w:name="_GoBack"/>
      <w:bookmarkEnd w:id="0"/>
    </w:p>
    <w:p w:rsidR="00F404F9" w:rsidRDefault="00F404F9" w:rsidP="004C7B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F404F9" w:rsidRDefault="00F404F9" w:rsidP="00720EE8">
      <w:pPr>
        <w:spacing w:after="0" w:line="240" w:lineRule="auto"/>
        <w:rPr>
          <w:rFonts w:ascii="Times New Roman" w:hAnsi="Times New Roman"/>
          <w:sz w:val="28"/>
          <w:szCs w:val="28"/>
        </w:rPr>
        <w:sectPr w:rsidR="00F404F9" w:rsidSect="004C7BEF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F404F9" w:rsidRPr="00066645" w:rsidRDefault="00F404F9" w:rsidP="00273C1B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F404F9" w:rsidRPr="00066645" w:rsidSect="00656162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5D" w:rsidRDefault="007E5C5D" w:rsidP="00FB0A4A">
      <w:pPr>
        <w:spacing w:after="0" w:line="240" w:lineRule="auto"/>
      </w:pPr>
      <w:r>
        <w:separator/>
      </w:r>
    </w:p>
  </w:endnote>
  <w:endnote w:type="continuationSeparator" w:id="0">
    <w:p w:rsidR="007E5C5D" w:rsidRDefault="007E5C5D" w:rsidP="00FB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5D" w:rsidRDefault="007E5C5D" w:rsidP="00FB0A4A">
      <w:pPr>
        <w:spacing w:after="0" w:line="240" w:lineRule="auto"/>
      </w:pPr>
      <w:r>
        <w:separator/>
      </w:r>
    </w:p>
  </w:footnote>
  <w:footnote w:type="continuationSeparator" w:id="0">
    <w:p w:rsidR="007E5C5D" w:rsidRDefault="007E5C5D" w:rsidP="00FB0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A4A"/>
    <w:rsid w:val="000064A5"/>
    <w:rsid w:val="000310A6"/>
    <w:rsid w:val="000378BD"/>
    <w:rsid w:val="000501DE"/>
    <w:rsid w:val="00051451"/>
    <w:rsid w:val="00054E93"/>
    <w:rsid w:val="00066645"/>
    <w:rsid w:val="00074CC0"/>
    <w:rsid w:val="00074D7D"/>
    <w:rsid w:val="000A235C"/>
    <w:rsid w:val="000C2889"/>
    <w:rsid w:val="000C6440"/>
    <w:rsid w:val="000E0146"/>
    <w:rsid w:val="000E5C44"/>
    <w:rsid w:val="00121A9E"/>
    <w:rsid w:val="00131122"/>
    <w:rsid w:val="00131491"/>
    <w:rsid w:val="00154990"/>
    <w:rsid w:val="00174B11"/>
    <w:rsid w:val="00176FE3"/>
    <w:rsid w:val="00181351"/>
    <w:rsid w:val="001934B7"/>
    <w:rsid w:val="001B5905"/>
    <w:rsid w:val="002363F8"/>
    <w:rsid w:val="00242078"/>
    <w:rsid w:val="002435FF"/>
    <w:rsid w:val="00257AD5"/>
    <w:rsid w:val="00266C29"/>
    <w:rsid w:val="00272B3B"/>
    <w:rsid w:val="00273C1B"/>
    <w:rsid w:val="00294A18"/>
    <w:rsid w:val="002B470C"/>
    <w:rsid w:val="002B4B95"/>
    <w:rsid w:val="002B6105"/>
    <w:rsid w:val="002C48A0"/>
    <w:rsid w:val="002E2253"/>
    <w:rsid w:val="002F354D"/>
    <w:rsid w:val="00301D24"/>
    <w:rsid w:val="003167D4"/>
    <w:rsid w:val="0032085C"/>
    <w:rsid w:val="003210B8"/>
    <w:rsid w:val="003325C6"/>
    <w:rsid w:val="003357EB"/>
    <w:rsid w:val="00343CA3"/>
    <w:rsid w:val="00343E9F"/>
    <w:rsid w:val="00370809"/>
    <w:rsid w:val="00396876"/>
    <w:rsid w:val="003B13BE"/>
    <w:rsid w:val="003B6957"/>
    <w:rsid w:val="003D00AF"/>
    <w:rsid w:val="00431F3C"/>
    <w:rsid w:val="004B61F2"/>
    <w:rsid w:val="004C7BEF"/>
    <w:rsid w:val="004E4BE1"/>
    <w:rsid w:val="004F2119"/>
    <w:rsid w:val="00500781"/>
    <w:rsid w:val="00507EB7"/>
    <w:rsid w:val="0053690A"/>
    <w:rsid w:val="005424BA"/>
    <w:rsid w:val="00543FD7"/>
    <w:rsid w:val="00561B2A"/>
    <w:rsid w:val="005723C6"/>
    <w:rsid w:val="0057655C"/>
    <w:rsid w:val="0059511F"/>
    <w:rsid w:val="005E0583"/>
    <w:rsid w:val="005E6816"/>
    <w:rsid w:val="00601534"/>
    <w:rsid w:val="00643065"/>
    <w:rsid w:val="00647509"/>
    <w:rsid w:val="00654564"/>
    <w:rsid w:val="00656162"/>
    <w:rsid w:val="006A4BB4"/>
    <w:rsid w:val="00720EE8"/>
    <w:rsid w:val="00744840"/>
    <w:rsid w:val="00751073"/>
    <w:rsid w:val="007554B4"/>
    <w:rsid w:val="00757220"/>
    <w:rsid w:val="007613B5"/>
    <w:rsid w:val="007713C0"/>
    <w:rsid w:val="00791979"/>
    <w:rsid w:val="007B4009"/>
    <w:rsid w:val="007B4DC3"/>
    <w:rsid w:val="007C3638"/>
    <w:rsid w:val="007E5C5D"/>
    <w:rsid w:val="007F3959"/>
    <w:rsid w:val="007F3A40"/>
    <w:rsid w:val="0080527B"/>
    <w:rsid w:val="00862DF4"/>
    <w:rsid w:val="008670E5"/>
    <w:rsid w:val="008846DA"/>
    <w:rsid w:val="00892DFB"/>
    <w:rsid w:val="008A3612"/>
    <w:rsid w:val="008B38CD"/>
    <w:rsid w:val="008C4E01"/>
    <w:rsid w:val="008E31EF"/>
    <w:rsid w:val="008E7FF3"/>
    <w:rsid w:val="008F14F7"/>
    <w:rsid w:val="008F431B"/>
    <w:rsid w:val="00935C45"/>
    <w:rsid w:val="00935E64"/>
    <w:rsid w:val="00947A7B"/>
    <w:rsid w:val="00953178"/>
    <w:rsid w:val="00986E19"/>
    <w:rsid w:val="009A144D"/>
    <w:rsid w:val="009B0715"/>
    <w:rsid w:val="009B1079"/>
    <w:rsid w:val="009B67DB"/>
    <w:rsid w:val="009B7621"/>
    <w:rsid w:val="009C32AD"/>
    <w:rsid w:val="009E4B56"/>
    <w:rsid w:val="009E7C5F"/>
    <w:rsid w:val="00A13943"/>
    <w:rsid w:val="00A167E1"/>
    <w:rsid w:val="00A37AC6"/>
    <w:rsid w:val="00A55805"/>
    <w:rsid w:val="00A63971"/>
    <w:rsid w:val="00A901EC"/>
    <w:rsid w:val="00A95071"/>
    <w:rsid w:val="00AD3D3D"/>
    <w:rsid w:val="00AD6C52"/>
    <w:rsid w:val="00B309AD"/>
    <w:rsid w:val="00B31362"/>
    <w:rsid w:val="00B34B9E"/>
    <w:rsid w:val="00B56ED4"/>
    <w:rsid w:val="00B612F3"/>
    <w:rsid w:val="00B96A44"/>
    <w:rsid w:val="00BB76A5"/>
    <w:rsid w:val="00BE2D62"/>
    <w:rsid w:val="00BE446B"/>
    <w:rsid w:val="00BF76F1"/>
    <w:rsid w:val="00C81880"/>
    <w:rsid w:val="00C93CE0"/>
    <w:rsid w:val="00CA3D68"/>
    <w:rsid w:val="00CA6B8B"/>
    <w:rsid w:val="00CD4EBB"/>
    <w:rsid w:val="00CE3FDC"/>
    <w:rsid w:val="00CF1679"/>
    <w:rsid w:val="00D264F4"/>
    <w:rsid w:val="00D328CC"/>
    <w:rsid w:val="00D502A5"/>
    <w:rsid w:val="00D53DDC"/>
    <w:rsid w:val="00D85F58"/>
    <w:rsid w:val="00D97791"/>
    <w:rsid w:val="00D97FD7"/>
    <w:rsid w:val="00DB2C54"/>
    <w:rsid w:val="00DE562D"/>
    <w:rsid w:val="00DE7073"/>
    <w:rsid w:val="00DF0F71"/>
    <w:rsid w:val="00E05C2D"/>
    <w:rsid w:val="00E2360A"/>
    <w:rsid w:val="00E343DA"/>
    <w:rsid w:val="00E804A8"/>
    <w:rsid w:val="00E92573"/>
    <w:rsid w:val="00EB6EB1"/>
    <w:rsid w:val="00ED1E49"/>
    <w:rsid w:val="00EE1D7C"/>
    <w:rsid w:val="00EE57D1"/>
    <w:rsid w:val="00EF0E13"/>
    <w:rsid w:val="00F05CB2"/>
    <w:rsid w:val="00F10477"/>
    <w:rsid w:val="00F12FDB"/>
    <w:rsid w:val="00F1336E"/>
    <w:rsid w:val="00F22951"/>
    <w:rsid w:val="00F244BD"/>
    <w:rsid w:val="00F404F9"/>
    <w:rsid w:val="00F8178E"/>
    <w:rsid w:val="00F91B76"/>
    <w:rsid w:val="00F97F2B"/>
    <w:rsid w:val="00FA5157"/>
    <w:rsid w:val="00FB0A4A"/>
    <w:rsid w:val="00FC1621"/>
    <w:rsid w:val="00FD755A"/>
    <w:rsid w:val="00FE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4A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B0A4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720EE8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B0A4A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B4009"/>
    <w:rPr>
      <w:rFonts w:ascii="Calibri" w:hAnsi="Calibri" w:cs="Times New Roman"/>
      <w:b/>
      <w:bCs/>
      <w:lang w:eastAsia="en-US"/>
    </w:rPr>
  </w:style>
  <w:style w:type="paragraph" w:styleId="a3">
    <w:name w:val="Normal (Web)"/>
    <w:basedOn w:val="a"/>
    <w:uiPriority w:val="99"/>
    <w:semiHidden/>
    <w:rsid w:val="00FB0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B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0A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F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0A4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B0A4A"/>
    <w:rPr>
      <w:rFonts w:cs="Times New Roman"/>
    </w:rPr>
  </w:style>
  <w:style w:type="table" w:styleId="aa">
    <w:name w:val="Table Grid"/>
    <w:basedOn w:val="a1"/>
    <w:uiPriority w:val="99"/>
    <w:locked/>
    <w:rsid w:val="0006664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C6440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644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8D1A-C9AC-4A25-ABB2-E8EDC9D5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2022-11-21T08:51:00Z</cp:lastPrinted>
  <dcterms:created xsi:type="dcterms:W3CDTF">2019-05-22T04:44:00Z</dcterms:created>
  <dcterms:modified xsi:type="dcterms:W3CDTF">2022-11-21T08:52:00Z</dcterms:modified>
</cp:coreProperties>
</file>